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F9F" w:rsidRPr="00CB5F9F" w:rsidRDefault="00CB5F9F" w:rsidP="002E6202">
      <w:pPr>
        <w:ind w:left="22" w:right="142"/>
        <w:jc w:val="center"/>
        <w:rPr>
          <w:rFonts w:ascii="Arial" w:hAnsi="Arial" w:cs="B Nazanin"/>
          <w:b/>
          <w:bCs/>
          <w:sz w:val="36"/>
          <w:szCs w:val="36"/>
        </w:rPr>
      </w:pPr>
      <w:bookmarkStart w:id="0" w:name="ob_subject"/>
      <w:bookmarkEnd w:id="0"/>
      <w:r w:rsidRPr="00CB5F9F">
        <w:rPr>
          <w:rFonts w:ascii="Arial" w:hAnsi="Arial" w:cs="B Nazanin" w:hint="cs"/>
          <w:b/>
          <w:bCs/>
          <w:sz w:val="36"/>
          <w:szCs w:val="36"/>
          <w:rtl/>
        </w:rPr>
        <w:t xml:space="preserve">آگهي مناقصه عمومي </w:t>
      </w:r>
      <w:r w:rsidRPr="00CB5F9F">
        <w:rPr>
          <w:rFonts w:cs="B Nazanin" w:hint="cs"/>
          <w:b/>
          <w:bCs/>
          <w:sz w:val="36"/>
          <w:szCs w:val="36"/>
          <w:rtl/>
        </w:rPr>
        <w:t>(</w:t>
      </w:r>
      <w:r w:rsidRPr="00CB5F9F">
        <w:rPr>
          <w:rFonts w:ascii="Arial" w:hAnsi="Arial" w:cs="B Nazanin" w:hint="cs"/>
          <w:b/>
          <w:bCs/>
          <w:sz w:val="36"/>
          <w:szCs w:val="36"/>
          <w:rtl/>
        </w:rPr>
        <w:t xml:space="preserve">نوبت اول - </w:t>
      </w:r>
      <w:r w:rsidRPr="00CB5F9F">
        <w:rPr>
          <w:rFonts w:cs="B Nazanin" w:hint="cs"/>
          <w:b/>
          <w:bCs/>
          <w:sz w:val="36"/>
          <w:szCs w:val="36"/>
          <w:rtl/>
        </w:rPr>
        <w:t xml:space="preserve">شماره </w:t>
      </w:r>
      <w:r w:rsidR="002E6202">
        <w:rPr>
          <w:rFonts w:cs="B Nazanin" w:hint="cs"/>
          <w:b/>
          <w:bCs/>
          <w:sz w:val="36"/>
          <w:szCs w:val="36"/>
          <w:rtl/>
        </w:rPr>
        <w:t>22/</w:t>
      </w:r>
      <w:r w:rsidRPr="00CB5F9F">
        <w:rPr>
          <w:rFonts w:cs="B Nazanin" w:hint="cs"/>
          <w:b/>
          <w:bCs/>
          <w:sz w:val="36"/>
          <w:szCs w:val="36"/>
          <w:rtl/>
        </w:rPr>
        <w:t>پ/</w:t>
      </w:r>
      <w:r w:rsidR="004C74ED">
        <w:rPr>
          <w:rFonts w:cs="B Nazanin" w:hint="cs"/>
          <w:b/>
          <w:bCs/>
          <w:sz w:val="36"/>
          <w:szCs w:val="36"/>
          <w:rtl/>
        </w:rPr>
        <w:t>1405</w:t>
      </w:r>
      <w:r w:rsidRPr="00CB5F9F">
        <w:rPr>
          <w:rFonts w:cs="B Nazanin" w:hint="cs"/>
          <w:b/>
          <w:bCs/>
          <w:sz w:val="36"/>
          <w:szCs w:val="36"/>
          <w:rtl/>
        </w:rPr>
        <w:t>)</w:t>
      </w:r>
    </w:p>
    <w:p w:rsidR="000C6467" w:rsidRDefault="000C6467" w:rsidP="00E956DC">
      <w:pPr>
        <w:spacing w:line="276" w:lineRule="auto"/>
        <w:ind w:left="22" w:right="142"/>
        <w:jc w:val="center"/>
        <w:rPr>
          <w:rFonts w:asciiTheme="minorHAnsi" w:eastAsiaTheme="minorEastAsia" w:hAnsiTheme="minorHAnsi" w:cs="B Nazanin"/>
          <w:b/>
          <w:bCs/>
          <w:sz w:val="28"/>
          <w:szCs w:val="28"/>
          <w:rtl/>
        </w:rPr>
      </w:pPr>
      <w:r w:rsidRPr="000C6467">
        <w:rPr>
          <w:rFonts w:asciiTheme="minorHAnsi" w:eastAsiaTheme="minorEastAsia" w:hAnsiTheme="minorHAnsi" w:cs="B Nazanin" w:hint="cs"/>
          <w:b/>
          <w:bCs/>
          <w:sz w:val="28"/>
          <w:szCs w:val="28"/>
          <w:rtl/>
        </w:rPr>
        <w:t>(</w:t>
      </w:r>
      <w:r w:rsidR="007D00D2">
        <w:rPr>
          <w:rFonts w:cs="B Nazanin" w:hint="cs"/>
          <w:b/>
          <w:bCs/>
          <w:sz w:val="32"/>
          <w:szCs w:val="32"/>
          <w:rtl/>
        </w:rPr>
        <w:t>انجام ایاب و ذهاب پرسنل</w:t>
      </w:r>
      <w:r w:rsidRPr="000C6467">
        <w:rPr>
          <w:rFonts w:asciiTheme="minorHAnsi" w:eastAsiaTheme="minorEastAsia" w:hAnsiTheme="minorHAnsi" w:cs="B Nazanin" w:hint="cs"/>
          <w:b/>
          <w:bCs/>
          <w:sz w:val="28"/>
          <w:szCs w:val="28"/>
          <w:rtl/>
        </w:rPr>
        <w:t>)</w:t>
      </w:r>
    </w:p>
    <w:p w:rsidR="004C74ED" w:rsidRPr="004C74ED" w:rsidRDefault="004C74ED" w:rsidP="002E6202">
      <w:pPr>
        <w:shd w:val="clear" w:color="auto" w:fill="FFFFFF"/>
        <w:ind w:left="22" w:right="142"/>
        <w:jc w:val="lowKashida"/>
        <w:rPr>
          <w:rFonts w:ascii="Arial" w:hAnsi="Arial" w:cs="B Nazanin"/>
          <w:b/>
          <w:bCs/>
          <w:sz w:val="36"/>
          <w:szCs w:val="36"/>
          <w:rtl/>
        </w:rPr>
      </w:pPr>
      <w:r w:rsidRPr="004C74ED">
        <w:rPr>
          <w:rFonts w:ascii="Arial" w:hAnsi="Arial" w:cs="B Nazanin" w:hint="cs"/>
          <w:b/>
          <w:bCs/>
          <w:sz w:val="36"/>
          <w:szCs w:val="36"/>
          <w:rtl/>
        </w:rPr>
        <w:t xml:space="preserve">شركت تهيه وتوليد خاك نسوز استقلال آباده در نظر دارد </w:t>
      </w:r>
      <w:r w:rsidRPr="002E6202">
        <w:rPr>
          <w:rFonts w:ascii="Arial" w:hAnsi="Arial" w:cs="B Nazanin" w:hint="cs"/>
          <w:b/>
          <w:bCs/>
          <w:sz w:val="36"/>
          <w:szCs w:val="36"/>
          <w:rtl/>
        </w:rPr>
        <w:t xml:space="preserve">انجام  ایاب و ذهاب کارکنان خود ، شاغل در معدن استقلال و مجتمع صنعتی استقلال ( واقع در شهرک صنعتی آباده) را در مسیرهای بهمن ، صغاد </w:t>
      </w:r>
      <w:r w:rsidR="002E6202">
        <w:rPr>
          <w:rFonts w:ascii="Arial" w:hAnsi="Arial" w:cs="B Nazanin" w:hint="cs"/>
          <w:b/>
          <w:bCs/>
          <w:sz w:val="36"/>
          <w:szCs w:val="36"/>
          <w:rtl/>
        </w:rPr>
        <w:t>و</w:t>
      </w:r>
      <w:r w:rsidRPr="002E6202">
        <w:rPr>
          <w:rFonts w:ascii="Arial" w:hAnsi="Arial" w:cs="B Nazanin" w:hint="cs"/>
          <w:b/>
          <w:bCs/>
          <w:sz w:val="36"/>
          <w:szCs w:val="36"/>
          <w:rtl/>
        </w:rPr>
        <w:t xml:space="preserve"> آباده</w:t>
      </w:r>
      <w:r w:rsidR="002E6202">
        <w:rPr>
          <w:rFonts w:ascii="Arial" w:hAnsi="Arial" w:cs="B Nazanin" w:hint="cs"/>
          <w:b/>
          <w:bCs/>
          <w:sz w:val="36"/>
          <w:szCs w:val="36"/>
          <w:rtl/>
        </w:rPr>
        <w:t xml:space="preserve"> و حومه </w:t>
      </w:r>
      <w:r w:rsidRPr="002E6202">
        <w:rPr>
          <w:rFonts w:ascii="Arial" w:hAnsi="Arial" w:cs="B Nazanin" w:hint="cs"/>
          <w:b/>
          <w:bCs/>
          <w:sz w:val="36"/>
          <w:szCs w:val="36"/>
          <w:rtl/>
        </w:rPr>
        <w:t xml:space="preserve"> را به مدت یک سال  به پيمانكار  واجد شرايط واگذار نماید</w:t>
      </w:r>
      <w:r w:rsidRPr="004C74ED">
        <w:rPr>
          <w:rFonts w:ascii="Arial" w:hAnsi="Arial" w:cs="B Nazanin" w:hint="cs"/>
          <w:b/>
          <w:bCs/>
          <w:sz w:val="36"/>
          <w:szCs w:val="36"/>
          <w:rtl/>
        </w:rPr>
        <w:t xml:space="preserve">. لذا بدينوسيله از كليه پيمانكارانی که در این رابطه فعالیت دارند  درخواست مي گردد جهت دريافت اسناد مناقصه به واحد بازرگانی شركت خاك نسوز استقلال آباده واقع در آباده </w:t>
      </w:r>
      <w:r w:rsidRPr="002E6202">
        <w:rPr>
          <w:rFonts w:ascii="Arial" w:hAnsi="Arial" w:cs="B Nazanin" w:hint="cs"/>
          <w:b/>
          <w:bCs/>
          <w:sz w:val="36"/>
          <w:szCs w:val="36"/>
          <w:rtl/>
        </w:rPr>
        <w:t>–</w:t>
      </w:r>
      <w:r w:rsidRPr="004C74ED">
        <w:rPr>
          <w:rFonts w:ascii="Arial" w:hAnsi="Arial" w:cs="B Nazanin" w:hint="cs"/>
          <w:b/>
          <w:bCs/>
          <w:sz w:val="36"/>
          <w:szCs w:val="36"/>
          <w:rtl/>
        </w:rPr>
        <w:t xml:space="preserve"> بلوار استقلال -چهار راه جواديه </w:t>
      </w:r>
      <w:r w:rsidRPr="002E6202">
        <w:rPr>
          <w:rFonts w:ascii="Arial" w:hAnsi="Arial" w:cs="B Nazanin" w:hint="cs"/>
          <w:b/>
          <w:bCs/>
          <w:sz w:val="36"/>
          <w:szCs w:val="36"/>
          <w:rtl/>
        </w:rPr>
        <w:t>و یا به وب سایت شرکت خاک</w:t>
      </w:r>
      <w:r w:rsidRPr="004C74ED">
        <w:rPr>
          <w:rFonts w:ascii="Arial" w:hAnsi="Arial" w:cs="B Nazanin" w:hint="cs"/>
          <w:b/>
          <w:bCs/>
          <w:sz w:val="36"/>
          <w:szCs w:val="36"/>
          <w:rtl/>
        </w:rPr>
        <w:t xml:space="preserve"> نسوز استقلال به آدرس</w:t>
      </w:r>
      <w:r w:rsidRPr="004C74ED">
        <w:rPr>
          <w:rFonts w:ascii="Arial" w:hAnsi="Arial" w:cs="B Nazanin"/>
          <w:b/>
          <w:bCs/>
          <w:sz w:val="36"/>
          <w:szCs w:val="36"/>
        </w:rPr>
        <w:t xml:space="preserve">  www.esteghlalmine.com</w:t>
      </w:r>
      <w:r w:rsidRPr="004C74ED">
        <w:rPr>
          <w:rFonts w:ascii="Arial" w:hAnsi="Arial" w:cs="B Nazanin" w:hint="cs"/>
          <w:b/>
          <w:bCs/>
          <w:sz w:val="36"/>
          <w:szCs w:val="36"/>
          <w:rtl/>
        </w:rPr>
        <w:t xml:space="preserve"> مراجعه و پس از دریافت اسناد، پيشنهاد قيمت خود را در پاكت درب بسته حداكثر تا پايان وقت اداري مورخ </w:t>
      </w:r>
      <w:r>
        <w:rPr>
          <w:rFonts w:ascii="Arial" w:hAnsi="Arial" w:cs="B Nazanin" w:hint="cs"/>
          <w:b/>
          <w:bCs/>
          <w:sz w:val="36"/>
          <w:szCs w:val="36"/>
          <w:rtl/>
        </w:rPr>
        <w:t>14</w:t>
      </w:r>
      <w:r w:rsidRPr="004C74ED">
        <w:rPr>
          <w:rFonts w:ascii="Arial" w:hAnsi="Arial" w:cs="B Nazanin" w:hint="cs"/>
          <w:b/>
          <w:bCs/>
          <w:sz w:val="36"/>
          <w:szCs w:val="36"/>
          <w:rtl/>
        </w:rPr>
        <w:t>/</w:t>
      </w:r>
      <w:r>
        <w:rPr>
          <w:rFonts w:ascii="Arial" w:hAnsi="Arial" w:cs="B Nazanin" w:hint="cs"/>
          <w:b/>
          <w:bCs/>
          <w:sz w:val="36"/>
          <w:szCs w:val="36"/>
          <w:rtl/>
        </w:rPr>
        <w:t>02</w:t>
      </w:r>
      <w:r w:rsidRPr="004C74ED">
        <w:rPr>
          <w:rFonts w:ascii="Arial" w:hAnsi="Arial" w:cs="B Nazanin" w:hint="cs"/>
          <w:b/>
          <w:bCs/>
          <w:sz w:val="36"/>
          <w:szCs w:val="36"/>
          <w:rtl/>
        </w:rPr>
        <w:t>/</w:t>
      </w:r>
      <w:r>
        <w:rPr>
          <w:rFonts w:ascii="Arial" w:hAnsi="Arial" w:cs="B Nazanin" w:hint="cs"/>
          <w:b/>
          <w:bCs/>
          <w:sz w:val="36"/>
          <w:szCs w:val="36"/>
          <w:rtl/>
        </w:rPr>
        <w:t>1405</w:t>
      </w:r>
      <w:r w:rsidRPr="004C74ED">
        <w:rPr>
          <w:rFonts w:ascii="Arial" w:hAnsi="Arial" w:cs="B Nazanin" w:hint="cs"/>
          <w:b/>
          <w:bCs/>
          <w:sz w:val="36"/>
          <w:szCs w:val="36"/>
          <w:rtl/>
        </w:rPr>
        <w:t xml:space="preserve">  به دبیرخانه شركت تهيه وتوليد خاك نسوز استقلال آباده تحويل نمايند .</w:t>
      </w:r>
    </w:p>
    <w:p w:rsidR="004C74ED" w:rsidRPr="002E6202" w:rsidRDefault="004C74ED" w:rsidP="002E6202">
      <w:pPr>
        <w:shd w:val="clear" w:color="auto" w:fill="FFFFFF"/>
        <w:ind w:left="22" w:right="142"/>
        <w:jc w:val="lowKashida"/>
        <w:rPr>
          <w:rFonts w:ascii="Arial" w:hAnsi="Arial" w:cs="B Nazanin"/>
          <w:b/>
          <w:bCs/>
          <w:sz w:val="36"/>
          <w:szCs w:val="36"/>
          <w:rtl/>
        </w:rPr>
      </w:pPr>
    </w:p>
    <w:p w:rsidR="00CB5F9F" w:rsidRPr="00CB5F9F" w:rsidRDefault="00CB5F9F" w:rsidP="00E956DC">
      <w:pPr>
        <w:ind w:left="22" w:right="142"/>
        <w:jc w:val="lowKashida"/>
        <w:rPr>
          <w:rFonts w:cs="B Jadid"/>
          <w:b/>
          <w:bCs/>
          <w:sz w:val="36"/>
          <w:szCs w:val="36"/>
          <w:rtl/>
        </w:rPr>
      </w:pPr>
      <w:r w:rsidRPr="00CB5F9F">
        <w:rPr>
          <w:rFonts w:cs="B Jadid" w:hint="cs"/>
          <w:b/>
          <w:bCs/>
          <w:sz w:val="36"/>
          <w:szCs w:val="36"/>
          <w:rtl/>
        </w:rPr>
        <w:t>شرايط :</w:t>
      </w:r>
    </w:p>
    <w:p w:rsidR="004C74ED" w:rsidRPr="002E6202" w:rsidRDefault="002E6202" w:rsidP="002E6202">
      <w:pPr>
        <w:pStyle w:val="ListParagraph"/>
        <w:tabs>
          <w:tab w:val="left" w:pos="2164"/>
          <w:tab w:val="left" w:pos="10370"/>
        </w:tabs>
        <w:spacing w:after="0"/>
        <w:ind w:left="22" w:right="142"/>
        <w:jc w:val="lowKashida"/>
        <w:rPr>
          <w:rFonts w:ascii="Arial" w:eastAsia="Times New Roman" w:hAnsi="Arial" w:cs="B Nazanin"/>
          <w:b/>
          <w:bCs/>
          <w:sz w:val="24"/>
          <w:szCs w:val="24"/>
          <w:rtl/>
        </w:rPr>
      </w:pPr>
      <w:r>
        <w:rPr>
          <w:rFonts w:ascii="Arial" w:eastAsia="Times New Roman" w:hAnsi="Arial" w:cs="B Nazanin" w:hint="cs"/>
          <w:b/>
          <w:bCs/>
          <w:sz w:val="24"/>
          <w:szCs w:val="24"/>
          <w:rtl/>
        </w:rPr>
        <w:t>1-</w:t>
      </w:r>
      <w:r w:rsidR="00CB5F9F" w:rsidRPr="002E6202">
        <w:rPr>
          <w:rFonts w:ascii="Arial" w:eastAsia="Times New Roman" w:hAnsi="Arial" w:cs="B Nazanin" w:hint="cs"/>
          <w:b/>
          <w:bCs/>
          <w:sz w:val="24"/>
          <w:szCs w:val="24"/>
          <w:rtl/>
        </w:rPr>
        <w:t xml:space="preserve">واریز مبلغ  </w:t>
      </w:r>
      <w:r w:rsidR="00794222" w:rsidRPr="002E6202">
        <w:rPr>
          <w:rFonts w:ascii="Arial" w:eastAsia="Times New Roman" w:hAnsi="Arial" w:cs="B Nazanin" w:hint="cs"/>
          <w:b/>
          <w:bCs/>
          <w:sz w:val="24"/>
          <w:szCs w:val="24"/>
          <w:rtl/>
        </w:rPr>
        <w:t>000/000/</w:t>
      </w:r>
      <w:r w:rsidR="004C74ED" w:rsidRPr="002E6202">
        <w:rPr>
          <w:rFonts w:ascii="Arial" w:eastAsia="Times New Roman" w:hAnsi="Arial" w:cs="B Nazanin" w:hint="cs"/>
          <w:b/>
          <w:bCs/>
          <w:sz w:val="24"/>
          <w:szCs w:val="24"/>
          <w:rtl/>
        </w:rPr>
        <w:t>100/3</w:t>
      </w:r>
      <w:r w:rsidR="00CB5F9F" w:rsidRPr="002E6202">
        <w:rPr>
          <w:rFonts w:ascii="Arial" w:eastAsia="Times New Roman" w:hAnsi="Arial" w:cs="B Nazanin" w:hint="cs"/>
          <w:b/>
          <w:bCs/>
          <w:sz w:val="24"/>
          <w:szCs w:val="24"/>
          <w:rtl/>
        </w:rPr>
        <w:t xml:space="preserve">  ریال </w:t>
      </w:r>
      <w:r w:rsidR="004C74ED" w:rsidRPr="002E6202">
        <w:rPr>
          <w:rFonts w:ascii="Arial" w:eastAsia="Times New Roman" w:hAnsi="Arial" w:cs="B Nazanin" w:hint="cs"/>
          <w:b/>
          <w:bCs/>
          <w:sz w:val="24"/>
          <w:szCs w:val="24"/>
          <w:rtl/>
        </w:rPr>
        <w:t>به عنوان تضمین شرکت در مناقصه به حساب 0204356745004  بانک ملی  بنام  شرکت تهیه و تولید خاک نسوز استقلال آباده یا ارائه  ضمانت نامه بانکی معتبر به مبلغ فوق.</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2- سپرده نفرات اول تا سوم تا زمان تع</w:t>
      </w:r>
      <w:r w:rsidRPr="004C74ED">
        <w:rPr>
          <w:rFonts w:ascii="Arial" w:hAnsi="Arial" w:cs="B Nazanin" w:hint="cs"/>
          <w:b/>
          <w:bCs/>
          <w:rtl/>
        </w:rPr>
        <w:t>یی</w:t>
      </w:r>
      <w:r w:rsidRPr="004C74ED">
        <w:rPr>
          <w:rFonts w:ascii="Arial" w:hAnsi="Arial" w:cs="B Nazanin" w:hint="eastAsia"/>
          <w:b/>
          <w:bCs/>
          <w:rtl/>
        </w:rPr>
        <w:t>ن</w:t>
      </w:r>
      <w:r w:rsidRPr="004C74ED">
        <w:rPr>
          <w:rFonts w:ascii="Arial" w:hAnsi="Arial" w:cs="B Nazanin"/>
          <w:b/>
          <w:bCs/>
          <w:rtl/>
        </w:rPr>
        <w:t xml:space="preserve"> برنده مناقصه ، نزد شرکت ته</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 تول</w:t>
      </w:r>
      <w:r w:rsidRPr="004C74ED">
        <w:rPr>
          <w:rFonts w:ascii="Arial" w:hAnsi="Arial" w:cs="B Nazanin" w:hint="cs"/>
          <w:b/>
          <w:bCs/>
          <w:rtl/>
        </w:rPr>
        <w:t>ی</w:t>
      </w:r>
      <w:r w:rsidRPr="004C74ED">
        <w:rPr>
          <w:rFonts w:ascii="Arial" w:hAnsi="Arial" w:cs="B Nazanin" w:hint="eastAsia"/>
          <w:b/>
          <w:bCs/>
          <w:rtl/>
        </w:rPr>
        <w:t>د</w:t>
      </w:r>
      <w:r w:rsidRPr="004C74ED">
        <w:rPr>
          <w:rFonts w:ascii="Arial" w:hAnsi="Arial" w:cs="B Nazanin"/>
          <w:b/>
          <w:bCs/>
          <w:rtl/>
        </w:rPr>
        <w:t xml:space="preserve"> خاک نسوز استقلال آباده باق</w:t>
      </w:r>
      <w:r w:rsidRPr="004C74ED">
        <w:rPr>
          <w:rFonts w:ascii="Arial" w:hAnsi="Arial" w:cs="B Nazanin" w:hint="cs"/>
          <w:b/>
          <w:bCs/>
          <w:rtl/>
        </w:rPr>
        <w:t>ی</w:t>
      </w:r>
      <w:r w:rsidRPr="004C74ED">
        <w:rPr>
          <w:rFonts w:ascii="Arial" w:hAnsi="Arial" w:cs="B Nazanin"/>
          <w:b/>
          <w:bCs/>
          <w:rtl/>
        </w:rPr>
        <w:t xml:space="preserve"> خواهد                                    ماند و بق</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وصول</w:t>
      </w:r>
      <w:r w:rsidRPr="004C74ED">
        <w:rPr>
          <w:rFonts w:ascii="Arial" w:hAnsi="Arial" w:cs="B Nazanin" w:hint="cs"/>
          <w:b/>
          <w:bCs/>
          <w:rtl/>
        </w:rPr>
        <w:t>ی</w:t>
      </w:r>
      <w:r w:rsidRPr="004C74ED">
        <w:rPr>
          <w:rFonts w:ascii="Arial" w:hAnsi="Arial" w:cs="B Nazanin" w:hint="eastAsia"/>
          <w:b/>
          <w:bCs/>
          <w:rtl/>
        </w:rPr>
        <w:t>ها</w:t>
      </w:r>
      <w:r w:rsidRPr="004C74ED">
        <w:rPr>
          <w:rFonts w:ascii="Arial" w:hAnsi="Arial" w:cs="B Nazanin"/>
          <w:b/>
          <w:bCs/>
          <w:rtl/>
        </w:rPr>
        <w:t xml:space="preserve"> به شرکت کنندگان در مناقصه مسترد خواهد شد.</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 xml:space="preserve">3-  در صورت انصراف نفرات اول تا سوم  و </w:t>
      </w:r>
      <w:r w:rsidRPr="004C74ED">
        <w:rPr>
          <w:rFonts w:ascii="Arial" w:hAnsi="Arial" w:cs="B Nazanin" w:hint="cs"/>
          <w:b/>
          <w:bCs/>
          <w:rtl/>
        </w:rPr>
        <w:t>ی</w:t>
      </w:r>
      <w:r w:rsidRPr="004C74ED">
        <w:rPr>
          <w:rFonts w:ascii="Arial" w:hAnsi="Arial" w:cs="B Nazanin" w:hint="eastAsia"/>
          <w:b/>
          <w:bCs/>
          <w:rtl/>
        </w:rPr>
        <w:t>ا</w:t>
      </w:r>
      <w:r w:rsidRPr="004C74ED">
        <w:rPr>
          <w:rFonts w:ascii="Arial" w:hAnsi="Arial" w:cs="B Nazanin"/>
          <w:b/>
          <w:bCs/>
          <w:rtl/>
        </w:rPr>
        <w:t xml:space="preserve"> عدم توانا</w:t>
      </w:r>
      <w:r w:rsidRPr="004C74ED">
        <w:rPr>
          <w:rFonts w:ascii="Arial" w:hAnsi="Arial" w:cs="B Nazanin" w:hint="cs"/>
          <w:b/>
          <w:bCs/>
          <w:rtl/>
        </w:rPr>
        <w:t>یی</w:t>
      </w:r>
      <w:r w:rsidRPr="004C74ED">
        <w:rPr>
          <w:rFonts w:ascii="Arial" w:hAnsi="Arial" w:cs="B Nazanin"/>
          <w:b/>
          <w:bCs/>
          <w:rtl/>
        </w:rPr>
        <w:t xml:space="preserve"> در تجه</w:t>
      </w:r>
      <w:r w:rsidRPr="004C74ED">
        <w:rPr>
          <w:rFonts w:ascii="Arial" w:hAnsi="Arial" w:cs="B Nazanin" w:hint="cs"/>
          <w:b/>
          <w:bCs/>
          <w:rtl/>
        </w:rPr>
        <w:t>ی</w:t>
      </w:r>
      <w:r w:rsidRPr="004C74ED">
        <w:rPr>
          <w:rFonts w:ascii="Arial" w:hAnsi="Arial" w:cs="B Nazanin" w:hint="eastAsia"/>
          <w:b/>
          <w:bCs/>
          <w:rtl/>
        </w:rPr>
        <w:t>ز</w:t>
      </w:r>
      <w:r w:rsidRPr="004C74ED">
        <w:rPr>
          <w:rFonts w:ascii="Arial" w:hAnsi="Arial" w:cs="B Nazanin"/>
          <w:b/>
          <w:bCs/>
          <w:rtl/>
        </w:rPr>
        <w:t xml:space="preserve"> کارگاه و  شروع به کار ،حداکثر ظرف مدت 5 روز از                     تار</w:t>
      </w:r>
      <w:r w:rsidRPr="004C74ED">
        <w:rPr>
          <w:rFonts w:ascii="Arial" w:hAnsi="Arial" w:cs="B Nazanin" w:hint="cs"/>
          <w:b/>
          <w:bCs/>
          <w:rtl/>
        </w:rPr>
        <w:t>ی</w:t>
      </w:r>
      <w:r w:rsidRPr="004C74ED">
        <w:rPr>
          <w:rFonts w:ascii="Arial" w:hAnsi="Arial" w:cs="B Nazanin" w:hint="eastAsia"/>
          <w:b/>
          <w:bCs/>
          <w:rtl/>
        </w:rPr>
        <w:t>خ</w:t>
      </w:r>
      <w:r w:rsidRPr="004C74ED">
        <w:rPr>
          <w:rFonts w:ascii="Arial" w:hAnsi="Arial" w:cs="B Nazanin"/>
          <w:b/>
          <w:bCs/>
          <w:rtl/>
        </w:rPr>
        <w:t xml:space="preserve"> ابلاغ ، سپرده شرکت در مناقصه به  نفع شرکت ته</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و تول</w:t>
      </w:r>
      <w:r w:rsidRPr="004C74ED">
        <w:rPr>
          <w:rFonts w:ascii="Arial" w:hAnsi="Arial" w:cs="B Nazanin" w:hint="cs"/>
          <w:b/>
          <w:bCs/>
          <w:rtl/>
        </w:rPr>
        <w:t>ی</w:t>
      </w:r>
      <w:r w:rsidRPr="004C74ED">
        <w:rPr>
          <w:rFonts w:ascii="Arial" w:hAnsi="Arial" w:cs="B Nazanin" w:hint="eastAsia"/>
          <w:b/>
          <w:bCs/>
          <w:rtl/>
        </w:rPr>
        <w:t>د</w:t>
      </w:r>
      <w:r w:rsidRPr="004C74ED">
        <w:rPr>
          <w:rFonts w:ascii="Arial" w:hAnsi="Arial" w:cs="B Nazanin"/>
          <w:b/>
          <w:bCs/>
          <w:rtl/>
        </w:rPr>
        <w:t xml:space="preserve"> خاک نسوز استقلال آباده ضبط خواهد شد .</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4- ارائه رزومه کار</w:t>
      </w:r>
      <w:r w:rsidRPr="004C74ED">
        <w:rPr>
          <w:rFonts w:ascii="Arial" w:hAnsi="Arial" w:cs="B Nazanin" w:hint="cs"/>
          <w:b/>
          <w:bCs/>
          <w:rtl/>
        </w:rPr>
        <w:t>ی</w:t>
      </w:r>
      <w:r w:rsidRPr="004C74ED">
        <w:rPr>
          <w:rFonts w:ascii="Arial" w:hAnsi="Arial" w:cs="B Nazanin"/>
          <w:b/>
          <w:bCs/>
          <w:rtl/>
        </w:rPr>
        <w:t xml:space="preserve"> پ</w:t>
      </w:r>
      <w:r w:rsidRPr="004C74ED">
        <w:rPr>
          <w:rFonts w:ascii="Arial" w:hAnsi="Arial" w:cs="B Nazanin" w:hint="cs"/>
          <w:b/>
          <w:bCs/>
          <w:rtl/>
        </w:rPr>
        <w:t>ی</w:t>
      </w:r>
      <w:r w:rsidRPr="004C74ED">
        <w:rPr>
          <w:rFonts w:ascii="Arial" w:hAnsi="Arial" w:cs="B Nazanin" w:hint="eastAsia"/>
          <w:b/>
          <w:bCs/>
          <w:rtl/>
        </w:rPr>
        <w:t>مانکاربه</w:t>
      </w:r>
      <w:r w:rsidRPr="004C74ED">
        <w:rPr>
          <w:rFonts w:ascii="Arial" w:hAnsi="Arial" w:cs="B Nazanin"/>
          <w:b/>
          <w:bCs/>
          <w:rtl/>
        </w:rPr>
        <w:t xml:space="preserve"> همراه کل</w:t>
      </w:r>
      <w:r w:rsidRPr="004C74ED">
        <w:rPr>
          <w:rFonts w:ascii="Arial" w:hAnsi="Arial" w:cs="B Nazanin" w:hint="cs"/>
          <w:b/>
          <w:bCs/>
          <w:rtl/>
        </w:rPr>
        <w:t>ی</w:t>
      </w:r>
      <w:r w:rsidRPr="004C74ED">
        <w:rPr>
          <w:rFonts w:ascii="Arial" w:hAnsi="Arial" w:cs="B Nazanin" w:hint="eastAsia"/>
          <w:b/>
          <w:bCs/>
          <w:rtl/>
        </w:rPr>
        <w:t>ه</w:t>
      </w:r>
      <w:r w:rsidRPr="004C74ED">
        <w:rPr>
          <w:rFonts w:ascii="Arial" w:hAnsi="Arial" w:cs="B Nazanin"/>
          <w:b/>
          <w:bCs/>
          <w:rtl/>
        </w:rPr>
        <w:t xml:space="preserve"> اسناد و مدارک مربوط به </w:t>
      </w:r>
      <w:r>
        <w:rPr>
          <w:rFonts w:ascii="Arial" w:hAnsi="Arial" w:cs="B Nazanin" w:hint="cs"/>
          <w:b/>
          <w:bCs/>
          <w:rtl/>
        </w:rPr>
        <w:t>ماشین آلات</w:t>
      </w:r>
      <w:r w:rsidRPr="004C74ED">
        <w:rPr>
          <w:rFonts w:ascii="Arial" w:hAnsi="Arial" w:cs="B Nazanin"/>
          <w:b/>
          <w:bCs/>
          <w:rtl/>
        </w:rPr>
        <w:t xml:space="preserve">  .</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 xml:space="preserve">5- شرکت در رد </w:t>
      </w:r>
      <w:r w:rsidRPr="004C74ED">
        <w:rPr>
          <w:rFonts w:ascii="Arial" w:hAnsi="Arial" w:cs="B Nazanin" w:hint="cs"/>
          <w:b/>
          <w:bCs/>
          <w:rtl/>
        </w:rPr>
        <w:t>ی</w:t>
      </w:r>
      <w:r w:rsidRPr="004C74ED">
        <w:rPr>
          <w:rFonts w:ascii="Arial" w:hAnsi="Arial" w:cs="B Nazanin" w:hint="eastAsia"/>
          <w:b/>
          <w:bCs/>
          <w:rtl/>
        </w:rPr>
        <w:t>ا</w:t>
      </w:r>
      <w:r w:rsidRPr="004C74ED">
        <w:rPr>
          <w:rFonts w:ascii="Arial" w:hAnsi="Arial" w:cs="B Nazanin"/>
          <w:b/>
          <w:bCs/>
          <w:rtl/>
        </w:rPr>
        <w:t xml:space="preserve"> قبول هر </w:t>
      </w:r>
      <w:r w:rsidRPr="004C74ED">
        <w:rPr>
          <w:rFonts w:ascii="Arial" w:hAnsi="Arial" w:cs="B Nazanin" w:hint="cs"/>
          <w:b/>
          <w:bCs/>
          <w:rtl/>
        </w:rPr>
        <w:t>ی</w:t>
      </w:r>
      <w:r w:rsidRPr="004C74ED">
        <w:rPr>
          <w:rFonts w:ascii="Arial" w:hAnsi="Arial" w:cs="B Nazanin" w:hint="eastAsia"/>
          <w:b/>
          <w:bCs/>
          <w:rtl/>
        </w:rPr>
        <w:t>ک</w:t>
      </w:r>
      <w:r w:rsidRPr="004C74ED">
        <w:rPr>
          <w:rFonts w:ascii="Arial" w:hAnsi="Arial" w:cs="B Nazanin"/>
          <w:b/>
          <w:bCs/>
          <w:rtl/>
        </w:rPr>
        <w:t xml:space="preserve"> از پ</w:t>
      </w:r>
      <w:r w:rsidRPr="004C74ED">
        <w:rPr>
          <w:rFonts w:ascii="Arial" w:hAnsi="Arial" w:cs="B Nazanin" w:hint="cs"/>
          <w:b/>
          <w:bCs/>
          <w:rtl/>
        </w:rPr>
        <w:t>ی</w:t>
      </w:r>
      <w:r w:rsidRPr="004C74ED">
        <w:rPr>
          <w:rFonts w:ascii="Arial" w:hAnsi="Arial" w:cs="B Nazanin" w:hint="eastAsia"/>
          <w:b/>
          <w:bCs/>
          <w:rtl/>
        </w:rPr>
        <w:t>شنهادات</w:t>
      </w:r>
      <w:r w:rsidRPr="004C74ED">
        <w:rPr>
          <w:rFonts w:ascii="Arial" w:hAnsi="Arial" w:cs="B Nazanin"/>
          <w:b/>
          <w:bCs/>
          <w:rtl/>
        </w:rPr>
        <w:t xml:space="preserve"> مختار م</w:t>
      </w:r>
      <w:r w:rsidRPr="004C74ED">
        <w:rPr>
          <w:rFonts w:ascii="Arial" w:hAnsi="Arial" w:cs="B Nazanin" w:hint="cs"/>
          <w:b/>
          <w:bCs/>
          <w:rtl/>
        </w:rPr>
        <w:t>ی</w:t>
      </w:r>
      <w:r w:rsidRPr="004C74ED">
        <w:rPr>
          <w:rFonts w:ascii="Arial" w:hAnsi="Arial" w:cs="B Nazanin"/>
          <w:b/>
          <w:bCs/>
          <w:rtl/>
        </w:rPr>
        <w:t xml:space="preserve"> باشد. </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6- پيشنهادات بايستي درقالب رديف</w:t>
      </w:r>
      <w:r>
        <w:rPr>
          <w:rFonts w:ascii="Arial" w:hAnsi="Arial" w:cs="B Nazanin" w:hint="cs"/>
          <w:b/>
          <w:bCs/>
          <w:rtl/>
        </w:rPr>
        <w:t xml:space="preserve"> </w:t>
      </w:r>
      <w:r w:rsidRPr="004C74ED">
        <w:rPr>
          <w:rFonts w:ascii="Arial" w:hAnsi="Arial" w:cs="B Nazanin"/>
          <w:b/>
          <w:bCs/>
          <w:rtl/>
        </w:rPr>
        <w:t>هاي تنظيمي در اسناد مناقصه ارائه گردد.</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7- به پيشنهادات ناقص و مبهم ترتيب اثر داده نخواهد شد.</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8-آخر</w:t>
      </w:r>
      <w:r w:rsidRPr="004C74ED">
        <w:rPr>
          <w:rFonts w:ascii="Arial" w:hAnsi="Arial" w:cs="B Nazanin" w:hint="cs"/>
          <w:b/>
          <w:bCs/>
          <w:rtl/>
        </w:rPr>
        <w:t>ی</w:t>
      </w:r>
      <w:r w:rsidRPr="004C74ED">
        <w:rPr>
          <w:rFonts w:ascii="Arial" w:hAnsi="Arial" w:cs="B Nazanin" w:hint="eastAsia"/>
          <w:b/>
          <w:bCs/>
          <w:rtl/>
        </w:rPr>
        <w:t>ن</w:t>
      </w:r>
      <w:r w:rsidRPr="004C74ED">
        <w:rPr>
          <w:rFonts w:ascii="Arial" w:hAnsi="Arial" w:cs="B Nazanin"/>
          <w:b/>
          <w:bCs/>
          <w:rtl/>
        </w:rPr>
        <w:t xml:space="preserve"> مهلت در</w:t>
      </w:r>
      <w:r w:rsidRPr="004C74ED">
        <w:rPr>
          <w:rFonts w:ascii="Arial" w:hAnsi="Arial" w:cs="B Nazanin" w:hint="cs"/>
          <w:b/>
          <w:bCs/>
          <w:rtl/>
        </w:rPr>
        <w:t>ی</w:t>
      </w:r>
      <w:r w:rsidRPr="004C74ED">
        <w:rPr>
          <w:rFonts w:ascii="Arial" w:hAnsi="Arial" w:cs="B Nazanin" w:hint="eastAsia"/>
          <w:b/>
          <w:bCs/>
          <w:rtl/>
        </w:rPr>
        <w:t>افت</w:t>
      </w:r>
      <w:r w:rsidRPr="004C74ED">
        <w:rPr>
          <w:rFonts w:ascii="Arial" w:hAnsi="Arial" w:cs="B Nazanin"/>
          <w:b/>
          <w:bCs/>
          <w:rtl/>
        </w:rPr>
        <w:t xml:space="preserve"> ، تکم</w:t>
      </w:r>
      <w:r w:rsidRPr="004C74ED">
        <w:rPr>
          <w:rFonts w:ascii="Arial" w:hAnsi="Arial" w:cs="B Nazanin" w:hint="cs"/>
          <w:b/>
          <w:bCs/>
          <w:rtl/>
        </w:rPr>
        <w:t>ی</w:t>
      </w:r>
      <w:r w:rsidRPr="004C74ED">
        <w:rPr>
          <w:rFonts w:ascii="Arial" w:hAnsi="Arial" w:cs="B Nazanin" w:hint="eastAsia"/>
          <w:b/>
          <w:bCs/>
          <w:rtl/>
        </w:rPr>
        <w:t>ل</w:t>
      </w:r>
      <w:r w:rsidRPr="004C74ED">
        <w:rPr>
          <w:rFonts w:ascii="Arial" w:hAnsi="Arial" w:cs="B Nazanin"/>
          <w:b/>
          <w:bCs/>
          <w:rtl/>
        </w:rPr>
        <w:t xml:space="preserve"> و تحو</w:t>
      </w:r>
      <w:r w:rsidRPr="004C74ED">
        <w:rPr>
          <w:rFonts w:ascii="Arial" w:hAnsi="Arial" w:cs="B Nazanin" w:hint="cs"/>
          <w:b/>
          <w:bCs/>
          <w:rtl/>
        </w:rPr>
        <w:t>ی</w:t>
      </w:r>
      <w:r w:rsidRPr="004C74ED">
        <w:rPr>
          <w:rFonts w:ascii="Arial" w:hAnsi="Arial" w:cs="B Nazanin" w:hint="eastAsia"/>
          <w:b/>
          <w:bCs/>
          <w:rtl/>
        </w:rPr>
        <w:t>ل</w:t>
      </w:r>
      <w:r w:rsidRPr="004C74ED">
        <w:rPr>
          <w:rFonts w:ascii="Arial" w:hAnsi="Arial" w:cs="B Nazanin"/>
          <w:b/>
          <w:bCs/>
          <w:rtl/>
        </w:rPr>
        <w:t xml:space="preserve"> اسناد مناقصه  مورخ </w:t>
      </w:r>
      <w:r>
        <w:rPr>
          <w:rFonts w:ascii="Arial" w:hAnsi="Arial" w:cs="B Nazanin" w:hint="cs"/>
          <w:b/>
          <w:bCs/>
          <w:rtl/>
        </w:rPr>
        <w:t>14</w:t>
      </w:r>
      <w:r w:rsidRPr="004C74ED">
        <w:rPr>
          <w:rFonts w:ascii="Arial" w:hAnsi="Arial" w:cs="B Nazanin"/>
          <w:b/>
          <w:bCs/>
          <w:rtl/>
        </w:rPr>
        <w:t>/</w:t>
      </w:r>
      <w:r>
        <w:rPr>
          <w:rFonts w:ascii="Arial" w:hAnsi="Arial" w:cs="B Nazanin" w:hint="cs"/>
          <w:b/>
          <w:bCs/>
          <w:rtl/>
        </w:rPr>
        <w:t>02</w:t>
      </w:r>
      <w:r w:rsidRPr="004C74ED">
        <w:rPr>
          <w:rFonts w:ascii="Arial" w:hAnsi="Arial" w:cs="B Nazanin"/>
          <w:b/>
          <w:bCs/>
          <w:rtl/>
        </w:rPr>
        <w:t>/</w:t>
      </w:r>
      <w:r>
        <w:rPr>
          <w:rFonts w:ascii="Arial" w:hAnsi="Arial" w:cs="B Nazanin" w:hint="cs"/>
          <w:b/>
          <w:bCs/>
          <w:rtl/>
        </w:rPr>
        <w:t>1405</w:t>
      </w:r>
      <w:r w:rsidRPr="004C74ED">
        <w:rPr>
          <w:rFonts w:ascii="Arial" w:hAnsi="Arial" w:cs="B Nazanin"/>
          <w:b/>
          <w:bCs/>
          <w:rtl/>
        </w:rPr>
        <w:t xml:space="preserve"> م</w:t>
      </w:r>
      <w:r w:rsidRPr="004C74ED">
        <w:rPr>
          <w:rFonts w:ascii="Arial" w:hAnsi="Arial" w:cs="B Nazanin" w:hint="cs"/>
          <w:b/>
          <w:bCs/>
          <w:rtl/>
        </w:rPr>
        <w:t>ی</w:t>
      </w:r>
      <w:r w:rsidRPr="004C74ED">
        <w:rPr>
          <w:rFonts w:ascii="Arial" w:hAnsi="Arial" w:cs="B Nazanin"/>
          <w:b/>
          <w:bCs/>
          <w:rtl/>
        </w:rPr>
        <w:t xml:space="preserve"> باشد.</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9- بازگشا</w:t>
      </w:r>
      <w:r w:rsidRPr="004C74ED">
        <w:rPr>
          <w:rFonts w:ascii="Arial" w:hAnsi="Arial" w:cs="B Nazanin" w:hint="cs"/>
          <w:b/>
          <w:bCs/>
          <w:rtl/>
        </w:rPr>
        <w:t>یی</w:t>
      </w:r>
      <w:r w:rsidRPr="004C74ED">
        <w:rPr>
          <w:rFonts w:ascii="Arial" w:hAnsi="Arial" w:cs="B Nazanin"/>
          <w:b/>
          <w:bCs/>
          <w:rtl/>
        </w:rPr>
        <w:t xml:space="preserve"> پاکت پ</w:t>
      </w:r>
      <w:r w:rsidRPr="004C74ED">
        <w:rPr>
          <w:rFonts w:ascii="Arial" w:hAnsi="Arial" w:cs="B Nazanin" w:hint="cs"/>
          <w:b/>
          <w:bCs/>
          <w:rtl/>
        </w:rPr>
        <w:t>ی</w:t>
      </w:r>
      <w:r w:rsidRPr="004C74ED">
        <w:rPr>
          <w:rFonts w:ascii="Arial" w:hAnsi="Arial" w:cs="B Nazanin" w:hint="eastAsia"/>
          <w:b/>
          <w:bCs/>
          <w:rtl/>
        </w:rPr>
        <w:t>شنهاد</w:t>
      </w:r>
      <w:r w:rsidRPr="004C74ED">
        <w:rPr>
          <w:rFonts w:ascii="Arial" w:hAnsi="Arial" w:cs="B Nazanin"/>
          <w:b/>
          <w:bCs/>
          <w:rtl/>
        </w:rPr>
        <w:t xml:space="preserve"> ق</w:t>
      </w:r>
      <w:r w:rsidRPr="004C74ED">
        <w:rPr>
          <w:rFonts w:ascii="Arial" w:hAnsi="Arial" w:cs="B Nazanin" w:hint="cs"/>
          <w:b/>
          <w:bCs/>
          <w:rtl/>
        </w:rPr>
        <w:t>ی</w:t>
      </w:r>
      <w:r w:rsidRPr="004C74ED">
        <w:rPr>
          <w:rFonts w:ascii="Arial" w:hAnsi="Arial" w:cs="B Nazanin" w:hint="eastAsia"/>
          <w:b/>
          <w:bCs/>
          <w:rtl/>
        </w:rPr>
        <w:t>مت</w:t>
      </w:r>
      <w:r w:rsidRPr="004C74ED">
        <w:rPr>
          <w:rFonts w:ascii="Arial" w:hAnsi="Arial" w:cs="B Nazanin"/>
          <w:b/>
          <w:bCs/>
          <w:rtl/>
        </w:rPr>
        <w:t xml:space="preserve"> ، پس از ارز</w:t>
      </w:r>
      <w:r w:rsidRPr="004C74ED">
        <w:rPr>
          <w:rFonts w:ascii="Arial" w:hAnsi="Arial" w:cs="B Nazanin" w:hint="cs"/>
          <w:b/>
          <w:bCs/>
          <w:rtl/>
        </w:rPr>
        <w:t>ی</w:t>
      </w:r>
      <w:r w:rsidRPr="004C74ED">
        <w:rPr>
          <w:rFonts w:ascii="Arial" w:hAnsi="Arial" w:cs="B Nazanin" w:hint="eastAsia"/>
          <w:b/>
          <w:bCs/>
          <w:rtl/>
        </w:rPr>
        <w:t>اب</w:t>
      </w:r>
      <w:r w:rsidRPr="004C74ED">
        <w:rPr>
          <w:rFonts w:ascii="Arial" w:hAnsi="Arial" w:cs="B Nazanin" w:hint="cs"/>
          <w:b/>
          <w:bCs/>
          <w:rtl/>
        </w:rPr>
        <w:t>ی</w:t>
      </w:r>
      <w:r w:rsidRPr="004C74ED">
        <w:rPr>
          <w:rFonts w:ascii="Arial" w:hAnsi="Arial" w:cs="B Nazanin"/>
          <w:b/>
          <w:bCs/>
          <w:rtl/>
        </w:rPr>
        <w:t xml:space="preserve"> فن</w:t>
      </w:r>
      <w:r w:rsidRPr="004C74ED">
        <w:rPr>
          <w:rFonts w:ascii="Arial" w:hAnsi="Arial" w:cs="B Nazanin" w:hint="cs"/>
          <w:b/>
          <w:bCs/>
          <w:rtl/>
        </w:rPr>
        <w:t>ی</w:t>
      </w:r>
      <w:r w:rsidRPr="004C74ED">
        <w:rPr>
          <w:rFonts w:ascii="Arial" w:hAnsi="Arial" w:cs="B Nazanin"/>
          <w:b/>
          <w:bCs/>
          <w:rtl/>
        </w:rPr>
        <w:t xml:space="preserve"> و  بررس</w:t>
      </w:r>
      <w:r w:rsidRPr="004C74ED">
        <w:rPr>
          <w:rFonts w:ascii="Arial" w:hAnsi="Arial" w:cs="B Nazanin" w:hint="cs"/>
          <w:b/>
          <w:bCs/>
          <w:rtl/>
        </w:rPr>
        <w:t>ی</w:t>
      </w:r>
      <w:r w:rsidRPr="004C74ED">
        <w:rPr>
          <w:rFonts w:ascii="Arial" w:hAnsi="Arial" w:cs="B Nazanin"/>
          <w:b/>
          <w:bCs/>
          <w:rtl/>
        </w:rPr>
        <w:t xml:space="preserve"> مستندات ارائه شده انجام خواهد شد .</w:t>
      </w:r>
    </w:p>
    <w:p w:rsidR="004C74ED" w:rsidRPr="004C74ED" w:rsidRDefault="004C74ED" w:rsidP="00E956DC">
      <w:pPr>
        <w:tabs>
          <w:tab w:val="left" w:pos="2164"/>
          <w:tab w:val="left" w:pos="10370"/>
        </w:tabs>
        <w:ind w:left="22" w:right="142"/>
        <w:jc w:val="lowKashida"/>
        <w:rPr>
          <w:rFonts w:ascii="Arial" w:hAnsi="Arial" w:cs="B Nazanin"/>
          <w:b/>
          <w:bCs/>
          <w:rtl/>
        </w:rPr>
      </w:pPr>
      <w:r w:rsidRPr="004C74ED">
        <w:rPr>
          <w:rFonts w:ascii="Arial" w:hAnsi="Arial" w:cs="B Nazanin"/>
          <w:b/>
          <w:bCs/>
          <w:rtl/>
        </w:rPr>
        <w:t>10- در صورت</w:t>
      </w:r>
      <w:r w:rsidRPr="004C74ED">
        <w:rPr>
          <w:rFonts w:ascii="Arial" w:hAnsi="Arial" w:cs="B Nazanin" w:hint="cs"/>
          <w:b/>
          <w:bCs/>
          <w:rtl/>
        </w:rPr>
        <w:t>ی</w:t>
      </w:r>
      <w:r w:rsidRPr="004C74ED">
        <w:rPr>
          <w:rFonts w:ascii="Arial" w:hAnsi="Arial" w:cs="B Nazanin"/>
          <w:b/>
          <w:bCs/>
          <w:rtl/>
        </w:rPr>
        <w:t xml:space="preserve"> که پس از برگزار</w:t>
      </w:r>
      <w:r w:rsidRPr="004C74ED">
        <w:rPr>
          <w:rFonts w:ascii="Arial" w:hAnsi="Arial" w:cs="B Nazanin" w:hint="cs"/>
          <w:b/>
          <w:bCs/>
          <w:rtl/>
        </w:rPr>
        <w:t>ی</w:t>
      </w:r>
      <w:r w:rsidRPr="004C74ED">
        <w:rPr>
          <w:rFonts w:ascii="Arial" w:hAnsi="Arial" w:cs="B Nazanin"/>
          <w:b/>
          <w:bCs/>
          <w:rtl/>
        </w:rPr>
        <w:t xml:space="preserve"> مناقصه شرکت استقلال تصم</w:t>
      </w:r>
      <w:r w:rsidRPr="004C74ED">
        <w:rPr>
          <w:rFonts w:ascii="Arial" w:hAnsi="Arial" w:cs="B Nazanin" w:hint="cs"/>
          <w:b/>
          <w:bCs/>
          <w:rtl/>
        </w:rPr>
        <w:t>ی</w:t>
      </w:r>
      <w:r w:rsidRPr="004C74ED">
        <w:rPr>
          <w:rFonts w:ascii="Arial" w:hAnsi="Arial" w:cs="B Nazanin" w:hint="eastAsia"/>
          <w:b/>
          <w:bCs/>
          <w:rtl/>
        </w:rPr>
        <w:t>م</w:t>
      </w:r>
      <w:r w:rsidRPr="004C74ED">
        <w:rPr>
          <w:rFonts w:ascii="Arial" w:hAnsi="Arial" w:cs="B Nazanin"/>
          <w:b/>
          <w:bCs/>
          <w:rtl/>
        </w:rPr>
        <w:t xml:space="preserve"> به عدم واگذار</w:t>
      </w:r>
      <w:r w:rsidRPr="004C74ED">
        <w:rPr>
          <w:rFonts w:ascii="Arial" w:hAnsi="Arial" w:cs="B Nazanin" w:hint="cs"/>
          <w:b/>
          <w:bCs/>
          <w:rtl/>
        </w:rPr>
        <w:t>ی</w:t>
      </w:r>
      <w:r w:rsidRPr="004C74ED">
        <w:rPr>
          <w:rFonts w:ascii="Arial" w:hAnsi="Arial" w:cs="B Nazanin"/>
          <w:b/>
          <w:bCs/>
          <w:rtl/>
        </w:rPr>
        <w:t xml:space="preserve"> موضوع مناقصه بگ</w:t>
      </w:r>
      <w:r w:rsidRPr="004C74ED">
        <w:rPr>
          <w:rFonts w:ascii="Arial" w:hAnsi="Arial" w:cs="B Nazanin" w:hint="cs"/>
          <w:b/>
          <w:bCs/>
          <w:rtl/>
        </w:rPr>
        <w:t>ی</w:t>
      </w:r>
      <w:r w:rsidRPr="004C74ED">
        <w:rPr>
          <w:rFonts w:ascii="Arial" w:hAnsi="Arial" w:cs="B Nazanin" w:hint="eastAsia"/>
          <w:b/>
          <w:bCs/>
          <w:rtl/>
        </w:rPr>
        <w:t>رد</w:t>
      </w:r>
      <w:r w:rsidRPr="004C74ED">
        <w:rPr>
          <w:rFonts w:ascii="Arial" w:hAnsi="Arial" w:cs="B Nazanin"/>
          <w:b/>
          <w:bCs/>
          <w:rtl/>
        </w:rPr>
        <w:t xml:space="preserve"> ه</w:t>
      </w:r>
      <w:r w:rsidRPr="004C74ED">
        <w:rPr>
          <w:rFonts w:ascii="Arial" w:hAnsi="Arial" w:cs="B Nazanin" w:hint="cs"/>
          <w:b/>
          <w:bCs/>
          <w:rtl/>
        </w:rPr>
        <w:t>ی</w:t>
      </w:r>
      <w:r w:rsidRPr="004C74ED">
        <w:rPr>
          <w:rFonts w:ascii="Arial" w:hAnsi="Arial" w:cs="B Nazanin" w:hint="eastAsia"/>
          <w:b/>
          <w:bCs/>
          <w:rtl/>
        </w:rPr>
        <w:t>چ</w:t>
      </w:r>
      <w:r w:rsidRPr="004C74ED">
        <w:rPr>
          <w:rFonts w:ascii="Arial" w:hAnsi="Arial" w:cs="B Nazanin"/>
          <w:b/>
          <w:bCs/>
          <w:rtl/>
        </w:rPr>
        <w:t xml:space="preserve"> </w:t>
      </w:r>
      <w:r w:rsidRPr="004C74ED">
        <w:rPr>
          <w:rFonts w:ascii="Arial" w:hAnsi="Arial" w:cs="B Nazanin" w:hint="cs"/>
          <w:b/>
          <w:bCs/>
          <w:rtl/>
        </w:rPr>
        <w:t>ی</w:t>
      </w:r>
      <w:r w:rsidRPr="004C74ED">
        <w:rPr>
          <w:rFonts w:ascii="Arial" w:hAnsi="Arial" w:cs="B Nazanin" w:hint="eastAsia"/>
          <w:b/>
          <w:bCs/>
          <w:rtl/>
        </w:rPr>
        <w:t>ک</w:t>
      </w:r>
      <w:r w:rsidRPr="004C74ED">
        <w:rPr>
          <w:rFonts w:ascii="Arial" w:hAnsi="Arial" w:cs="B Nazanin"/>
          <w:b/>
          <w:bCs/>
          <w:rtl/>
        </w:rPr>
        <w:t xml:space="preserve"> از                         شرکت کنندگان حت</w:t>
      </w:r>
      <w:r w:rsidRPr="004C74ED">
        <w:rPr>
          <w:rFonts w:ascii="Arial" w:hAnsi="Arial" w:cs="B Nazanin" w:hint="cs"/>
          <w:b/>
          <w:bCs/>
          <w:rtl/>
        </w:rPr>
        <w:t>ی</w:t>
      </w:r>
      <w:r w:rsidRPr="004C74ED">
        <w:rPr>
          <w:rFonts w:ascii="Arial" w:hAnsi="Arial" w:cs="B Nazanin"/>
          <w:b/>
          <w:bCs/>
          <w:rtl/>
        </w:rPr>
        <w:t xml:space="preserve"> برنده مناقصه حق ه</w:t>
      </w:r>
      <w:r w:rsidRPr="004C74ED">
        <w:rPr>
          <w:rFonts w:ascii="Arial" w:hAnsi="Arial" w:cs="B Nazanin" w:hint="cs"/>
          <w:b/>
          <w:bCs/>
          <w:rtl/>
        </w:rPr>
        <w:t>ی</w:t>
      </w:r>
      <w:r w:rsidRPr="004C74ED">
        <w:rPr>
          <w:rFonts w:ascii="Arial" w:hAnsi="Arial" w:cs="B Nazanin" w:hint="eastAsia"/>
          <w:b/>
          <w:bCs/>
          <w:rtl/>
        </w:rPr>
        <w:t>چگونه</w:t>
      </w:r>
      <w:r w:rsidRPr="004C74ED">
        <w:rPr>
          <w:rFonts w:ascii="Arial" w:hAnsi="Arial" w:cs="B Nazanin"/>
          <w:b/>
          <w:bCs/>
          <w:rtl/>
        </w:rPr>
        <w:t xml:space="preserve"> اعتراض</w:t>
      </w:r>
      <w:r w:rsidRPr="004C74ED">
        <w:rPr>
          <w:rFonts w:ascii="Arial" w:hAnsi="Arial" w:cs="B Nazanin" w:hint="cs"/>
          <w:b/>
          <w:bCs/>
          <w:rtl/>
        </w:rPr>
        <w:t>ی</w:t>
      </w:r>
      <w:r w:rsidRPr="004C74ED">
        <w:rPr>
          <w:rFonts w:ascii="Arial" w:hAnsi="Arial" w:cs="B Nazanin"/>
          <w:b/>
          <w:bCs/>
          <w:rtl/>
        </w:rPr>
        <w:t xml:space="preserve"> نخواهند داشت.</w:t>
      </w:r>
    </w:p>
    <w:p w:rsidR="00CB5F9F" w:rsidRPr="00CB5F9F" w:rsidRDefault="00CB5F9F" w:rsidP="00E956DC">
      <w:pPr>
        <w:tabs>
          <w:tab w:val="left" w:pos="2164"/>
          <w:tab w:val="left" w:pos="10370"/>
        </w:tabs>
        <w:ind w:left="22" w:right="142"/>
        <w:jc w:val="lowKashida"/>
        <w:rPr>
          <w:rFonts w:ascii="Arial" w:hAnsi="Arial" w:cs="B Nazanin"/>
          <w:b/>
          <w:bCs/>
        </w:rPr>
      </w:pPr>
    </w:p>
    <w:p w:rsidR="00CB5F9F" w:rsidRPr="00CB5F9F" w:rsidRDefault="00CB5F9F" w:rsidP="00E956DC">
      <w:pPr>
        <w:ind w:left="22" w:right="142"/>
        <w:jc w:val="center"/>
        <w:rPr>
          <w:rFonts w:cs="B Nazanin"/>
          <w:b/>
          <w:bCs/>
          <w:sz w:val="22"/>
          <w:szCs w:val="22"/>
          <w:rtl/>
        </w:rPr>
      </w:pPr>
      <w:r w:rsidRPr="00CB5F9F">
        <w:rPr>
          <w:rFonts w:cs="B Nazanin" w:hint="cs"/>
          <w:b/>
          <w:bCs/>
          <w:sz w:val="22"/>
          <w:szCs w:val="22"/>
          <w:rtl/>
        </w:rPr>
        <w:t>در صورت نیاز برای کسب اطلاعات بیشتر با شماره تلفن  07144337997 و 07144335833 تماس حاصل فرمایید.</w:t>
      </w:r>
    </w:p>
    <w:p w:rsidR="00CB5F9F" w:rsidRPr="00CB5F9F" w:rsidRDefault="00CB5F9F" w:rsidP="00E956DC">
      <w:pPr>
        <w:ind w:left="22" w:right="142"/>
        <w:jc w:val="center"/>
        <w:rPr>
          <w:rFonts w:cs="B Nazanin"/>
          <w:b/>
          <w:bCs/>
          <w:sz w:val="22"/>
          <w:szCs w:val="22"/>
          <w:rtl/>
        </w:rPr>
      </w:pPr>
      <w:r w:rsidRPr="00CB5F9F">
        <w:rPr>
          <w:rFonts w:cs="B Nazanin" w:hint="cs"/>
          <w:b/>
          <w:bCs/>
          <w:sz w:val="22"/>
          <w:szCs w:val="22"/>
          <w:rtl/>
        </w:rPr>
        <w:t>شركت تهيه وتوليد خاك نسوز استقلال آباده</w:t>
      </w:r>
    </w:p>
    <w:p w:rsidR="00CB5F9F" w:rsidRPr="00CB5F9F" w:rsidRDefault="00CB5F9F" w:rsidP="00E956DC">
      <w:pPr>
        <w:shd w:val="clear" w:color="auto" w:fill="FFFFFF"/>
        <w:ind w:left="22" w:right="142"/>
        <w:jc w:val="center"/>
        <w:outlineLvl w:val="0"/>
        <w:rPr>
          <w:rFonts w:ascii="iransans" w:hAnsi="iransans" w:cs="B Nazanin"/>
          <w:b/>
          <w:bCs/>
          <w:noProof/>
          <w:color w:val="454545"/>
          <w:kern w:val="36"/>
          <w:sz w:val="28"/>
          <w:szCs w:val="28"/>
          <w:rtl/>
        </w:rPr>
      </w:pPr>
    </w:p>
    <w:p w:rsidR="00CB5F9F" w:rsidRPr="00CB5F9F" w:rsidRDefault="00CB5F9F" w:rsidP="00E956DC">
      <w:pPr>
        <w:shd w:val="clear" w:color="auto" w:fill="FFFFFF"/>
        <w:ind w:left="22" w:right="142"/>
        <w:jc w:val="center"/>
        <w:outlineLvl w:val="0"/>
        <w:rPr>
          <w:rFonts w:ascii="iransans" w:hAnsi="iransans" w:cs="B Nazanin"/>
          <w:b/>
          <w:bCs/>
          <w:noProof/>
          <w:color w:val="454545"/>
          <w:kern w:val="36"/>
          <w:sz w:val="28"/>
          <w:szCs w:val="28"/>
          <w:rtl/>
        </w:rPr>
      </w:pPr>
    </w:p>
    <w:p w:rsidR="00FA2F9F" w:rsidRDefault="00FA2F9F" w:rsidP="00E956DC">
      <w:pPr>
        <w:shd w:val="clear" w:color="auto" w:fill="FFFFFF"/>
        <w:ind w:left="22" w:right="142"/>
        <w:jc w:val="center"/>
        <w:outlineLvl w:val="0"/>
        <w:rPr>
          <w:rFonts w:ascii="iransans" w:hAnsi="iransans" w:cs="B Nazanin"/>
          <w:b/>
          <w:bCs/>
          <w:noProof/>
          <w:color w:val="454545"/>
          <w:kern w:val="36"/>
          <w:sz w:val="28"/>
          <w:szCs w:val="28"/>
          <w:rtl/>
        </w:rPr>
      </w:pPr>
    </w:p>
    <w:p w:rsidR="00FA2F9F" w:rsidRDefault="00FA2F9F" w:rsidP="00E956DC">
      <w:pPr>
        <w:shd w:val="clear" w:color="auto" w:fill="FFFFFF"/>
        <w:ind w:left="22" w:right="142"/>
        <w:jc w:val="center"/>
        <w:outlineLvl w:val="0"/>
        <w:rPr>
          <w:rFonts w:ascii="iransans" w:hAnsi="iransans" w:cs="B Nazanin"/>
          <w:b/>
          <w:bCs/>
          <w:noProof/>
          <w:color w:val="454545"/>
          <w:kern w:val="36"/>
          <w:sz w:val="28"/>
          <w:szCs w:val="28"/>
          <w:rtl/>
        </w:rPr>
      </w:pPr>
    </w:p>
    <w:p w:rsidR="00FA2F9F" w:rsidRDefault="00FA2F9F" w:rsidP="00E956DC">
      <w:pPr>
        <w:shd w:val="clear" w:color="auto" w:fill="FFFFFF"/>
        <w:ind w:left="22" w:right="142"/>
        <w:jc w:val="center"/>
        <w:outlineLvl w:val="0"/>
        <w:rPr>
          <w:rFonts w:ascii="iransans" w:hAnsi="iransans" w:cs="B Nazanin"/>
          <w:b/>
          <w:bCs/>
          <w:noProof/>
          <w:color w:val="454545"/>
          <w:kern w:val="36"/>
          <w:sz w:val="28"/>
          <w:szCs w:val="28"/>
          <w:rtl/>
        </w:rPr>
      </w:pPr>
    </w:p>
    <w:p w:rsidR="00FA2F9F" w:rsidRDefault="00FA2F9F" w:rsidP="00E956DC">
      <w:pPr>
        <w:shd w:val="clear" w:color="auto" w:fill="FFFFFF"/>
        <w:ind w:left="22" w:right="142"/>
        <w:jc w:val="center"/>
        <w:outlineLvl w:val="0"/>
        <w:rPr>
          <w:rFonts w:ascii="iransans" w:hAnsi="iransans" w:cs="B Nazanin"/>
          <w:b/>
          <w:bCs/>
          <w:noProof/>
          <w:color w:val="454545"/>
          <w:kern w:val="36"/>
          <w:sz w:val="28"/>
          <w:szCs w:val="28"/>
          <w:rtl/>
        </w:rPr>
      </w:pPr>
    </w:p>
    <w:p w:rsidR="00CB5F9F" w:rsidRPr="00CB5F9F" w:rsidRDefault="00CB5F9F" w:rsidP="00E956DC">
      <w:pPr>
        <w:shd w:val="clear" w:color="auto" w:fill="FFFFFF"/>
        <w:ind w:left="22" w:right="142"/>
        <w:jc w:val="center"/>
        <w:outlineLvl w:val="0"/>
        <w:rPr>
          <w:rFonts w:ascii="iransans" w:hAnsi="iransans" w:cs="B Nazanin"/>
          <w:b/>
          <w:bCs/>
          <w:noProof/>
          <w:color w:val="454545"/>
          <w:kern w:val="36"/>
          <w:sz w:val="28"/>
          <w:szCs w:val="28"/>
          <w:rtl/>
        </w:rPr>
      </w:pPr>
      <w:r w:rsidRPr="00CB5F9F">
        <w:rPr>
          <w:rFonts w:ascii="iransans" w:hAnsi="iransans" w:cs="B Nazanin" w:hint="cs"/>
          <w:b/>
          <w:bCs/>
          <w:noProof/>
          <w:color w:val="454545"/>
          <w:kern w:val="36"/>
          <w:sz w:val="28"/>
          <w:szCs w:val="28"/>
          <w:rtl/>
        </w:rPr>
        <w:t>به نام خدا</w:t>
      </w:r>
    </w:p>
    <w:p w:rsidR="00CB5F9F" w:rsidRPr="00CB5F9F" w:rsidRDefault="00CB5F9F" w:rsidP="00E956DC">
      <w:pPr>
        <w:shd w:val="clear" w:color="auto" w:fill="FFFFFF"/>
        <w:ind w:left="22" w:right="142"/>
        <w:jc w:val="center"/>
        <w:outlineLvl w:val="0"/>
        <w:rPr>
          <w:rFonts w:ascii="iransans" w:hAnsi="iransans" w:cs="B Nazanin"/>
          <w:b/>
          <w:bCs/>
          <w:noProof/>
          <w:color w:val="454545"/>
          <w:kern w:val="36"/>
          <w:sz w:val="48"/>
          <w:szCs w:val="48"/>
          <w:rtl/>
        </w:rPr>
      </w:pPr>
    </w:p>
    <w:p w:rsidR="00CB5F9F" w:rsidRPr="00CB5F9F" w:rsidRDefault="00CB5F9F" w:rsidP="00E956DC">
      <w:pPr>
        <w:shd w:val="clear" w:color="auto" w:fill="FFFFFF"/>
        <w:ind w:left="22" w:right="142"/>
        <w:jc w:val="center"/>
        <w:outlineLvl w:val="0"/>
        <w:rPr>
          <w:rFonts w:ascii="iransans" w:hAnsi="iransans" w:cs="B Nazanin"/>
          <w:b/>
          <w:bCs/>
          <w:noProof/>
          <w:color w:val="454545"/>
          <w:kern w:val="36"/>
          <w:sz w:val="48"/>
          <w:szCs w:val="48"/>
          <w:rtl/>
        </w:rPr>
      </w:pPr>
    </w:p>
    <w:p w:rsidR="00CB5F9F" w:rsidRPr="00CB5F9F" w:rsidRDefault="00CB5F9F" w:rsidP="00E956DC">
      <w:pPr>
        <w:shd w:val="clear" w:color="auto" w:fill="FFFFFF"/>
        <w:ind w:left="22" w:right="142"/>
        <w:jc w:val="center"/>
        <w:outlineLvl w:val="0"/>
        <w:rPr>
          <w:rFonts w:ascii="iransans" w:hAnsi="iransans" w:cs="B Nazanin"/>
          <w:b/>
          <w:bCs/>
          <w:color w:val="454545"/>
          <w:kern w:val="36"/>
          <w:sz w:val="48"/>
          <w:szCs w:val="48"/>
          <w:rtl/>
        </w:rPr>
      </w:pPr>
      <w:r>
        <w:rPr>
          <w:rFonts w:ascii="iransans" w:hAnsi="iransans" w:cs="B Nazanin"/>
          <w:b/>
          <w:bCs/>
          <w:noProof/>
          <w:color w:val="454545"/>
          <w:kern w:val="36"/>
          <w:sz w:val="48"/>
          <w:szCs w:val="48"/>
        </w:rPr>
        <w:drawing>
          <wp:inline distT="0" distB="0" distL="0" distR="0" wp14:anchorId="5B1645C3" wp14:editId="007F287A">
            <wp:extent cx="2838450" cy="2257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8450" cy="2257425"/>
                    </a:xfrm>
                    <a:prstGeom prst="rect">
                      <a:avLst/>
                    </a:prstGeom>
                    <a:noFill/>
                    <a:ln>
                      <a:noFill/>
                    </a:ln>
                  </pic:spPr>
                </pic:pic>
              </a:graphicData>
            </a:graphic>
          </wp:inline>
        </w:drawing>
      </w:r>
    </w:p>
    <w:p w:rsidR="00CB5F9F" w:rsidRPr="00CB5F9F" w:rsidRDefault="00CB5F9F" w:rsidP="00E956DC">
      <w:pPr>
        <w:shd w:val="clear" w:color="auto" w:fill="FFFFFF"/>
        <w:ind w:left="22" w:right="142"/>
        <w:jc w:val="lowKashida"/>
        <w:outlineLvl w:val="0"/>
        <w:rPr>
          <w:rFonts w:ascii="iransans" w:hAnsi="iransans" w:cs="B Nazanin"/>
          <w:b/>
          <w:bCs/>
          <w:color w:val="454545"/>
          <w:kern w:val="36"/>
          <w:sz w:val="48"/>
          <w:szCs w:val="48"/>
          <w:rtl/>
        </w:rPr>
      </w:pPr>
    </w:p>
    <w:p w:rsidR="00CB5F9F" w:rsidRPr="00CB5F9F" w:rsidRDefault="00CB5F9F" w:rsidP="00E956DC">
      <w:pPr>
        <w:shd w:val="clear" w:color="auto" w:fill="FFFFFF"/>
        <w:ind w:left="22" w:right="142"/>
        <w:jc w:val="center"/>
        <w:outlineLvl w:val="0"/>
        <w:rPr>
          <w:rFonts w:ascii="iransans" w:hAnsi="iransans" w:cs="B Nazanin"/>
          <w:b/>
          <w:bCs/>
          <w:color w:val="454545"/>
          <w:kern w:val="36"/>
          <w:sz w:val="48"/>
          <w:szCs w:val="48"/>
          <w:rtl/>
        </w:rPr>
      </w:pPr>
      <w:r w:rsidRPr="00CB5F9F">
        <w:rPr>
          <w:rFonts w:ascii="iransans" w:hAnsi="iransans" w:cs="B Nazanin" w:hint="cs"/>
          <w:b/>
          <w:bCs/>
          <w:color w:val="454545"/>
          <w:kern w:val="36"/>
          <w:sz w:val="48"/>
          <w:szCs w:val="48"/>
          <w:rtl/>
        </w:rPr>
        <w:t>شرایط عمومی مناقصه</w:t>
      </w:r>
    </w:p>
    <w:p w:rsidR="00CB5F9F" w:rsidRPr="007D00D2" w:rsidRDefault="007D00D2" w:rsidP="00E956DC">
      <w:pPr>
        <w:shd w:val="clear" w:color="auto" w:fill="FFFFFF"/>
        <w:ind w:left="22" w:right="142"/>
        <w:jc w:val="center"/>
        <w:outlineLvl w:val="0"/>
        <w:rPr>
          <w:rFonts w:ascii="iransans" w:hAnsi="iransans" w:cs="B Nazanin"/>
          <w:b/>
          <w:bCs/>
          <w:color w:val="454545"/>
          <w:kern w:val="36"/>
          <w:sz w:val="48"/>
          <w:szCs w:val="48"/>
          <w:rtl/>
        </w:rPr>
      </w:pPr>
      <w:r w:rsidRPr="007D00D2">
        <w:rPr>
          <w:rFonts w:ascii="iransans" w:hAnsi="iransans" w:cs="B Nazanin" w:hint="cs"/>
          <w:b/>
          <w:bCs/>
          <w:color w:val="454545"/>
          <w:kern w:val="36"/>
          <w:sz w:val="48"/>
          <w:szCs w:val="48"/>
          <w:rtl/>
        </w:rPr>
        <w:t>ایاب و ذهاب پرسنل</w:t>
      </w:r>
    </w:p>
    <w:p w:rsidR="00CB5F9F" w:rsidRPr="00CB5F9F" w:rsidRDefault="00CB5F9F" w:rsidP="00E956DC">
      <w:pPr>
        <w:shd w:val="clear" w:color="auto" w:fill="FFFFFF"/>
        <w:ind w:left="22" w:right="142"/>
        <w:jc w:val="center"/>
        <w:outlineLvl w:val="0"/>
        <w:rPr>
          <w:rFonts w:cs="B Nazanin"/>
          <w:b/>
          <w:bCs/>
          <w:sz w:val="32"/>
          <w:szCs w:val="32"/>
          <w:rtl/>
        </w:rPr>
      </w:pPr>
    </w:p>
    <w:p w:rsidR="00CB5F9F" w:rsidRPr="00CB5F9F" w:rsidRDefault="00CB5F9F" w:rsidP="002E6202">
      <w:pPr>
        <w:shd w:val="clear" w:color="auto" w:fill="FFFFFF"/>
        <w:ind w:left="22" w:right="142"/>
        <w:jc w:val="center"/>
        <w:outlineLvl w:val="0"/>
        <w:rPr>
          <w:rFonts w:ascii="iransans" w:hAnsi="iransans" w:cs="B Nazanin"/>
          <w:b/>
          <w:bCs/>
          <w:color w:val="454545"/>
          <w:kern w:val="36"/>
          <w:sz w:val="32"/>
          <w:szCs w:val="32"/>
          <w:rtl/>
        </w:rPr>
      </w:pPr>
      <w:r w:rsidRPr="00CB5F9F">
        <w:rPr>
          <w:rFonts w:ascii="iransans" w:hAnsi="iransans" w:cs="B Nazanin" w:hint="cs"/>
          <w:b/>
          <w:bCs/>
          <w:color w:val="454545"/>
          <w:kern w:val="36"/>
          <w:sz w:val="32"/>
          <w:szCs w:val="32"/>
          <w:rtl/>
        </w:rPr>
        <w:t xml:space="preserve">نوبت اول </w:t>
      </w:r>
      <w:r w:rsidRPr="00CB5F9F">
        <w:rPr>
          <w:rFonts w:hint="cs"/>
          <w:b/>
          <w:bCs/>
          <w:color w:val="454545"/>
          <w:kern w:val="36"/>
          <w:sz w:val="32"/>
          <w:szCs w:val="32"/>
          <w:rtl/>
        </w:rPr>
        <w:t>–</w:t>
      </w:r>
      <w:r w:rsidRPr="00CB5F9F">
        <w:rPr>
          <w:rFonts w:ascii="iransans" w:hAnsi="iransans" w:cs="B Nazanin" w:hint="cs"/>
          <w:b/>
          <w:bCs/>
          <w:color w:val="454545"/>
          <w:kern w:val="36"/>
          <w:sz w:val="32"/>
          <w:szCs w:val="32"/>
          <w:rtl/>
        </w:rPr>
        <w:t xml:space="preserve"> مناقصه شماره</w:t>
      </w:r>
      <w:r w:rsidR="004C74ED">
        <w:rPr>
          <w:rFonts w:ascii="iransans" w:hAnsi="iransans" w:cs="B Nazanin" w:hint="cs"/>
          <w:b/>
          <w:bCs/>
          <w:color w:val="454545"/>
          <w:kern w:val="36"/>
          <w:sz w:val="32"/>
          <w:szCs w:val="32"/>
          <w:rtl/>
        </w:rPr>
        <w:t xml:space="preserve"> </w:t>
      </w:r>
      <w:r w:rsidR="002E6202">
        <w:rPr>
          <w:rFonts w:ascii="iransans" w:hAnsi="iransans" w:cs="B Nazanin" w:hint="cs"/>
          <w:b/>
          <w:bCs/>
          <w:color w:val="454545"/>
          <w:kern w:val="36"/>
          <w:sz w:val="32"/>
          <w:szCs w:val="32"/>
          <w:rtl/>
        </w:rPr>
        <w:t>22/</w:t>
      </w:r>
      <w:r w:rsidRPr="00CB5F9F">
        <w:rPr>
          <w:rFonts w:ascii="iransans" w:hAnsi="iransans" w:cs="B Nazanin" w:hint="cs"/>
          <w:b/>
          <w:bCs/>
          <w:color w:val="454545"/>
          <w:kern w:val="36"/>
          <w:sz w:val="32"/>
          <w:szCs w:val="32"/>
          <w:rtl/>
        </w:rPr>
        <w:t>پ/</w:t>
      </w:r>
      <w:r w:rsidR="004C74ED">
        <w:rPr>
          <w:rFonts w:ascii="iransans" w:hAnsi="iransans" w:cs="B Nazanin" w:hint="cs"/>
          <w:b/>
          <w:bCs/>
          <w:color w:val="454545"/>
          <w:kern w:val="36"/>
          <w:sz w:val="32"/>
          <w:szCs w:val="32"/>
          <w:rtl/>
        </w:rPr>
        <w:t>1405</w:t>
      </w:r>
    </w:p>
    <w:p w:rsidR="00CB5F9F" w:rsidRPr="00CB5F9F" w:rsidRDefault="00CB5F9F" w:rsidP="00E956DC">
      <w:pPr>
        <w:shd w:val="clear" w:color="auto" w:fill="FFFFFF"/>
        <w:ind w:left="22" w:right="142"/>
        <w:jc w:val="lowKashida"/>
        <w:outlineLvl w:val="0"/>
        <w:rPr>
          <w:rFonts w:ascii="iransans" w:hAnsi="iransans" w:cs="B Nazanin"/>
          <w:b/>
          <w:bCs/>
          <w:color w:val="454545"/>
          <w:kern w:val="36"/>
          <w:sz w:val="48"/>
          <w:szCs w:val="48"/>
          <w:rtl/>
        </w:rPr>
      </w:pPr>
    </w:p>
    <w:p w:rsidR="00CB5F9F" w:rsidRPr="00CB5F9F" w:rsidRDefault="00CB5F9F" w:rsidP="00E956DC">
      <w:pPr>
        <w:shd w:val="clear" w:color="auto" w:fill="FFFFFF"/>
        <w:ind w:left="22" w:right="142"/>
        <w:jc w:val="lowKashida"/>
        <w:outlineLvl w:val="0"/>
        <w:rPr>
          <w:rFonts w:ascii="iransans" w:hAnsi="iransans" w:cs="B Nazanin"/>
          <w:b/>
          <w:bCs/>
          <w:color w:val="454545"/>
          <w:kern w:val="36"/>
          <w:sz w:val="48"/>
          <w:szCs w:val="48"/>
          <w:rtl/>
        </w:rPr>
      </w:pPr>
    </w:p>
    <w:p w:rsidR="00CB5F9F" w:rsidRDefault="00CB5F9F" w:rsidP="00E956DC">
      <w:pPr>
        <w:shd w:val="clear" w:color="auto" w:fill="FFFFFF"/>
        <w:ind w:left="22" w:right="142"/>
        <w:jc w:val="lowKashida"/>
        <w:outlineLvl w:val="0"/>
        <w:rPr>
          <w:rFonts w:ascii="iransans" w:hAnsi="iransans" w:cs="B Nazanin"/>
          <w:b/>
          <w:bCs/>
          <w:color w:val="454545"/>
          <w:kern w:val="36"/>
          <w:sz w:val="48"/>
          <w:szCs w:val="48"/>
          <w:rtl/>
        </w:rPr>
      </w:pPr>
    </w:p>
    <w:p w:rsidR="00FA2F9F" w:rsidRDefault="00FA2F9F" w:rsidP="00E956DC">
      <w:pPr>
        <w:shd w:val="clear" w:color="auto" w:fill="FFFFFF"/>
        <w:ind w:left="22" w:right="142"/>
        <w:jc w:val="lowKashida"/>
        <w:outlineLvl w:val="0"/>
        <w:rPr>
          <w:rFonts w:ascii="iransans" w:hAnsi="iransans" w:cs="B Nazanin"/>
          <w:b/>
          <w:bCs/>
          <w:color w:val="454545"/>
          <w:kern w:val="36"/>
          <w:sz w:val="48"/>
          <w:szCs w:val="48"/>
          <w:rtl/>
        </w:rPr>
      </w:pPr>
    </w:p>
    <w:p w:rsidR="00FA2F9F" w:rsidRPr="00CB5F9F" w:rsidRDefault="00FA2F9F" w:rsidP="00E956DC">
      <w:pPr>
        <w:shd w:val="clear" w:color="auto" w:fill="FFFFFF"/>
        <w:ind w:left="22" w:right="142"/>
        <w:jc w:val="lowKashida"/>
        <w:outlineLvl w:val="0"/>
        <w:rPr>
          <w:rFonts w:ascii="iransans" w:hAnsi="iransans" w:cs="B Nazanin"/>
          <w:b/>
          <w:bCs/>
          <w:color w:val="454545"/>
          <w:kern w:val="36"/>
          <w:sz w:val="48"/>
          <w:szCs w:val="48"/>
          <w:rtl/>
        </w:rPr>
      </w:pPr>
    </w:p>
    <w:p w:rsidR="00CB5F9F" w:rsidRPr="00CB5F9F" w:rsidRDefault="00CB5F9F" w:rsidP="00E956DC">
      <w:pPr>
        <w:shd w:val="clear" w:color="auto" w:fill="FFFFFF"/>
        <w:ind w:left="22" w:right="142"/>
        <w:jc w:val="lowKashida"/>
        <w:outlineLvl w:val="0"/>
        <w:rPr>
          <w:rFonts w:ascii="iransans" w:hAnsi="iransans" w:cs="B Nazanin"/>
          <w:b/>
          <w:bCs/>
          <w:color w:val="454545"/>
          <w:kern w:val="36"/>
          <w:sz w:val="48"/>
          <w:szCs w:val="48"/>
          <w:rtl/>
        </w:rPr>
      </w:pPr>
    </w:p>
    <w:p w:rsidR="00CB5F9F" w:rsidRPr="00CB5F9F" w:rsidRDefault="00CB5F9F" w:rsidP="00E956DC">
      <w:pPr>
        <w:shd w:val="clear" w:color="auto" w:fill="FFFFFF"/>
        <w:ind w:left="22" w:right="142"/>
        <w:jc w:val="lowKashida"/>
        <w:outlineLvl w:val="0"/>
        <w:rPr>
          <w:rFonts w:ascii="iransans" w:hAnsi="iransans" w:cs="2  Titr"/>
          <w:b/>
          <w:bCs/>
          <w:color w:val="454545"/>
          <w:kern w:val="36"/>
          <w:sz w:val="32"/>
          <w:szCs w:val="32"/>
          <w:u w:val="single"/>
          <w:rtl/>
        </w:rPr>
      </w:pPr>
      <w:r w:rsidRPr="00CB5F9F">
        <w:rPr>
          <w:rFonts w:ascii="iransans" w:hAnsi="iransans" w:cs="2  Titr" w:hint="cs"/>
          <w:b/>
          <w:bCs/>
          <w:color w:val="454545"/>
          <w:kern w:val="36"/>
          <w:sz w:val="32"/>
          <w:szCs w:val="32"/>
          <w:u w:val="single"/>
          <w:rtl/>
        </w:rPr>
        <w:t>1)موضوع مناقصه</w:t>
      </w:r>
    </w:p>
    <w:p w:rsidR="000C6467" w:rsidRDefault="000C6467" w:rsidP="002E6202">
      <w:pPr>
        <w:tabs>
          <w:tab w:val="right" w:pos="4264"/>
          <w:tab w:val="left" w:pos="10653"/>
        </w:tabs>
        <w:ind w:left="22" w:right="142" w:hanging="16"/>
        <w:jc w:val="lowKashida"/>
        <w:rPr>
          <w:rFonts w:ascii="Calibri" w:hAnsi="Calibri" w:cs="B Jadid"/>
          <w:b/>
          <w:bCs/>
          <w:rtl/>
          <w:lang w:bidi="ar-SA"/>
        </w:rPr>
      </w:pPr>
      <w:r w:rsidRPr="00C2423E">
        <w:rPr>
          <w:rFonts w:cs="B Nazanin" w:hint="cs"/>
          <w:b/>
          <w:bCs/>
          <w:rtl/>
        </w:rPr>
        <w:t xml:space="preserve">عبارت است از،سرویس دهی کلیه پرسنل معدن خاک نسوز استقلال </w:t>
      </w:r>
      <w:r w:rsidRPr="00C2423E">
        <w:rPr>
          <w:rFonts w:hint="cs"/>
          <w:b/>
          <w:bCs/>
          <w:rtl/>
        </w:rPr>
        <w:t>–</w:t>
      </w:r>
      <w:r w:rsidRPr="00C2423E">
        <w:rPr>
          <w:rFonts w:cs="B Nazanin" w:hint="cs"/>
          <w:b/>
          <w:bCs/>
          <w:rtl/>
        </w:rPr>
        <w:t xml:space="preserve"> مجتمع صنعتی (شامل کارخانه چینی بهداشتی صدف 1 و2 و سرامیکهای صنعتی)و سایر کارخانجات و شرکتهای وابسته شرکت از </w:t>
      </w:r>
      <w:r w:rsidR="002E6202">
        <w:rPr>
          <w:rFonts w:cs="B Nazanin" w:hint="cs"/>
          <w:b/>
          <w:bCs/>
          <w:rtl/>
        </w:rPr>
        <w:t xml:space="preserve">کلیه مسیرهای بهمن،صغاد، حشمتیه </w:t>
      </w:r>
      <w:r w:rsidRPr="00C2423E">
        <w:rPr>
          <w:rFonts w:cs="B Nazanin" w:hint="cs"/>
          <w:b/>
          <w:bCs/>
          <w:rtl/>
        </w:rPr>
        <w:t xml:space="preserve"> ،آباده</w:t>
      </w:r>
      <w:r w:rsidR="002E6202">
        <w:rPr>
          <w:rFonts w:cs="B Nazanin" w:hint="cs"/>
          <w:b/>
          <w:bCs/>
          <w:rtl/>
        </w:rPr>
        <w:t xml:space="preserve"> و حومه </w:t>
      </w:r>
      <w:r w:rsidRPr="00C2423E">
        <w:rPr>
          <w:rFonts w:cs="B Nazanin" w:hint="cs"/>
          <w:b/>
          <w:bCs/>
          <w:rtl/>
        </w:rPr>
        <w:t xml:space="preserve"> و غیره بر اساس برنامه ریزی واحد حمل و نقل شرکت .شایان ذکر است تامین ماشین آلات بر اساس برنامه پیش بینی شده  ،حداقل تعداد </w:t>
      </w:r>
      <w:r w:rsidR="004C74ED">
        <w:rPr>
          <w:rFonts w:cs="B Nazanin" w:hint="cs"/>
          <w:b/>
          <w:bCs/>
          <w:rtl/>
        </w:rPr>
        <w:t>6</w:t>
      </w:r>
      <w:r>
        <w:rPr>
          <w:rFonts w:cs="B Nazanin" w:hint="cs"/>
          <w:b/>
          <w:bCs/>
          <w:rtl/>
        </w:rPr>
        <w:t xml:space="preserve"> </w:t>
      </w:r>
      <w:r w:rsidRPr="00C2423E">
        <w:rPr>
          <w:rFonts w:cs="B Nazanin" w:hint="cs"/>
          <w:b/>
          <w:bCs/>
          <w:rtl/>
        </w:rPr>
        <w:t xml:space="preserve"> دستگاه مینی بوس با ظرفیت </w:t>
      </w:r>
      <w:r w:rsidR="004C74ED">
        <w:rPr>
          <w:rFonts w:cs="B Nazanin" w:hint="cs"/>
          <w:b/>
          <w:bCs/>
          <w:rtl/>
        </w:rPr>
        <w:t>18</w:t>
      </w:r>
      <w:r w:rsidRPr="00C2423E">
        <w:rPr>
          <w:rFonts w:cs="B Nazanin" w:hint="cs"/>
          <w:b/>
          <w:bCs/>
          <w:rtl/>
        </w:rPr>
        <w:t xml:space="preserve"> نفر و تعداد </w:t>
      </w:r>
      <w:r w:rsidR="004C74ED">
        <w:rPr>
          <w:rFonts w:cs="B Nazanin" w:hint="cs"/>
          <w:b/>
          <w:bCs/>
          <w:rtl/>
        </w:rPr>
        <w:t>3</w:t>
      </w:r>
      <w:r>
        <w:rPr>
          <w:rFonts w:cs="B Nazanin" w:hint="cs"/>
          <w:b/>
          <w:bCs/>
          <w:rtl/>
        </w:rPr>
        <w:t xml:space="preserve"> </w:t>
      </w:r>
      <w:r w:rsidRPr="00C2423E">
        <w:rPr>
          <w:rFonts w:cs="B Nazanin" w:hint="cs"/>
          <w:b/>
          <w:bCs/>
          <w:rtl/>
        </w:rPr>
        <w:t xml:space="preserve"> دستگاه  اتوبوس</w:t>
      </w:r>
      <w:r w:rsidRPr="00C2423E">
        <w:rPr>
          <w:rFonts w:cs="B Nazanin" w:hint="cs"/>
          <w:b/>
          <w:bCs/>
        </w:rPr>
        <w:t xml:space="preserve"> </w:t>
      </w:r>
      <w:r w:rsidRPr="00C2423E">
        <w:rPr>
          <w:rFonts w:cs="B Nazanin" w:hint="cs"/>
          <w:b/>
          <w:bCs/>
          <w:rtl/>
        </w:rPr>
        <w:t xml:space="preserve">با ظرفیت </w:t>
      </w:r>
      <w:r w:rsidR="004C74ED">
        <w:rPr>
          <w:rFonts w:cs="B Nazanin" w:hint="cs"/>
          <w:b/>
          <w:bCs/>
          <w:rtl/>
        </w:rPr>
        <w:t>38</w:t>
      </w:r>
      <w:r w:rsidRPr="00C2423E">
        <w:rPr>
          <w:rFonts w:cs="B Nazanin" w:hint="cs"/>
          <w:b/>
          <w:bCs/>
          <w:rtl/>
        </w:rPr>
        <w:t xml:space="preserve"> نفر بر عهده پیمانکار می باشد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2) </w:t>
      </w:r>
      <w:r w:rsidRPr="007D00D2">
        <w:rPr>
          <w:rFonts w:ascii="iransans" w:hAnsi="iransans" w:cs="2  Titr"/>
          <w:b/>
          <w:bCs/>
          <w:color w:val="454545"/>
          <w:kern w:val="36"/>
          <w:sz w:val="32"/>
          <w:szCs w:val="32"/>
          <w:u w:val="single"/>
          <w:rtl/>
        </w:rPr>
        <w:t xml:space="preserve"> </w:t>
      </w:r>
      <w:r w:rsidRPr="007D00D2">
        <w:rPr>
          <w:rFonts w:ascii="iransans" w:hAnsi="iransans" w:cs="2  Titr" w:hint="cs"/>
          <w:b/>
          <w:bCs/>
          <w:color w:val="454545"/>
          <w:kern w:val="36"/>
          <w:sz w:val="32"/>
          <w:szCs w:val="32"/>
          <w:u w:val="single"/>
          <w:rtl/>
        </w:rPr>
        <w:t>ق</w:t>
      </w:r>
      <w:r w:rsidRPr="007D00D2">
        <w:rPr>
          <w:rFonts w:ascii="iransans" w:hAnsi="iransans" w:cs="2  Titr"/>
          <w:b/>
          <w:bCs/>
          <w:color w:val="454545"/>
          <w:kern w:val="36"/>
          <w:sz w:val="32"/>
          <w:szCs w:val="32"/>
          <w:u w:val="single"/>
          <w:rtl/>
        </w:rPr>
        <w:t>بول شرایط مناقص</w:t>
      </w:r>
      <w:r w:rsidRPr="007D00D2">
        <w:rPr>
          <w:rFonts w:ascii="iransans" w:hAnsi="iransans" w:cs="2  Titr" w:hint="cs"/>
          <w:b/>
          <w:bCs/>
          <w:color w:val="454545"/>
          <w:kern w:val="36"/>
          <w:sz w:val="32"/>
          <w:szCs w:val="32"/>
          <w:u w:val="single"/>
          <w:rtl/>
        </w:rPr>
        <w:t>ه:</w:t>
      </w:r>
    </w:p>
    <w:p w:rsidR="007D00D2" w:rsidRPr="007D00D2" w:rsidRDefault="007D00D2" w:rsidP="00E956DC">
      <w:pPr>
        <w:tabs>
          <w:tab w:val="left" w:pos="447"/>
        </w:tabs>
        <w:ind w:left="22" w:right="142"/>
        <w:jc w:val="lowKashida"/>
        <w:rPr>
          <w:rFonts w:cs="B Jadid"/>
          <w:b/>
          <w:bCs/>
          <w:rtl/>
        </w:rPr>
      </w:pPr>
      <w:r w:rsidRPr="007D00D2">
        <w:rPr>
          <w:rFonts w:cs="B Jadid" w:hint="cs"/>
          <w:b/>
          <w:bCs/>
          <w:rtl/>
        </w:rPr>
        <w:t xml:space="preserve">1-2- </w:t>
      </w:r>
      <w:r w:rsidRPr="007D00D2">
        <w:rPr>
          <w:rFonts w:cs="B Jadid"/>
          <w:b/>
          <w:bCs/>
          <w:rtl/>
        </w:rPr>
        <w:t xml:space="preserve">موارد رد پيشنهادها ؛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پیشنهادهایی که به یکی از حالات زیردریافت گردد</w:t>
      </w:r>
      <w:r w:rsidRPr="007D00D2">
        <w:rPr>
          <w:rFonts w:ascii="Arial" w:eastAsia="Calibri" w:hAnsi="Arial" w:cs="B Nazanin" w:hint="cs"/>
          <w:b/>
          <w:bCs/>
          <w:rtl/>
        </w:rPr>
        <w:t>،</w:t>
      </w:r>
      <w:r w:rsidRPr="007D00D2">
        <w:rPr>
          <w:rFonts w:ascii="Arial" w:eastAsia="Calibri" w:hAnsi="Arial" w:cs="B Nazanin"/>
          <w:b/>
          <w:bCs/>
          <w:rtl/>
        </w:rPr>
        <w:t xml:space="preserve"> از جانب مناقصه گزار م</w:t>
      </w:r>
      <w:r w:rsidRPr="007D00D2">
        <w:rPr>
          <w:rFonts w:ascii="Arial" w:eastAsia="Calibri" w:hAnsi="Arial" w:cs="B Nazanin" w:hint="cs"/>
          <w:b/>
          <w:bCs/>
          <w:rtl/>
        </w:rPr>
        <w:t>و</w:t>
      </w:r>
      <w:r w:rsidRPr="007D00D2">
        <w:rPr>
          <w:rFonts w:ascii="Arial" w:eastAsia="Calibri" w:hAnsi="Arial" w:cs="B Nazanin"/>
          <w:b/>
          <w:bCs/>
          <w:rtl/>
        </w:rPr>
        <w:t>رد</w:t>
      </w:r>
      <w:r w:rsidRPr="007D00D2">
        <w:rPr>
          <w:rFonts w:ascii="Arial" w:eastAsia="Calibri" w:hAnsi="Arial" w:cs="B Nazanin" w:hint="cs"/>
          <w:b/>
          <w:bCs/>
          <w:rtl/>
        </w:rPr>
        <w:t xml:space="preserve"> </w:t>
      </w:r>
      <w:r w:rsidRPr="007D00D2">
        <w:rPr>
          <w:rFonts w:ascii="Arial" w:eastAsia="Calibri" w:hAnsi="Arial" w:cs="B Nazanin"/>
          <w:b/>
          <w:bCs/>
          <w:rtl/>
        </w:rPr>
        <w:t xml:space="preserve">قبول قرارنگرفته </w:t>
      </w:r>
      <w:r w:rsidRPr="007D00D2">
        <w:rPr>
          <w:rFonts w:ascii="Arial" w:eastAsia="Calibri" w:hAnsi="Arial" w:cs="B Nazanin" w:hint="cs"/>
          <w:b/>
          <w:bCs/>
          <w:rtl/>
        </w:rPr>
        <w:t xml:space="preserve">وبه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گر</w:t>
      </w:r>
      <w:r w:rsidRPr="007D00D2">
        <w:rPr>
          <w:rFonts w:ascii="Arial" w:eastAsia="Calibri" w:hAnsi="Arial" w:cs="B Nazanin"/>
          <w:b/>
          <w:bCs/>
          <w:rtl/>
        </w:rPr>
        <w:t>ان مسترد خواهد شد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1-1-2- </w:t>
      </w:r>
      <w:r w:rsidRPr="007D00D2">
        <w:rPr>
          <w:rFonts w:ascii="Arial" w:eastAsia="Calibri" w:hAnsi="Arial" w:cs="B Nazanin"/>
          <w:b/>
          <w:bCs/>
          <w:rtl/>
        </w:rPr>
        <w:t>هر پیشنهادی که مطابق با شرایط منا</w:t>
      </w:r>
      <w:r w:rsidRPr="007D00D2">
        <w:rPr>
          <w:rFonts w:ascii="Arial" w:eastAsia="Calibri" w:hAnsi="Arial" w:cs="B Nazanin" w:hint="cs"/>
          <w:b/>
          <w:bCs/>
          <w:rtl/>
        </w:rPr>
        <w:t>ق</w:t>
      </w:r>
      <w:r w:rsidRPr="007D00D2">
        <w:rPr>
          <w:rFonts w:ascii="Arial" w:eastAsia="Calibri" w:hAnsi="Arial" w:cs="B Nazanin"/>
          <w:b/>
          <w:bCs/>
          <w:rtl/>
        </w:rPr>
        <w:t>صه حاضر نب</w:t>
      </w:r>
      <w:r w:rsidRPr="007D00D2">
        <w:rPr>
          <w:rFonts w:ascii="Arial" w:eastAsia="Calibri" w:hAnsi="Arial" w:cs="B Nazanin" w:hint="cs"/>
          <w:b/>
          <w:bCs/>
          <w:rtl/>
        </w:rPr>
        <w:t>و</w:t>
      </w:r>
      <w:r w:rsidRPr="007D00D2">
        <w:rPr>
          <w:rFonts w:ascii="Arial" w:eastAsia="Calibri" w:hAnsi="Arial" w:cs="B Nazanin"/>
          <w:b/>
          <w:bCs/>
          <w:rtl/>
        </w:rPr>
        <w:t xml:space="preserve">ده و یا متضمن </w:t>
      </w:r>
      <w:r w:rsidRPr="007D00D2">
        <w:rPr>
          <w:rFonts w:ascii="Arial" w:eastAsia="Calibri" w:hAnsi="Arial" w:cs="B Nazanin" w:hint="cs"/>
          <w:b/>
          <w:bCs/>
          <w:rtl/>
        </w:rPr>
        <w:t>ق</w:t>
      </w:r>
      <w:r w:rsidRPr="007D00D2">
        <w:rPr>
          <w:rFonts w:ascii="Arial" w:eastAsia="Calibri" w:hAnsi="Arial" w:cs="B Nazanin"/>
          <w:b/>
          <w:bCs/>
          <w:rtl/>
        </w:rPr>
        <w:t>ید و شرط باشد، کان لم یکن تلقی می</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2-1-2- </w:t>
      </w:r>
      <w:r w:rsidRPr="007D00D2">
        <w:rPr>
          <w:rFonts w:ascii="Arial" w:eastAsia="Calibri" w:hAnsi="Arial" w:cs="B Nazanin"/>
          <w:b/>
          <w:bCs/>
          <w:rtl/>
        </w:rPr>
        <w:t>پیشنهادهایی که مبهم، مشروط و یا نا</w:t>
      </w:r>
      <w:r w:rsidRPr="007D00D2">
        <w:rPr>
          <w:rFonts w:ascii="Arial" w:eastAsia="Calibri" w:hAnsi="Arial" w:cs="B Nazanin" w:hint="cs"/>
          <w:b/>
          <w:bCs/>
          <w:rtl/>
        </w:rPr>
        <w:t>ق</w:t>
      </w:r>
      <w:r w:rsidRPr="007D00D2">
        <w:rPr>
          <w:rFonts w:ascii="Arial" w:eastAsia="Calibri" w:hAnsi="Arial" w:cs="B Nazanin"/>
          <w:b/>
          <w:bCs/>
          <w:rtl/>
        </w:rPr>
        <w:t>ص ارائه شده باشند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3-1-2- </w:t>
      </w:r>
      <w:r w:rsidRPr="007D00D2">
        <w:rPr>
          <w:rFonts w:ascii="Arial" w:eastAsia="Calibri" w:hAnsi="Arial" w:cs="B Nazanin"/>
          <w:b/>
          <w:bCs/>
          <w:rtl/>
        </w:rPr>
        <w:t>پیشنهادهایی که فا</w:t>
      </w:r>
      <w:r w:rsidRPr="007D00D2">
        <w:rPr>
          <w:rFonts w:ascii="Arial" w:eastAsia="Calibri" w:hAnsi="Arial" w:cs="B Nazanin" w:hint="cs"/>
          <w:b/>
          <w:bCs/>
          <w:rtl/>
        </w:rPr>
        <w:t>ق</w:t>
      </w:r>
      <w:r w:rsidRPr="007D00D2">
        <w:rPr>
          <w:rFonts w:ascii="Arial" w:eastAsia="Calibri" w:hAnsi="Arial" w:cs="B Nazanin"/>
          <w:b/>
          <w:bCs/>
          <w:rtl/>
        </w:rPr>
        <w:t xml:space="preserve">د مدارک </w:t>
      </w:r>
      <w:r w:rsidRPr="007D00D2">
        <w:rPr>
          <w:rFonts w:ascii="Arial" w:eastAsia="Calibri" w:hAnsi="Arial" w:cs="B Nazanin" w:hint="cs"/>
          <w:b/>
          <w:bCs/>
          <w:rtl/>
        </w:rPr>
        <w:t>لا</w:t>
      </w:r>
      <w:r w:rsidRPr="007D00D2">
        <w:rPr>
          <w:rFonts w:ascii="Arial" w:eastAsia="Calibri" w:hAnsi="Arial" w:cs="B Nazanin"/>
          <w:b/>
          <w:bCs/>
          <w:rtl/>
        </w:rPr>
        <w:t>زم به ویژه فا</w:t>
      </w:r>
      <w:r w:rsidRPr="007D00D2">
        <w:rPr>
          <w:rFonts w:ascii="Arial" w:eastAsia="Calibri" w:hAnsi="Arial" w:cs="B Nazanin" w:hint="cs"/>
          <w:b/>
          <w:bCs/>
          <w:rtl/>
        </w:rPr>
        <w:t>ق</w:t>
      </w:r>
      <w:r w:rsidRPr="007D00D2">
        <w:rPr>
          <w:rFonts w:ascii="Arial" w:eastAsia="Calibri" w:hAnsi="Arial" w:cs="B Nazanin"/>
          <w:b/>
          <w:bCs/>
          <w:rtl/>
        </w:rPr>
        <w:t>د تضمین شرکت در منا</w:t>
      </w:r>
      <w:r w:rsidRPr="007D00D2">
        <w:rPr>
          <w:rFonts w:ascii="Arial" w:eastAsia="Calibri" w:hAnsi="Arial" w:cs="B Nazanin" w:hint="cs"/>
          <w:b/>
          <w:bCs/>
          <w:rtl/>
        </w:rPr>
        <w:t>ق</w:t>
      </w:r>
      <w:r w:rsidRPr="007D00D2">
        <w:rPr>
          <w:rFonts w:ascii="Arial" w:eastAsia="Calibri" w:hAnsi="Arial" w:cs="B Nazanin"/>
          <w:b/>
          <w:bCs/>
          <w:rtl/>
        </w:rPr>
        <w:t>صه باشند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4-1-2- </w:t>
      </w:r>
      <w:r w:rsidRPr="007D00D2">
        <w:rPr>
          <w:rFonts w:ascii="Arial" w:eastAsia="Calibri" w:hAnsi="Arial" w:cs="B Nazanin"/>
          <w:b/>
          <w:bCs/>
          <w:rtl/>
        </w:rPr>
        <w:t>پیشنهادهایی که پس از زمان تعیین شده در اسناد منا</w:t>
      </w:r>
      <w:r w:rsidRPr="007D00D2">
        <w:rPr>
          <w:rFonts w:ascii="Arial" w:eastAsia="Calibri" w:hAnsi="Arial" w:cs="B Nazanin" w:hint="cs"/>
          <w:b/>
          <w:bCs/>
          <w:rtl/>
        </w:rPr>
        <w:t>ق</w:t>
      </w:r>
      <w:r w:rsidRPr="007D00D2">
        <w:rPr>
          <w:rFonts w:ascii="Arial" w:eastAsia="Calibri" w:hAnsi="Arial" w:cs="B Nazanin"/>
          <w:b/>
          <w:bCs/>
          <w:rtl/>
        </w:rPr>
        <w:t>صه تسلیم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زار 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cs="B Jadid"/>
          <w:b/>
          <w:bCs/>
          <w:rtl/>
        </w:rPr>
        <w:t>تبصره 1 :</w:t>
      </w:r>
      <w:r w:rsidRPr="007D00D2">
        <w:rPr>
          <w:rFonts w:ascii="Arial" w:eastAsia="Calibri" w:hAnsi="Arial" w:cs="B Nazanin"/>
          <w:b/>
          <w:bCs/>
          <w:rtl/>
        </w:rPr>
        <w:t xml:space="preserve"> پس از انقضاء م</w:t>
      </w:r>
      <w:r w:rsidRPr="007D00D2">
        <w:rPr>
          <w:rFonts w:ascii="Arial" w:eastAsia="Calibri" w:hAnsi="Arial" w:cs="B Nazanin" w:hint="cs"/>
          <w:b/>
          <w:bCs/>
          <w:rtl/>
        </w:rPr>
        <w:t>و</w:t>
      </w:r>
      <w:r w:rsidRPr="007D00D2">
        <w:rPr>
          <w:rFonts w:ascii="Arial" w:eastAsia="Calibri" w:hAnsi="Arial" w:cs="B Nazanin"/>
          <w:b/>
          <w:bCs/>
          <w:rtl/>
        </w:rPr>
        <w:t>عد تسلیم پیشنهادها، هیچ</w:t>
      </w:r>
      <w:r w:rsidRPr="007D00D2">
        <w:rPr>
          <w:rFonts w:ascii="Arial" w:eastAsia="Calibri" w:hAnsi="Arial" w:cs="B Nazanin" w:hint="cs"/>
          <w:b/>
          <w:bCs/>
          <w:rtl/>
        </w:rPr>
        <w:t>گون</w:t>
      </w:r>
      <w:r w:rsidRPr="007D00D2">
        <w:rPr>
          <w:rFonts w:ascii="Arial" w:eastAsia="Calibri" w:hAnsi="Arial" w:cs="B Nazanin"/>
          <w:b/>
          <w:bCs/>
          <w:rtl/>
        </w:rPr>
        <w:t>ه پیشنهادی مبنی بر تغییر و اص</w:t>
      </w:r>
      <w:r w:rsidRPr="007D00D2">
        <w:rPr>
          <w:rFonts w:ascii="Arial" w:eastAsia="Calibri" w:hAnsi="Arial" w:cs="B Nazanin" w:hint="cs"/>
          <w:b/>
          <w:bCs/>
          <w:rtl/>
        </w:rPr>
        <w:t>لا</w:t>
      </w:r>
      <w:r w:rsidRPr="007D00D2">
        <w:rPr>
          <w:rFonts w:ascii="Arial" w:eastAsia="Calibri" w:hAnsi="Arial" w:cs="B Nazanin"/>
          <w:b/>
          <w:bCs/>
          <w:rtl/>
        </w:rPr>
        <w:t>ح پیشنهاد تسلیمی به هر عن</w:t>
      </w:r>
      <w:r w:rsidRPr="007D00D2">
        <w:rPr>
          <w:rFonts w:ascii="Arial" w:eastAsia="Calibri" w:hAnsi="Arial" w:cs="B Nazanin" w:hint="cs"/>
          <w:b/>
          <w:bCs/>
          <w:rtl/>
        </w:rPr>
        <w:t>وا</w:t>
      </w:r>
      <w:r w:rsidRPr="007D00D2">
        <w:rPr>
          <w:rFonts w:ascii="Arial" w:eastAsia="Calibri" w:hAnsi="Arial" w:cs="B Nazanin"/>
          <w:b/>
          <w:bCs/>
          <w:rtl/>
        </w:rPr>
        <w:t>ن که باشد پ</w:t>
      </w:r>
      <w:r w:rsidRPr="007D00D2">
        <w:rPr>
          <w:rFonts w:ascii="Arial" w:eastAsia="Calibri" w:hAnsi="Arial" w:cs="B Nazanin" w:hint="cs"/>
          <w:b/>
          <w:bCs/>
          <w:rtl/>
        </w:rPr>
        <w:t>ذ</w:t>
      </w:r>
      <w:r w:rsidRPr="007D00D2">
        <w:rPr>
          <w:rFonts w:ascii="Arial" w:eastAsia="Calibri" w:hAnsi="Arial" w:cs="B Nazanin"/>
          <w:b/>
          <w:bCs/>
          <w:rtl/>
        </w:rPr>
        <w:t>یرفته نخ</w:t>
      </w:r>
      <w:r w:rsidRPr="007D00D2">
        <w:rPr>
          <w:rFonts w:ascii="Arial" w:eastAsia="Calibri" w:hAnsi="Arial" w:cs="B Nazanin" w:hint="cs"/>
          <w:b/>
          <w:bCs/>
          <w:rtl/>
        </w:rPr>
        <w:t>وا</w:t>
      </w:r>
      <w:r w:rsidRPr="007D00D2">
        <w:rPr>
          <w:rFonts w:ascii="Arial" w:eastAsia="Calibri" w:hAnsi="Arial" w:cs="B Nazanin"/>
          <w:b/>
          <w:bCs/>
          <w:rtl/>
        </w:rPr>
        <w:t>هد شد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cs="B Jadid"/>
          <w:b/>
          <w:bCs/>
          <w:rtl/>
        </w:rPr>
        <w:t>تبصره 2 :</w:t>
      </w:r>
      <w:r w:rsidRPr="007D00D2">
        <w:rPr>
          <w:rFonts w:ascii="Arial" w:eastAsia="Calibri" w:hAnsi="Arial" w:cs="B Nazanin"/>
          <w:b/>
          <w:bCs/>
          <w:rtl/>
        </w:rPr>
        <w:t xml:space="preserve"> کلیه مدارکی که اسناد منا</w:t>
      </w:r>
      <w:r w:rsidRPr="007D00D2">
        <w:rPr>
          <w:rFonts w:ascii="Arial" w:eastAsia="Calibri" w:hAnsi="Arial" w:cs="B Nazanin" w:hint="cs"/>
          <w:b/>
          <w:bCs/>
          <w:rtl/>
        </w:rPr>
        <w:t>ق</w:t>
      </w:r>
      <w:r w:rsidRPr="007D00D2">
        <w:rPr>
          <w:rFonts w:ascii="Arial" w:eastAsia="Calibri" w:hAnsi="Arial" w:cs="B Nazanin"/>
          <w:b/>
          <w:bCs/>
          <w:rtl/>
        </w:rPr>
        <w:t>صه را تشکیل میدهد باید بدون پاک</w:t>
      </w:r>
      <w:r w:rsidRPr="007D00D2">
        <w:rPr>
          <w:rFonts w:ascii="Arial" w:eastAsia="Calibri" w:hAnsi="Arial" w:cs="B Nazanin" w:hint="cs"/>
          <w:b/>
          <w:bCs/>
          <w:rtl/>
        </w:rPr>
        <w:t xml:space="preserve"> </w:t>
      </w:r>
      <w:r w:rsidRPr="007D00D2">
        <w:rPr>
          <w:rFonts w:ascii="Arial" w:eastAsia="Calibri" w:hAnsi="Arial" w:cs="B Nazanin"/>
          <w:b/>
          <w:bCs/>
          <w:rtl/>
        </w:rPr>
        <w:t>ش</w:t>
      </w:r>
      <w:r w:rsidRPr="007D00D2">
        <w:rPr>
          <w:rFonts w:ascii="Arial" w:eastAsia="Calibri" w:hAnsi="Arial" w:cs="B Nazanin" w:hint="cs"/>
          <w:b/>
          <w:bCs/>
          <w:rtl/>
        </w:rPr>
        <w:t>دگ</w:t>
      </w:r>
      <w:r w:rsidRPr="007D00D2">
        <w:rPr>
          <w:rFonts w:ascii="Arial" w:eastAsia="Calibri" w:hAnsi="Arial" w:cs="B Nazanin"/>
          <w:b/>
          <w:bCs/>
          <w:rtl/>
        </w:rPr>
        <w:t>ی و میان</w:t>
      </w:r>
      <w:r w:rsidRPr="007D00D2">
        <w:rPr>
          <w:rFonts w:ascii="Arial" w:eastAsia="Calibri" w:hAnsi="Arial" w:cs="B Nazanin" w:hint="cs"/>
          <w:b/>
          <w:bCs/>
          <w:rtl/>
        </w:rPr>
        <w:t xml:space="preserve"> نوی</w:t>
      </w:r>
      <w:r w:rsidRPr="007D00D2">
        <w:rPr>
          <w:rFonts w:ascii="Arial" w:eastAsia="Calibri" w:hAnsi="Arial" w:cs="B Nazanin"/>
          <w:b/>
          <w:bCs/>
          <w:rtl/>
        </w:rPr>
        <w:t>سی تکمیل شده و هیچ</w:t>
      </w:r>
      <w:r w:rsidRPr="007D00D2">
        <w:rPr>
          <w:rFonts w:ascii="Arial" w:eastAsia="Calibri" w:hAnsi="Arial" w:cs="B Nazanin" w:hint="cs"/>
          <w:b/>
          <w:bCs/>
          <w:rtl/>
        </w:rPr>
        <w:t>گون</w:t>
      </w:r>
      <w:r w:rsidRPr="007D00D2">
        <w:rPr>
          <w:rFonts w:ascii="Arial" w:eastAsia="Calibri" w:hAnsi="Arial" w:cs="B Nazanin"/>
          <w:b/>
          <w:bCs/>
          <w:rtl/>
        </w:rPr>
        <w:t>ه تغییری در اسناد منا</w:t>
      </w:r>
      <w:r w:rsidRPr="007D00D2">
        <w:rPr>
          <w:rFonts w:ascii="Arial" w:eastAsia="Calibri" w:hAnsi="Arial" w:cs="B Nazanin" w:hint="cs"/>
          <w:b/>
          <w:bCs/>
          <w:rtl/>
        </w:rPr>
        <w:t>ق</w:t>
      </w:r>
      <w:r w:rsidRPr="007D00D2">
        <w:rPr>
          <w:rFonts w:ascii="Arial" w:eastAsia="Calibri" w:hAnsi="Arial" w:cs="B Nazanin"/>
          <w:b/>
          <w:bCs/>
          <w:rtl/>
        </w:rPr>
        <w:t>صه داده نش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5-1-2- </w:t>
      </w:r>
      <w:r w:rsidRPr="007D00D2">
        <w:rPr>
          <w:rFonts w:ascii="Arial" w:eastAsia="Calibri" w:hAnsi="Arial" w:cs="B Nazanin"/>
          <w:b/>
          <w:bCs/>
          <w:rtl/>
        </w:rPr>
        <w:t>پیشنهادهایی که به علت ضرورت و تجدید یا لغ</w:t>
      </w:r>
      <w:r w:rsidRPr="007D00D2">
        <w:rPr>
          <w:rFonts w:ascii="Arial" w:eastAsia="Calibri" w:hAnsi="Arial" w:cs="B Nazanin" w:hint="cs"/>
          <w:b/>
          <w:bCs/>
          <w:rtl/>
        </w:rPr>
        <w:t>و</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 ع</w:t>
      </w:r>
      <w:r w:rsidRPr="007D00D2">
        <w:rPr>
          <w:rFonts w:ascii="Arial" w:eastAsia="Calibri" w:hAnsi="Arial" w:cs="B Nazanin" w:hint="cs"/>
          <w:b/>
          <w:bCs/>
          <w:rtl/>
        </w:rPr>
        <w:t>و</w:t>
      </w:r>
      <w:r w:rsidRPr="007D00D2">
        <w:rPr>
          <w:rFonts w:ascii="Arial" w:eastAsia="Calibri" w:hAnsi="Arial" w:cs="B Nazanin"/>
          <w:b/>
          <w:bCs/>
          <w:rtl/>
        </w:rPr>
        <w:t>دت داده میش</w:t>
      </w:r>
      <w:r w:rsidRPr="007D00D2">
        <w:rPr>
          <w:rFonts w:ascii="Arial" w:eastAsia="Calibri" w:hAnsi="Arial" w:cs="B Nazanin" w:hint="cs"/>
          <w:b/>
          <w:bCs/>
          <w:rtl/>
        </w:rPr>
        <w:t>و</w:t>
      </w:r>
      <w:r w:rsidRPr="007D00D2">
        <w:rPr>
          <w:rFonts w:ascii="Arial" w:eastAsia="Calibri" w:hAnsi="Arial" w:cs="B Nazanin"/>
          <w:b/>
          <w:bCs/>
          <w:rtl/>
        </w:rPr>
        <w:t>ند</w:t>
      </w:r>
    </w:p>
    <w:p w:rsidR="007D00D2" w:rsidRPr="007D00D2" w:rsidRDefault="007D00D2" w:rsidP="00E956DC">
      <w:pPr>
        <w:shd w:val="clear" w:color="auto" w:fill="FFFFFF"/>
        <w:ind w:left="22" w:right="142"/>
        <w:jc w:val="lowKashida"/>
        <w:outlineLvl w:val="0"/>
        <w:rPr>
          <w:rFonts w:cs="B Jadid"/>
          <w:b/>
          <w:bCs/>
          <w:rtl/>
        </w:rPr>
      </w:pPr>
      <w:r w:rsidRPr="007D00D2">
        <w:rPr>
          <w:rFonts w:cs="B Jadid" w:hint="cs"/>
          <w:b/>
          <w:bCs/>
          <w:rtl/>
        </w:rPr>
        <w:t xml:space="preserve">2-2- </w:t>
      </w:r>
      <w:r w:rsidRPr="007D00D2">
        <w:rPr>
          <w:rFonts w:cs="B Jadid"/>
          <w:b/>
          <w:bCs/>
          <w:rtl/>
        </w:rPr>
        <w:t>موارد عودت تضمين شرکت در مناقص</w:t>
      </w:r>
      <w:r w:rsidRPr="007D00D2">
        <w:rPr>
          <w:rFonts w:cs="B Jadid" w:hint="cs"/>
          <w:b/>
          <w:bCs/>
          <w:rtl/>
        </w:rPr>
        <w:t>ه:</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1-2-2- </w:t>
      </w:r>
      <w:r w:rsidRPr="007D00D2">
        <w:rPr>
          <w:rFonts w:ascii="Arial" w:eastAsia="Calibri" w:hAnsi="Arial" w:cs="B Nazanin"/>
          <w:b/>
          <w:bCs/>
          <w:rtl/>
        </w:rPr>
        <w:t>کلیه م</w:t>
      </w:r>
      <w:r w:rsidRPr="007D00D2">
        <w:rPr>
          <w:rFonts w:ascii="Arial" w:eastAsia="Calibri" w:hAnsi="Arial" w:cs="B Nazanin" w:hint="cs"/>
          <w:b/>
          <w:bCs/>
          <w:rtl/>
        </w:rPr>
        <w:t>وا</w:t>
      </w:r>
      <w:r w:rsidRPr="007D00D2">
        <w:rPr>
          <w:rFonts w:ascii="Arial" w:eastAsia="Calibri" w:hAnsi="Arial" w:cs="B Nazanin"/>
          <w:b/>
          <w:bCs/>
          <w:rtl/>
        </w:rPr>
        <w:t xml:space="preserve">رد مندرج در بند </w:t>
      </w:r>
      <w:r w:rsidRPr="007D00D2">
        <w:rPr>
          <w:rFonts w:ascii="Arial" w:eastAsia="Calibri" w:hAnsi="Arial" w:cs="B Nazanin" w:hint="cs"/>
          <w:b/>
          <w:bCs/>
          <w:rtl/>
        </w:rPr>
        <w:t>1</w:t>
      </w:r>
      <w:r w:rsidRPr="007D00D2">
        <w:rPr>
          <w:rFonts w:ascii="Arial" w:eastAsia="Calibri" w:hAnsi="Arial" w:cs="B Nazanin"/>
          <w:b/>
          <w:bCs/>
          <w:rtl/>
        </w:rPr>
        <w:t>-</w:t>
      </w:r>
      <w:r w:rsidRPr="007D00D2">
        <w:rPr>
          <w:rFonts w:ascii="Arial" w:eastAsia="Calibri" w:hAnsi="Arial" w:cs="B Nazanin" w:hint="cs"/>
          <w:b/>
          <w:bCs/>
          <w:rtl/>
        </w:rPr>
        <w:t>2</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tl/>
        </w:rPr>
        <w:t xml:space="preserve"> </w:t>
      </w:r>
      <w:r w:rsidRPr="007D00D2">
        <w:rPr>
          <w:rFonts w:ascii="Arial" w:eastAsia="Calibri" w:hAnsi="Arial" w:cs="B Nazanin" w:hint="cs"/>
          <w:b/>
          <w:bCs/>
          <w:rtl/>
        </w:rPr>
        <w:t xml:space="preserve">2-2-2- </w:t>
      </w:r>
      <w:r w:rsidRPr="007D00D2">
        <w:rPr>
          <w:rFonts w:ascii="Arial" w:eastAsia="Calibri" w:hAnsi="Arial" w:cs="B Nazanin"/>
          <w:b/>
          <w:bCs/>
          <w:rtl/>
        </w:rPr>
        <w:t>تضمین پیشنهاد دهند</w:t>
      </w:r>
      <w:r w:rsidRPr="007D00D2">
        <w:rPr>
          <w:rFonts w:ascii="Arial" w:eastAsia="Calibri" w:hAnsi="Arial" w:cs="B Nazanin" w:hint="cs"/>
          <w:b/>
          <w:bCs/>
          <w:rtl/>
        </w:rPr>
        <w:t>گا</w:t>
      </w:r>
      <w:r w:rsidRPr="007D00D2">
        <w:rPr>
          <w:rFonts w:ascii="Arial" w:eastAsia="Calibri" w:hAnsi="Arial" w:cs="B Nazanin"/>
          <w:b/>
          <w:bCs/>
          <w:rtl/>
        </w:rPr>
        <w:t>نی که بر اساس تشخیص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 xml:space="preserve">ت رتبه </w:t>
      </w:r>
      <w:r w:rsidRPr="007D00D2">
        <w:rPr>
          <w:rFonts w:ascii="Arial" w:eastAsia="Calibri" w:hAnsi="Arial" w:cs="B Nazanin" w:hint="cs"/>
          <w:b/>
          <w:bCs/>
          <w:rtl/>
        </w:rPr>
        <w:t>لا</w:t>
      </w:r>
      <w:r w:rsidRPr="007D00D2">
        <w:rPr>
          <w:rFonts w:ascii="Arial" w:eastAsia="Calibri" w:hAnsi="Arial" w:cs="B Nazanin"/>
          <w:b/>
          <w:bCs/>
          <w:rtl/>
        </w:rPr>
        <w:t>زم را از بابت پیشنهادهای فنی کسب ننم</w:t>
      </w:r>
      <w:r w:rsidRPr="007D00D2">
        <w:rPr>
          <w:rFonts w:ascii="Arial" w:eastAsia="Calibri" w:hAnsi="Arial" w:cs="B Nazanin" w:hint="cs"/>
          <w:b/>
          <w:bCs/>
          <w:rtl/>
        </w:rPr>
        <w:t>و</w:t>
      </w:r>
      <w:r w:rsidRPr="007D00D2">
        <w:rPr>
          <w:rFonts w:ascii="Arial" w:eastAsia="Calibri" w:hAnsi="Arial" w:cs="B Nazanin"/>
          <w:b/>
          <w:bCs/>
          <w:rtl/>
        </w:rPr>
        <w:t>ده باشند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3-2-2- </w:t>
      </w:r>
      <w:r w:rsidRPr="007D00D2">
        <w:rPr>
          <w:rFonts w:ascii="Arial" w:eastAsia="Calibri" w:hAnsi="Arial" w:cs="B Nazanin"/>
          <w:b/>
          <w:bCs/>
          <w:rtl/>
        </w:rPr>
        <w:t>تضمین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رانی که بر اساس ارزیابی مالی و در مرحله نهایی برنده منا</w:t>
      </w:r>
      <w:r w:rsidRPr="007D00D2">
        <w:rPr>
          <w:rFonts w:ascii="Arial" w:eastAsia="Calibri" w:hAnsi="Arial" w:cs="B Nazanin" w:hint="cs"/>
          <w:b/>
          <w:bCs/>
          <w:rtl/>
        </w:rPr>
        <w:t>ق</w:t>
      </w:r>
      <w:r w:rsidRPr="007D00D2">
        <w:rPr>
          <w:rFonts w:ascii="Arial" w:eastAsia="Calibri" w:hAnsi="Arial" w:cs="B Nazanin"/>
          <w:b/>
          <w:bCs/>
          <w:rtl/>
        </w:rPr>
        <w:t>صه نشده</w:t>
      </w:r>
      <w:r w:rsidRPr="007D00D2">
        <w:rPr>
          <w:rFonts w:ascii="Arial" w:eastAsia="Calibri" w:hAnsi="Arial" w:cs="B Nazanin" w:hint="cs"/>
          <w:b/>
          <w:bCs/>
          <w:rtl/>
        </w:rPr>
        <w:t xml:space="preserve"> </w:t>
      </w:r>
      <w:r w:rsidRPr="007D00D2">
        <w:rPr>
          <w:rFonts w:ascii="Arial" w:eastAsia="Calibri" w:hAnsi="Arial" w:cs="B Nazanin"/>
          <w:b/>
          <w:bCs/>
          <w:rtl/>
        </w:rPr>
        <w:t>اند</w:t>
      </w:r>
    </w:p>
    <w:p w:rsidR="007D00D2" w:rsidRPr="007D00D2" w:rsidRDefault="007D00D2" w:rsidP="00E956DC">
      <w:pPr>
        <w:shd w:val="clear" w:color="auto" w:fill="FFFFFF"/>
        <w:ind w:left="22" w:right="142"/>
        <w:jc w:val="lowKashida"/>
        <w:outlineLvl w:val="0"/>
        <w:rPr>
          <w:rFonts w:cs="B Jadid"/>
          <w:b/>
          <w:bCs/>
          <w:rtl/>
        </w:rPr>
      </w:pPr>
      <w:r w:rsidRPr="007D00D2">
        <w:rPr>
          <w:rFonts w:cs="B Jadid" w:hint="cs"/>
          <w:b/>
          <w:bCs/>
          <w:rtl/>
        </w:rPr>
        <w:t xml:space="preserve">3-2- </w:t>
      </w:r>
      <w:r w:rsidRPr="007D00D2">
        <w:rPr>
          <w:rFonts w:cs="B Jadid"/>
          <w:b/>
          <w:bCs/>
          <w:rtl/>
        </w:rPr>
        <w:t>موارد ضبط تضمين شرکت در مناقصه</w:t>
      </w:r>
      <w:r w:rsidRPr="007D00D2">
        <w:rPr>
          <w:rFonts w:cs="B Jadid"/>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1-3-2- </w:t>
      </w:r>
      <w:r w:rsidRPr="007D00D2">
        <w:rPr>
          <w:rFonts w:ascii="Arial" w:eastAsia="Calibri" w:hAnsi="Arial" w:cs="B Nazanin"/>
          <w:b/>
          <w:bCs/>
          <w:rtl/>
        </w:rPr>
        <w:t>ضمانت شرکت در منا</w:t>
      </w:r>
      <w:r w:rsidRPr="007D00D2">
        <w:rPr>
          <w:rFonts w:ascii="Arial" w:eastAsia="Calibri" w:hAnsi="Arial" w:cs="B Nazanin" w:hint="cs"/>
          <w:b/>
          <w:bCs/>
          <w:rtl/>
        </w:rPr>
        <w:t>ق</w:t>
      </w:r>
      <w:r w:rsidRPr="007D00D2">
        <w:rPr>
          <w:rFonts w:ascii="Arial" w:eastAsia="Calibri" w:hAnsi="Arial" w:cs="B Nazanin"/>
          <w:b/>
          <w:bCs/>
          <w:rtl/>
        </w:rPr>
        <w:t>صه آن دسته از پیشنهاد دهند</w:t>
      </w:r>
      <w:r w:rsidRPr="007D00D2">
        <w:rPr>
          <w:rFonts w:ascii="Arial" w:eastAsia="Calibri" w:hAnsi="Arial" w:cs="B Nazanin" w:hint="cs"/>
          <w:b/>
          <w:bCs/>
          <w:rtl/>
        </w:rPr>
        <w:t>گا</w:t>
      </w:r>
      <w:r w:rsidRPr="007D00D2">
        <w:rPr>
          <w:rFonts w:ascii="Arial" w:eastAsia="Calibri" w:hAnsi="Arial" w:cs="B Nazanin"/>
          <w:b/>
          <w:bCs/>
          <w:rtl/>
        </w:rPr>
        <w:t>نی که در حین بر</w:t>
      </w:r>
      <w:r w:rsidRPr="007D00D2">
        <w:rPr>
          <w:rFonts w:ascii="Arial" w:eastAsia="Calibri" w:hAnsi="Arial" w:cs="B Nazanin" w:hint="cs"/>
          <w:b/>
          <w:bCs/>
          <w:rtl/>
        </w:rPr>
        <w:t>گ</w:t>
      </w:r>
      <w:r w:rsidRPr="007D00D2">
        <w:rPr>
          <w:rFonts w:ascii="Arial" w:eastAsia="Calibri" w:hAnsi="Arial" w:cs="B Nazanin"/>
          <w:b/>
          <w:bCs/>
          <w:rtl/>
        </w:rPr>
        <w:t>زاری منا</w:t>
      </w:r>
      <w:r w:rsidRPr="007D00D2">
        <w:rPr>
          <w:rFonts w:ascii="Arial" w:eastAsia="Calibri" w:hAnsi="Arial" w:cs="B Nazanin" w:hint="cs"/>
          <w:b/>
          <w:bCs/>
          <w:rtl/>
        </w:rPr>
        <w:t>ق</w:t>
      </w:r>
      <w:r w:rsidRPr="007D00D2">
        <w:rPr>
          <w:rFonts w:ascii="Arial" w:eastAsia="Calibri" w:hAnsi="Arial" w:cs="B Nazanin"/>
          <w:b/>
          <w:bCs/>
          <w:rtl/>
        </w:rPr>
        <w:t>صه به هر دلیلی از ادامه منا</w:t>
      </w:r>
      <w:r w:rsidRPr="007D00D2">
        <w:rPr>
          <w:rFonts w:ascii="Arial" w:eastAsia="Calibri" w:hAnsi="Arial" w:cs="B Nazanin" w:hint="cs"/>
          <w:b/>
          <w:bCs/>
          <w:rtl/>
        </w:rPr>
        <w:t>ق</w:t>
      </w:r>
      <w:r w:rsidRPr="007D00D2">
        <w:rPr>
          <w:rFonts w:ascii="Arial" w:eastAsia="Calibri" w:hAnsi="Arial" w:cs="B Nazanin"/>
          <w:b/>
          <w:bCs/>
          <w:rtl/>
        </w:rPr>
        <w:t>صه صرف نظر نماین</w:t>
      </w:r>
      <w:r w:rsidRPr="007D00D2">
        <w:rPr>
          <w:rFonts w:ascii="Arial" w:eastAsia="Calibri" w:hAnsi="Arial" w:cs="B Nazanin" w:hint="cs"/>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2-3-2-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برنده </w:t>
      </w:r>
      <w:r w:rsidRPr="007D00D2">
        <w:rPr>
          <w:rFonts w:ascii="Arial" w:eastAsia="Calibri" w:hAnsi="Arial" w:cs="B Nazanin" w:hint="cs"/>
          <w:b/>
          <w:bCs/>
          <w:rtl/>
        </w:rPr>
        <w:t>اول</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 درص</w:t>
      </w:r>
      <w:r w:rsidRPr="007D00D2">
        <w:rPr>
          <w:rFonts w:ascii="Arial" w:eastAsia="Calibri" w:hAnsi="Arial" w:cs="B Nazanin" w:hint="cs"/>
          <w:b/>
          <w:bCs/>
          <w:rtl/>
        </w:rPr>
        <w:t>و</w:t>
      </w:r>
      <w:r w:rsidRPr="007D00D2">
        <w:rPr>
          <w:rFonts w:ascii="Arial" w:eastAsia="Calibri" w:hAnsi="Arial" w:cs="B Nazanin"/>
          <w:b/>
          <w:bCs/>
          <w:rtl/>
        </w:rPr>
        <w:t xml:space="preserve">رت ارجاع کار به وی و امتناع برنده یاد شده از ارائه تضمین انجام تعهدات </w:t>
      </w:r>
      <w:r w:rsidRPr="007D00D2">
        <w:rPr>
          <w:rFonts w:ascii="Arial" w:eastAsia="Calibri" w:hAnsi="Arial" w:cs="B Nazanin" w:hint="cs"/>
          <w:b/>
          <w:bCs/>
          <w:rtl/>
        </w:rPr>
        <w:t>ق</w:t>
      </w:r>
      <w:r w:rsidRPr="007D00D2">
        <w:rPr>
          <w:rFonts w:ascii="Arial" w:eastAsia="Calibri" w:hAnsi="Arial" w:cs="B Nazanin"/>
          <w:b/>
          <w:bCs/>
          <w:rtl/>
        </w:rPr>
        <w:t>ررارداد و انعقاد ظرف مهلت مقرر در این شرایط</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3-3-2- تضمین </w:t>
      </w:r>
      <w:r w:rsidRPr="007D00D2">
        <w:rPr>
          <w:rFonts w:ascii="Arial" w:eastAsia="Calibri" w:hAnsi="Arial" w:cs="B Nazanin"/>
          <w:b/>
          <w:bCs/>
          <w:rtl/>
        </w:rPr>
        <w:t>شرکت در منا</w:t>
      </w:r>
      <w:r w:rsidRPr="007D00D2">
        <w:rPr>
          <w:rFonts w:ascii="Arial" w:eastAsia="Calibri" w:hAnsi="Arial" w:cs="B Nazanin" w:hint="cs"/>
          <w:b/>
          <w:bCs/>
          <w:rtl/>
        </w:rPr>
        <w:t>ق</w:t>
      </w:r>
      <w:r w:rsidRPr="007D00D2">
        <w:rPr>
          <w:rFonts w:ascii="Arial" w:eastAsia="Calibri" w:hAnsi="Arial" w:cs="B Nazanin"/>
          <w:b/>
          <w:bCs/>
          <w:rtl/>
        </w:rPr>
        <w:t>صه برنده دوم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 xml:space="preserve">رت ارجاع کار به وی </w:t>
      </w:r>
      <w:r w:rsidRPr="007D00D2">
        <w:rPr>
          <w:rFonts w:ascii="Arial" w:eastAsia="Calibri" w:hAnsi="Arial" w:cs="B Nazanin" w:hint="cs"/>
          <w:b/>
          <w:bCs/>
          <w:rtl/>
        </w:rPr>
        <w:t>(</w:t>
      </w:r>
      <w:r w:rsidRPr="007D00D2">
        <w:rPr>
          <w:rFonts w:ascii="Arial" w:eastAsia="Calibri" w:hAnsi="Arial" w:cs="B Nazanin"/>
          <w:b/>
          <w:bCs/>
          <w:rtl/>
        </w:rPr>
        <w:t>عنداللزوم</w:t>
      </w:r>
      <w:r w:rsidRPr="007D00D2">
        <w:rPr>
          <w:rFonts w:ascii="Arial" w:eastAsia="Calibri" w:hAnsi="Arial" w:cs="B Nazanin" w:hint="cs"/>
          <w:b/>
          <w:bCs/>
          <w:rtl/>
        </w:rPr>
        <w:t>)</w:t>
      </w:r>
      <w:r w:rsidRPr="007D00D2">
        <w:rPr>
          <w:rFonts w:ascii="Arial" w:eastAsia="Calibri" w:hAnsi="Arial" w:cs="B Nazanin"/>
          <w:b/>
          <w:bCs/>
          <w:rtl/>
        </w:rPr>
        <w:t>و امتناع از ارائه تضمین انجام ت</w:t>
      </w:r>
      <w:r w:rsidRPr="007D00D2">
        <w:rPr>
          <w:rFonts w:ascii="Arial" w:eastAsia="Calibri" w:hAnsi="Arial" w:cs="B Nazanin" w:hint="cs"/>
          <w:b/>
          <w:bCs/>
          <w:rtl/>
        </w:rPr>
        <w:t>عه</w:t>
      </w:r>
      <w:r w:rsidRPr="007D00D2">
        <w:rPr>
          <w:rFonts w:ascii="Arial" w:eastAsia="Calibri" w:hAnsi="Arial" w:cs="B Nazanin"/>
          <w:b/>
          <w:bCs/>
          <w:rtl/>
        </w:rPr>
        <w:t xml:space="preserve">دات </w:t>
      </w:r>
      <w:r w:rsidRPr="007D00D2">
        <w:rPr>
          <w:rFonts w:ascii="Arial" w:eastAsia="Calibri" w:hAnsi="Arial" w:cs="B Nazanin" w:hint="cs"/>
          <w:b/>
          <w:bCs/>
          <w:rtl/>
        </w:rPr>
        <w:t>ق</w:t>
      </w:r>
      <w:r w:rsidRPr="007D00D2">
        <w:rPr>
          <w:rFonts w:ascii="Arial" w:eastAsia="Calibri" w:hAnsi="Arial" w:cs="B Nazanin"/>
          <w:b/>
          <w:bCs/>
          <w:rtl/>
        </w:rPr>
        <w:t xml:space="preserve">ررارداد و </w:t>
      </w:r>
      <w:r w:rsidRPr="007D00D2">
        <w:rPr>
          <w:rFonts w:ascii="Arial" w:eastAsia="Calibri" w:hAnsi="Arial" w:cs="B Nazanin" w:hint="cs"/>
          <w:b/>
          <w:bCs/>
          <w:rtl/>
        </w:rPr>
        <w:t>ی</w:t>
      </w:r>
      <w:r w:rsidRPr="007D00D2">
        <w:rPr>
          <w:rFonts w:ascii="Arial" w:eastAsia="Calibri" w:hAnsi="Arial" w:cs="B Nazanin"/>
          <w:b/>
          <w:bCs/>
          <w:rtl/>
        </w:rPr>
        <w:t xml:space="preserve">ا عدم انعقاد </w:t>
      </w:r>
      <w:r w:rsidRPr="007D00D2">
        <w:rPr>
          <w:rFonts w:ascii="Arial" w:eastAsia="Calibri" w:hAnsi="Arial" w:cs="B Nazanin" w:hint="cs"/>
          <w:b/>
          <w:bCs/>
          <w:rtl/>
        </w:rPr>
        <w:t>ق</w:t>
      </w:r>
      <w:r w:rsidRPr="007D00D2">
        <w:rPr>
          <w:rFonts w:ascii="Arial" w:eastAsia="Calibri" w:hAnsi="Arial" w:cs="B Nazanin"/>
          <w:b/>
          <w:bCs/>
          <w:rtl/>
        </w:rPr>
        <w:t xml:space="preserve">رارداد مانند بند </w:t>
      </w:r>
      <w:r w:rsidRPr="007D00D2">
        <w:rPr>
          <w:rFonts w:ascii="Arial" w:eastAsia="Calibri" w:hAnsi="Arial" w:cs="B Nazanin" w:hint="cs"/>
          <w:b/>
          <w:bCs/>
          <w:rtl/>
        </w:rPr>
        <w:t>3</w:t>
      </w:r>
      <w:r w:rsidRPr="007D00D2">
        <w:rPr>
          <w:rFonts w:ascii="Arial" w:eastAsia="Calibri" w:hAnsi="Arial" w:cs="B Nazanin"/>
          <w:b/>
          <w:bCs/>
          <w:rtl/>
        </w:rPr>
        <w:t>-2-</w:t>
      </w:r>
      <w:r w:rsidRPr="007D00D2">
        <w:rPr>
          <w:rFonts w:ascii="Arial" w:eastAsia="Calibri" w:hAnsi="Arial" w:cs="B Nazanin" w:hint="cs"/>
          <w:b/>
          <w:bCs/>
          <w:rtl/>
        </w:rPr>
        <w:t>2</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3) </w:t>
      </w:r>
      <w:r w:rsidRPr="007D00D2">
        <w:rPr>
          <w:rFonts w:ascii="iransans" w:hAnsi="iransans" w:cs="2  Titr"/>
          <w:b/>
          <w:bCs/>
          <w:color w:val="454545"/>
          <w:kern w:val="36"/>
          <w:sz w:val="32"/>
          <w:szCs w:val="32"/>
          <w:u w:val="single"/>
          <w:rtl/>
        </w:rPr>
        <w:t>روش ارائه پيشنهاد</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1-3- </w:t>
      </w:r>
      <w:r w:rsidRPr="007D00D2">
        <w:rPr>
          <w:rFonts w:ascii="Arial" w:eastAsia="Calibri" w:hAnsi="Arial" w:cs="B Nazanin"/>
          <w:b/>
          <w:bCs/>
          <w:rtl/>
        </w:rPr>
        <w:t>کلیه اسناد منا</w:t>
      </w:r>
      <w:r w:rsidRPr="007D00D2">
        <w:rPr>
          <w:rFonts w:ascii="Arial" w:eastAsia="Calibri" w:hAnsi="Arial" w:cs="B Nazanin" w:hint="cs"/>
          <w:b/>
          <w:bCs/>
          <w:rtl/>
        </w:rPr>
        <w:t>ق</w:t>
      </w:r>
      <w:r w:rsidRPr="007D00D2">
        <w:rPr>
          <w:rFonts w:ascii="Arial" w:eastAsia="Calibri" w:hAnsi="Arial" w:cs="B Nazanin"/>
          <w:b/>
          <w:bCs/>
          <w:rtl/>
        </w:rPr>
        <w:t>صه باید بط</w:t>
      </w:r>
      <w:r w:rsidRPr="007D00D2">
        <w:rPr>
          <w:rFonts w:ascii="Arial" w:eastAsia="Calibri" w:hAnsi="Arial" w:cs="B Nazanin" w:hint="cs"/>
          <w:b/>
          <w:bCs/>
          <w:rtl/>
        </w:rPr>
        <w:t>و</w:t>
      </w:r>
      <w:r w:rsidRPr="007D00D2">
        <w:rPr>
          <w:rFonts w:ascii="Arial" w:eastAsia="Calibri" w:hAnsi="Arial" w:cs="B Nazanin"/>
          <w:b/>
          <w:bCs/>
          <w:rtl/>
        </w:rPr>
        <w:t xml:space="preserve">ر کامل تکمیل </w:t>
      </w:r>
      <w:r w:rsidRPr="007D00D2">
        <w:rPr>
          <w:rFonts w:ascii="Arial" w:eastAsia="Calibri" w:hAnsi="Arial" w:cs="B Nazanin" w:hint="cs"/>
          <w:b/>
          <w:bCs/>
          <w:rtl/>
        </w:rPr>
        <w:t>گ</w:t>
      </w:r>
      <w:r w:rsidRPr="007D00D2">
        <w:rPr>
          <w:rFonts w:ascii="Arial" w:eastAsia="Calibri" w:hAnsi="Arial" w:cs="B Nazanin"/>
          <w:b/>
          <w:bCs/>
          <w:rtl/>
        </w:rPr>
        <w:t xml:space="preserve">ردیده و کلیه صفحات آن </w:t>
      </w:r>
      <w:r w:rsidRPr="007D00D2">
        <w:rPr>
          <w:rFonts w:ascii="Arial" w:eastAsia="Calibri" w:hAnsi="Arial" w:cs="B Nazanin" w:hint="cs"/>
          <w:b/>
          <w:bCs/>
          <w:rtl/>
        </w:rPr>
        <w:t>ق</w:t>
      </w:r>
      <w:r w:rsidRPr="007D00D2">
        <w:rPr>
          <w:rFonts w:ascii="Arial" w:eastAsia="Calibri" w:hAnsi="Arial" w:cs="B Nazanin"/>
          <w:b/>
          <w:bCs/>
          <w:rtl/>
        </w:rPr>
        <w:t>بل از تسلیم پیشنهاد، ت</w:t>
      </w:r>
      <w:r w:rsidRPr="007D00D2">
        <w:rPr>
          <w:rFonts w:ascii="Arial" w:eastAsia="Calibri" w:hAnsi="Arial" w:cs="B Nazanin" w:hint="cs"/>
          <w:b/>
          <w:bCs/>
          <w:rtl/>
        </w:rPr>
        <w:t>و</w:t>
      </w:r>
      <w:r w:rsidRPr="007D00D2">
        <w:rPr>
          <w:rFonts w:ascii="Arial" w:eastAsia="Calibri" w:hAnsi="Arial" w:cs="B Nazanin"/>
          <w:b/>
          <w:bCs/>
          <w:rtl/>
        </w:rPr>
        <w:t xml:space="preserve">سط پیشنهاد دهنده مهر و امضاء </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2-3- </w:t>
      </w:r>
      <w:r w:rsidRPr="007D00D2">
        <w:rPr>
          <w:rFonts w:ascii="Arial" w:eastAsia="Calibri" w:hAnsi="Arial" w:cs="B Nazanin"/>
          <w:b/>
          <w:bCs/>
          <w:rtl/>
        </w:rPr>
        <w:t xml:space="preserve">فقط پیشنهادی که روی برگ پیشنهاد </w:t>
      </w:r>
      <w:r w:rsidRPr="007D00D2">
        <w:rPr>
          <w:rFonts w:ascii="Arial" w:eastAsia="Calibri" w:hAnsi="Arial" w:cs="B Nazanin" w:hint="cs"/>
          <w:b/>
          <w:bCs/>
          <w:rtl/>
        </w:rPr>
        <w:t>ق</w:t>
      </w:r>
      <w:r w:rsidRPr="007D00D2">
        <w:rPr>
          <w:rFonts w:ascii="Arial" w:eastAsia="Calibri" w:hAnsi="Arial" w:cs="B Nazanin"/>
          <w:b/>
          <w:bCs/>
          <w:rtl/>
        </w:rPr>
        <w:t>یمت الصاق شده است و همراه با ضمانت نامه شرکت در منا</w:t>
      </w:r>
      <w:r w:rsidRPr="007D00D2">
        <w:rPr>
          <w:rFonts w:ascii="Arial" w:eastAsia="Calibri" w:hAnsi="Arial" w:cs="B Nazanin" w:hint="cs"/>
          <w:b/>
          <w:bCs/>
          <w:rtl/>
        </w:rPr>
        <w:t>ق</w:t>
      </w:r>
      <w:r w:rsidR="002E6202">
        <w:rPr>
          <w:rFonts w:ascii="Arial" w:eastAsia="Calibri" w:hAnsi="Arial" w:cs="B Nazanin"/>
          <w:b/>
          <w:bCs/>
          <w:rtl/>
        </w:rPr>
        <w:t>صه باشد پ</w:t>
      </w:r>
      <w:r w:rsidR="002E6202">
        <w:rPr>
          <w:rFonts w:ascii="Arial" w:eastAsia="Calibri" w:hAnsi="Arial" w:cs="B Nazanin" w:hint="cs"/>
          <w:b/>
          <w:bCs/>
          <w:rtl/>
        </w:rPr>
        <w:t>ذ</w:t>
      </w:r>
      <w:r w:rsidRPr="007D00D2">
        <w:rPr>
          <w:rFonts w:ascii="Arial" w:eastAsia="Calibri" w:hAnsi="Arial" w:cs="B Nazanin"/>
          <w:b/>
          <w:bCs/>
          <w:rtl/>
        </w:rPr>
        <w:t>یرفته میش</w:t>
      </w:r>
      <w:r w:rsidRPr="007D00D2">
        <w:rPr>
          <w:rFonts w:ascii="Arial" w:eastAsia="Calibri" w:hAnsi="Arial" w:cs="B Nazanin" w:hint="cs"/>
          <w:b/>
          <w:bCs/>
          <w:rtl/>
        </w:rPr>
        <w:t>و</w:t>
      </w:r>
      <w:r w:rsidRPr="007D00D2">
        <w:rPr>
          <w:rFonts w:ascii="Arial" w:eastAsia="Calibri" w:hAnsi="Arial" w:cs="B Nazanin"/>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lastRenderedPageBreak/>
        <w:t xml:space="preserve">3-3- </w:t>
      </w:r>
      <w:r w:rsidRPr="007D00D2">
        <w:rPr>
          <w:rFonts w:ascii="Arial" w:eastAsia="Calibri" w:hAnsi="Arial" w:cs="B Nazanin"/>
          <w:b/>
          <w:bCs/>
          <w:rtl/>
        </w:rPr>
        <w:t>پیشنهاد دهنده میبایستی تص</w:t>
      </w:r>
      <w:r w:rsidRPr="007D00D2">
        <w:rPr>
          <w:rFonts w:ascii="Arial" w:eastAsia="Calibri" w:hAnsi="Arial" w:cs="B Nazanin" w:hint="cs"/>
          <w:b/>
          <w:bCs/>
          <w:rtl/>
        </w:rPr>
        <w:t>و</w:t>
      </w:r>
      <w:r w:rsidRPr="007D00D2">
        <w:rPr>
          <w:rFonts w:ascii="Arial" w:eastAsia="Calibri" w:hAnsi="Arial" w:cs="B Nazanin"/>
          <w:b/>
          <w:bCs/>
          <w:rtl/>
        </w:rPr>
        <w:t>یر س</w:t>
      </w:r>
      <w:r w:rsidRPr="007D00D2">
        <w:rPr>
          <w:rFonts w:ascii="Arial" w:eastAsia="Calibri" w:hAnsi="Arial" w:cs="B Nazanin" w:hint="cs"/>
          <w:b/>
          <w:bCs/>
          <w:rtl/>
        </w:rPr>
        <w:t>وا</w:t>
      </w:r>
      <w:r w:rsidRPr="007D00D2">
        <w:rPr>
          <w:rFonts w:ascii="Arial" w:eastAsia="Calibri" w:hAnsi="Arial" w:cs="B Nazanin"/>
          <w:b/>
          <w:bCs/>
          <w:rtl/>
        </w:rPr>
        <w:t xml:space="preserve">بق کاری </w:t>
      </w:r>
      <w:r w:rsidRPr="007D00D2">
        <w:rPr>
          <w:rFonts w:ascii="Arial" w:eastAsia="Calibri" w:hAnsi="Arial" w:cs="B Nazanin" w:hint="cs"/>
          <w:b/>
          <w:bCs/>
          <w:rtl/>
        </w:rPr>
        <w:t>(</w:t>
      </w:r>
      <w:r w:rsidRPr="007D00D2">
        <w:rPr>
          <w:rFonts w:ascii="Arial" w:eastAsia="Calibri" w:hAnsi="Arial" w:cs="B Nazanin"/>
          <w:b/>
          <w:bCs/>
          <w:rtl/>
        </w:rPr>
        <w:t>رزومه</w:t>
      </w:r>
      <w:r w:rsidRPr="007D00D2">
        <w:rPr>
          <w:rFonts w:ascii="Arial" w:eastAsia="Calibri" w:hAnsi="Arial" w:cs="B Nazanin" w:hint="cs"/>
          <w:b/>
          <w:bCs/>
          <w:rtl/>
        </w:rPr>
        <w:t>)</w:t>
      </w:r>
      <w:r w:rsidRPr="007D00D2">
        <w:rPr>
          <w:rFonts w:ascii="Arial" w:eastAsia="Calibri" w:hAnsi="Arial" w:cs="B Nazanin"/>
          <w:b/>
          <w:bCs/>
          <w:rtl/>
        </w:rPr>
        <w:t xml:space="preserve"> خ</w:t>
      </w:r>
      <w:r w:rsidRPr="007D00D2">
        <w:rPr>
          <w:rFonts w:ascii="Arial" w:eastAsia="Calibri" w:hAnsi="Arial" w:cs="B Nazanin" w:hint="cs"/>
          <w:b/>
          <w:bCs/>
          <w:rtl/>
        </w:rPr>
        <w:t>و</w:t>
      </w:r>
      <w:r w:rsidRPr="007D00D2">
        <w:rPr>
          <w:rFonts w:ascii="Arial" w:eastAsia="Calibri" w:hAnsi="Arial" w:cs="B Nazanin"/>
          <w:b/>
          <w:bCs/>
          <w:rtl/>
        </w:rPr>
        <w:t>د و هر</w:t>
      </w:r>
      <w:r w:rsidRPr="007D00D2">
        <w:rPr>
          <w:rFonts w:ascii="Arial" w:eastAsia="Calibri" w:hAnsi="Arial" w:cs="B Nazanin" w:hint="cs"/>
          <w:b/>
          <w:bCs/>
          <w:rtl/>
        </w:rPr>
        <w:t>گو</w:t>
      </w:r>
      <w:r w:rsidRPr="007D00D2">
        <w:rPr>
          <w:rFonts w:ascii="Arial" w:eastAsia="Calibri" w:hAnsi="Arial" w:cs="B Nazanin"/>
          <w:b/>
          <w:bCs/>
          <w:rtl/>
        </w:rPr>
        <w:t>نه فعالیتهای خ</w:t>
      </w:r>
      <w:r w:rsidRPr="007D00D2">
        <w:rPr>
          <w:rFonts w:ascii="Arial" w:eastAsia="Calibri" w:hAnsi="Arial" w:cs="B Nazanin" w:hint="cs"/>
          <w:b/>
          <w:bCs/>
          <w:rtl/>
        </w:rPr>
        <w:t>و</w:t>
      </w:r>
      <w:r w:rsidRPr="007D00D2">
        <w:rPr>
          <w:rFonts w:ascii="Arial" w:eastAsia="Calibri" w:hAnsi="Arial" w:cs="B Nazanin"/>
          <w:b/>
          <w:bCs/>
          <w:rtl/>
        </w:rPr>
        <w:t>د را معرفی و ضمیمه اسناد منا</w:t>
      </w:r>
      <w:r w:rsidRPr="007D00D2">
        <w:rPr>
          <w:rFonts w:ascii="Arial" w:eastAsia="Calibri" w:hAnsi="Arial" w:cs="B Nazanin" w:hint="cs"/>
          <w:b/>
          <w:bCs/>
          <w:rtl/>
        </w:rPr>
        <w:t>ق</w:t>
      </w:r>
      <w:r w:rsidRPr="007D00D2">
        <w:rPr>
          <w:rFonts w:ascii="Arial" w:eastAsia="Calibri" w:hAnsi="Arial" w:cs="B Nazanin"/>
          <w:b/>
          <w:bCs/>
          <w:rtl/>
        </w:rPr>
        <w:t>صه نماید</w:t>
      </w:r>
      <w:r w:rsidRPr="007D00D2">
        <w:rPr>
          <w:rFonts w:ascii="Arial" w:eastAsia="Calibri" w:hAnsi="Arial" w:cs="B Nazanin"/>
          <w:b/>
          <w:bCs/>
        </w:rPr>
        <w:t xml:space="preserve"> . </w:t>
      </w:r>
      <w:r w:rsidRPr="007D00D2">
        <w:rPr>
          <w:rFonts w:ascii="Arial" w:eastAsia="Calibri" w:hAnsi="Arial" w:cs="B Nazanin"/>
          <w:b/>
          <w:bCs/>
          <w:rtl/>
        </w:rPr>
        <w:t>بدیهی است س</w:t>
      </w:r>
      <w:r w:rsidRPr="007D00D2">
        <w:rPr>
          <w:rFonts w:ascii="Arial" w:eastAsia="Calibri" w:hAnsi="Arial" w:cs="B Nazanin" w:hint="cs"/>
          <w:b/>
          <w:bCs/>
          <w:rtl/>
        </w:rPr>
        <w:t>وا</w:t>
      </w:r>
      <w:r w:rsidRPr="007D00D2">
        <w:rPr>
          <w:rFonts w:ascii="Arial" w:eastAsia="Calibri" w:hAnsi="Arial" w:cs="B Nazanin"/>
          <w:b/>
          <w:bCs/>
          <w:rtl/>
        </w:rPr>
        <w:t>بق م</w:t>
      </w:r>
      <w:r w:rsidRPr="007D00D2">
        <w:rPr>
          <w:rFonts w:ascii="Arial" w:eastAsia="Calibri" w:hAnsi="Arial" w:cs="B Nazanin" w:hint="cs"/>
          <w:b/>
          <w:bCs/>
          <w:rtl/>
        </w:rPr>
        <w:t>ذ</w:t>
      </w:r>
      <w:r w:rsidRPr="007D00D2">
        <w:rPr>
          <w:rFonts w:ascii="Arial" w:eastAsia="Calibri" w:hAnsi="Arial" w:cs="B Nazanin"/>
          <w:b/>
          <w:bCs/>
          <w:rtl/>
        </w:rPr>
        <w:t>ک</w:t>
      </w:r>
      <w:r w:rsidRPr="007D00D2">
        <w:rPr>
          <w:rFonts w:ascii="Arial" w:eastAsia="Calibri" w:hAnsi="Arial" w:cs="B Nazanin" w:hint="cs"/>
          <w:b/>
          <w:bCs/>
          <w:rtl/>
        </w:rPr>
        <w:t>و</w:t>
      </w:r>
      <w:r w:rsidRPr="007D00D2">
        <w:rPr>
          <w:rFonts w:ascii="Arial" w:eastAsia="Calibri" w:hAnsi="Arial" w:cs="B Nazanin"/>
          <w:b/>
          <w:bCs/>
          <w:rtl/>
        </w:rPr>
        <w:t>ر در مرحله ارزیابی م</w:t>
      </w:r>
      <w:r w:rsidRPr="007D00D2">
        <w:rPr>
          <w:rFonts w:ascii="Arial" w:eastAsia="Calibri" w:hAnsi="Arial" w:cs="B Nazanin" w:hint="cs"/>
          <w:b/>
          <w:bCs/>
          <w:rtl/>
        </w:rPr>
        <w:t>و</w:t>
      </w:r>
      <w:r w:rsidRPr="007D00D2">
        <w:rPr>
          <w:rFonts w:ascii="Arial" w:eastAsia="Calibri" w:hAnsi="Arial" w:cs="B Nazanin"/>
          <w:b/>
          <w:bCs/>
          <w:rtl/>
        </w:rPr>
        <w:t xml:space="preserve">رد بررسی </w:t>
      </w:r>
      <w:r w:rsidRPr="007D00D2">
        <w:rPr>
          <w:rFonts w:ascii="Arial" w:eastAsia="Calibri" w:hAnsi="Arial" w:cs="B Nazanin" w:hint="cs"/>
          <w:b/>
          <w:bCs/>
          <w:rtl/>
        </w:rPr>
        <w:t>ق</w:t>
      </w:r>
      <w:r w:rsidRPr="007D00D2">
        <w:rPr>
          <w:rFonts w:ascii="Arial" w:eastAsia="Calibri" w:hAnsi="Arial" w:cs="B Nazanin"/>
          <w:b/>
          <w:bCs/>
          <w:rtl/>
        </w:rPr>
        <w:t>رار می</w:t>
      </w:r>
      <w:r w:rsidRPr="007D00D2">
        <w:rPr>
          <w:rFonts w:ascii="Arial" w:eastAsia="Calibri" w:hAnsi="Arial" w:cs="B Nazanin" w:hint="cs"/>
          <w:b/>
          <w:bCs/>
          <w:rtl/>
        </w:rPr>
        <w:t>گ</w:t>
      </w:r>
      <w:r w:rsidRPr="007D00D2">
        <w:rPr>
          <w:rFonts w:ascii="Arial" w:eastAsia="Calibri" w:hAnsi="Arial" w:cs="B Nazanin"/>
          <w:b/>
          <w:bCs/>
          <w:rtl/>
        </w:rPr>
        <w:t>یرد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4-3- </w:t>
      </w:r>
      <w:r w:rsidRPr="007D00D2">
        <w:rPr>
          <w:rFonts w:ascii="Arial" w:eastAsia="Calibri" w:hAnsi="Arial" w:cs="B Nazanin"/>
          <w:b/>
          <w:bCs/>
          <w:rtl/>
        </w:rPr>
        <w:t>پیشنهاد دهنده باید رأساً از کامل ب</w:t>
      </w:r>
      <w:r w:rsidRPr="007D00D2">
        <w:rPr>
          <w:rFonts w:ascii="Arial" w:eastAsia="Calibri" w:hAnsi="Arial" w:cs="B Nazanin" w:hint="cs"/>
          <w:b/>
          <w:bCs/>
          <w:rtl/>
        </w:rPr>
        <w:t>و</w:t>
      </w:r>
      <w:r w:rsidRPr="007D00D2">
        <w:rPr>
          <w:rFonts w:ascii="Arial" w:eastAsia="Calibri" w:hAnsi="Arial" w:cs="B Nazanin"/>
          <w:b/>
          <w:bCs/>
          <w:rtl/>
        </w:rPr>
        <w:t>دن پیشنهاد جهت انجام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w:t>
      </w:r>
      <w:r w:rsidRPr="007D00D2">
        <w:rPr>
          <w:rFonts w:ascii="Arial" w:eastAsia="Calibri" w:hAnsi="Arial" w:cs="B Nazanin" w:hint="cs"/>
          <w:b/>
          <w:bCs/>
          <w:rtl/>
        </w:rPr>
        <w:t>ق</w:t>
      </w:r>
      <w:r w:rsidRPr="007D00D2">
        <w:rPr>
          <w:rFonts w:ascii="Arial" w:eastAsia="Calibri" w:hAnsi="Arial" w:cs="B Nazanin"/>
          <w:b/>
          <w:bCs/>
          <w:rtl/>
        </w:rPr>
        <w:t>رارداد اطمینان حاصل</w:t>
      </w:r>
      <w:r w:rsidRPr="007D00D2">
        <w:rPr>
          <w:rFonts w:ascii="Arial" w:eastAsia="Calibri" w:hAnsi="Arial" w:cs="B Nazanin" w:hint="cs"/>
          <w:b/>
          <w:bCs/>
          <w:rtl/>
        </w:rPr>
        <w:t xml:space="preserve"> نماید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4) </w:t>
      </w:r>
      <w:r w:rsidRPr="007D00D2">
        <w:rPr>
          <w:rFonts w:ascii="iransans" w:hAnsi="iransans" w:cs="2  Titr"/>
          <w:b/>
          <w:bCs/>
          <w:color w:val="454545"/>
          <w:kern w:val="36"/>
          <w:sz w:val="32"/>
          <w:szCs w:val="32"/>
          <w:u w:val="single"/>
          <w:rtl/>
        </w:rPr>
        <w:t>ضمانت شرکت در مناقصه</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1-4-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b/>
          <w:bCs/>
          <w:shd w:val="clear" w:color="auto" w:fill="D6E3BC"/>
          <w:rtl/>
        </w:rPr>
        <w:t xml:space="preserve">مبلغ </w:t>
      </w:r>
      <w:r w:rsidRPr="007D00D2">
        <w:rPr>
          <w:rFonts w:ascii="Arial" w:eastAsia="Calibri" w:hAnsi="Arial" w:cs="B Nazanin" w:hint="cs"/>
          <w:b/>
          <w:bCs/>
          <w:shd w:val="clear" w:color="auto" w:fill="D6E3BC"/>
          <w:rtl/>
        </w:rPr>
        <w:t>000/000/</w:t>
      </w:r>
      <w:r>
        <w:rPr>
          <w:rFonts w:ascii="Arial" w:eastAsia="Calibri" w:hAnsi="Arial" w:cs="B Nazanin" w:hint="cs"/>
          <w:b/>
          <w:bCs/>
          <w:shd w:val="clear" w:color="auto" w:fill="D6E3BC"/>
          <w:rtl/>
        </w:rPr>
        <w:t>100</w:t>
      </w:r>
      <w:r w:rsidRPr="007D00D2">
        <w:rPr>
          <w:rFonts w:ascii="Arial" w:eastAsia="Calibri" w:hAnsi="Arial" w:cs="B Nazanin" w:hint="cs"/>
          <w:b/>
          <w:bCs/>
          <w:shd w:val="clear" w:color="auto" w:fill="D6E3BC"/>
          <w:rtl/>
        </w:rPr>
        <w:t>/</w:t>
      </w:r>
      <w:r>
        <w:rPr>
          <w:rFonts w:ascii="Arial" w:eastAsia="Calibri" w:hAnsi="Arial" w:cs="B Nazanin" w:hint="cs"/>
          <w:b/>
          <w:bCs/>
          <w:shd w:val="clear" w:color="auto" w:fill="D6E3BC"/>
          <w:rtl/>
        </w:rPr>
        <w:t>3</w:t>
      </w:r>
      <w:r w:rsidRPr="007D00D2">
        <w:rPr>
          <w:rFonts w:ascii="Arial" w:eastAsia="Calibri" w:hAnsi="Arial" w:cs="B Nazanin" w:hint="cs"/>
          <w:b/>
          <w:bCs/>
          <w:shd w:val="clear" w:color="auto" w:fill="D6E3BC"/>
          <w:rtl/>
        </w:rPr>
        <w:t xml:space="preserve">  </w:t>
      </w:r>
      <w:r w:rsidRPr="007D00D2">
        <w:rPr>
          <w:rFonts w:ascii="Arial" w:eastAsia="Calibri" w:hAnsi="Arial" w:cs="B Nazanin"/>
          <w:b/>
          <w:bCs/>
          <w:shd w:val="clear" w:color="auto" w:fill="D6E3BC"/>
          <w:rtl/>
        </w:rPr>
        <w:t>ریا</w:t>
      </w:r>
      <w:r w:rsidRPr="007D00D2">
        <w:rPr>
          <w:rFonts w:ascii="Arial" w:eastAsia="Calibri" w:hAnsi="Arial" w:cs="B Nazanin" w:hint="cs"/>
          <w:b/>
          <w:bCs/>
          <w:shd w:val="clear" w:color="auto" w:fill="D6E3BC"/>
          <w:rtl/>
        </w:rPr>
        <w:t>ل</w:t>
      </w:r>
      <w:r w:rsidRPr="007D00D2">
        <w:rPr>
          <w:rFonts w:ascii="Arial" w:eastAsia="Calibri" w:hAnsi="Arial" w:cs="B Nazanin"/>
          <w:b/>
          <w:bCs/>
          <w:shd w:val="clear" w:color="auto" w:fill="D6E3BC"/>
          <w:rtl/>
        </w:rPr>
        <w:t xml:space="preserve"> معاد</w:t>
      </w:r>
      <w:r w:rsidRPr="007D00D2">
        <w:rPr>
          <w:rFonts w:ascii="Arial" w:eastAsia="Calibri" w:hAnsi="Arial" w:cs="B Nazanin" w:hint="cs"/>
          <w:b/>
          <w:bCs/>
          <w:shd w:val="clear" w:color="auto" w:fill="D6E3BC"/>
          <w:rtl/>
        </w:rPr>
        <w:t>ل</w:t>
      </w:r>
      <w:r w:rsidRPr="007D00D2">
        <w:rPr>
          <w:rFonts w:ascii="Arial" w:eastAsia="Calibri" w:hAnsi="Arial" w:cs="B Nazanin"/>
          <w:b/>
          <w:bCs/>
          <w:shd w:val="clear" w:color="auto" w:fill="D6E3BC"/>
          <w:rtl/>
        </w:rPr>
        <w:t xml:space="preserve"> </w:t>
      </w:r>
      <w:r>
        <w:rPr>
          <w:rFonts w:ascii="Arial" w:eastAsia="Calibri" w:hAnsi="Arial" w:cs="B Nazanin" w:hint="cs"/>
          <w:b/>
          <w:bCs/>
          <w:shd w:val="clear" w:color="auto" w:fill="D6E3BC"/>
          <w:rtl/>
        </w:rPr>
        <w:t>3</w:t>
      </w:r>
      <w:r w:rsidRPr="007D00D2">
        <w:rPr>
          <w:rFonts w:ascii="Arial" w:eastAsia="Calibri" w:hAnsi="Arial" w:cs="B Nazanin" w:hint="cs"/>
          <w:b/>
          <w:bCs/>
          <w:shd w:val="clear" w:color="auto" w:fill="D6E3BC"/>
          <w:rtl/>
        </w:rPr>
        <w:t xml:space="preserve"> میلیارد و </w:t>
      </w:r>
      <w:r>
        <w:rPr>
          <w:rFonts w:ascii="Arial" w:eastAsia="Calibri" w:hAnsi="Arial" w:cs="B Nazanin" w:hint="cs"/>
          <w:b/>
          <w:bCs/>
          <w:shd w:val="clear" w:color="auto" w:fill="D6E3BC"/>
          <w:rtl/>
        </w:rPr>
        <w:t>یکصد</w:t>
      </w:r>
      <w:r w:rsidRPr="007D00D2">
        <w:rPr>
          <w:rFonts w:ascii="Arial" w:eastAsia="Calibri" w:hAnsi="Arial" w:cs="B Nazanin" w:hint="cs"/>
          <w:b/>
          <w:bCs/>
          <w:shd w:val="clear" w:color="auto" w:fill="D6E3BC"/>
          <w:rtl/>
        </w:rPr>
        <w:t xml:space="preserve">  میلیون  </w:t>
      </w:r>
      <w:r w:rsidRPr="007D00D2">
        <w:rPr>
          <w:rFonts w:ascii="Arial" w:eastAsia="Calibri" w:hAnsi="Arial" w:cs="B Nazanin"/>
          <w:b/>
          <w:bCs/>
          <w:shd w:val="clear" w:color="auto" w:fill="D6E3BC"/>
          <w:rtl/>
        </w:rPr>
        <w:t>ریا</w:t>
      </w:r>
      <w:r w:rsidRPr="007D00D2">
        <w:rPr>
          <w:rFonts w:ascii="Arial" w:eastAsia="Calibri" w:hAnsi="Arial" w:cs="B Nazanin" w:hint="cs"/>
          <w:b/>
          <w:bCs/>
          <w:shd w:val="clear" w:color="auto" w:fill="D6E3BC"/>
          <w:rtl/>
        </w:rPr>
        <w:t>ل</w:t>
      </w:r>
      <w:r w:rsidRPr="007D00D2">
        <w:rPr>
          <w:rFonts w:ascii="Arial" w:hAnsi="Arial" w:cs="B Nazanin" w:hint="cs"/>
          <w:b/>
          <w:bCs/>
          <w:rtl/>
        </w:rPr>
        <w:t xml:space="preserve"> جهت مناقصه </w:t>
      </w:r>
      <w:r>
        <w:rPr>
          <w:rFonts w:ascii="Arial" w:hAnsi="Arial" w:cs="B Nazanin" w:hint="cs"/>
          <w:b/>
          <w:bCs/>
          <w:rtl/>
        </w:rPr>
        <w:t xml:space="preserve">ایاب و ذهاب </w:t>
      </w:r>
      <w:r w:rsidRPr="007D00D2">
        <w:rPr>
          <w:rFonts w:ascii="Arial" w:hAnsi="Arial" w:cs="B Nazanin" w:hint="cs"/>
          <w:b/>
          <w:bCs/>
          <w:rtl/>
        </w:rPr>
        <w:t xml:space="preserve">  و یا ارائه  ضمانت نامه بانکی معتبر به مبلغ فوق</w:t>
      </w:r>
      <w:r w:rsidRPr="007D00D2">
        <w:rPr>
          <w:rFonts w:ascii="Arial" w:eastAsia="Calibri" w:hAnsi="Arial" w:cs="B Nazanin"/>
          <w:b/>
          <w:bCs/>
          <w:rtl/>
        </w:rPr>
        <w:t xml:space="preserve"> میباشد که بایستی به ص</w:t>
      </w:r>
      <w:r w:rsidRPr="007D00D2">
        <w:rPr>
          <w:rFonts w:ascii="Arial" w:eastAsia="Calibri" w:hAnsi="Arial" w:cs="B Nazanin" w:hint="cs"/>
          <w:b/>
          <w:bCs/>
          <w:rtl/>
        </w:rPr>
        <w:t>و</w:t>
      </w:r>
      <w:r w:rsidRPr="007D00D2">
        <w:rPr>
          <w:rFonts w:ascii="Arial" w:eastAsia="Calibri" w:hAnsi="Arial" w:cs="B Nazanin"/>
          <w:b/>
          <w:bCs/>
          <w:rtl/>
        </w:rPr>
        <w:t xml:space="preserve">رت ضمانت نامه بانکی غیر </w:t>
      </w:r>
      <w:r w:rsidRPr="007D00D2">
        <w:rPr>
          <w:rFonts w:ascii="Arial" w:eastAsia="Calibri" w:hAnsi="Arial" w:cs="B Nazanin" w:hint="cs"/>
          <w:b/>
          <w:bCs/>
          <w:rtl/>
        </w:rPr>
        <w:t>ق</w:t>
      </w:r>
      <w:r w:rsidRPr="007D00D2">
        <w:rPr>
          <w:rFonts w:ascii="Arial" w:eastAsia="Calibri" w:hAnsi="Arial" w:cs="B Nazanin"/>
          <w:b/>
          <w:bCs/>
          <w:rtl/>
        </w:rPr>
        <w:t>ابل بر</w:t>
      </w:r>
      <w:r w:rsidRPr="007D00D2">
        <w:rPr>
          <w:rFonts w:ascii="Arial" w:eastAsia="Calibri" w:hAnsi="Arial" w:cs="B Nazanin" w:hint="cs"/>
          <w:b/>
          <w:bCs/>
          <w:rtl/>
        </w:rPr>
        <w:t>گ</w:t>
      </w:r>
      <w:r w:rsidRPr="007D00D2">
        <w:rPr>
          <w:rFonts w:ascii="Arial" w:eastAsia="Calibri" w:hAnsi="Arial" w:cs="B Nazanin"/>
          <w:b/>
          <w:bCs/>
          <w:rtl/>
        </w:rPr>
        <w:t xml:space="preserve">شت و بدون </w:t>
      </w:r>
      <w:r w:rsidRPr="007D00D2">
        <w:rPr>
          <w:rFonts w:ascii="Arial" w:eastAsia="Calibri" w:hAnsi="Arial" w:cs="B Nazanin" w:hint="cs"/>
          <w:b/>
          <w:bCs/>
          <w:rtl/>
        </w:rPr>
        <w:t>ق</w:t>
      </w:r>
      <w:r w:rsidRPr="007D00D2">
        <w:rPr>
          <w:rFonts w:ascii="Arial" w:eastAsia="Calibri" w:hAnsi="Arial" w:cs="B Nazanin"/>
          <w:b/>
          <w:bCs/>
          <w:rtl/>
        </w:rPr>
        <w:t>ید و شرط با مدت اعتبار اولیه 3 ماهه از تاریخ آخرین مهلت</w:t>
      </w:r>
      <w:r w:rsidRPr="007D00D2">
        <w:rPr>
          <w:rFonts w:ascii="Arial" w:eastAsia="Calibri" w:hAnsi="Arial" w:cs="B Nazanin" w:hint="cs"/>
          <w:b/>
          <w:bCs/>
          <w:rtl/>
        </w:rPr>
        <w:t xml:space="preserve"> و</w:t>
      </w:r>
      <w:r w:rsidRPr="007D00D2">
        <w:rPr>
          <w:rFonts w:ascii="Arial" w:eastAsia="Calibri" w:hAnsi="Arial" w:cs="B Nazanin"/>
          <w:b/>
          <w:bCs/>
          <w:rtl/>
        </w:rPr>
        <w:t xml:space="preserve"> تسلیم پیشنهاد و </w:t>
      </w:r>
      <w:r w:rsidRPr="007D00D2">
        <w:rPr>
          <w:rFonts w:ascii="Arial" w:eastAsia="Calibri" w:hAnsi="Arial" w:cs="B Nazanin" w:hint="cs"/>
          <w:b/>
          <w:bCs/>
          <w:rtl/>
        </w:rPr>
        <w:t>ق</w:t>
      </w:r>
      <w:r w:rsidRPr="007D00D2">
        <w:rPr>
          <w:rFonts w:ascii="Arial" w:eastAsia="Calibri" w:hAnsi="Arial" w:cs="B Nazanin"/>
          <w:b/>
          <w:bCs/>
          <w:rtl/>
        </w:rPr>
        <w:t>ابل تمدید بنا به درخ</w:t>
      </w:r>
      <w:r w:rsidRPr="007D00D2">
        <w:rPr>
          <w:rFonts w:ascii="Arial" w:eastAsia="Calibri" w:hAnsi="Arial" w:cs="B Nazanin" w:hint="cs"/>
          <w:b/>
          <w:bCs/>
          <w:rtl/>
        </w:rPr>
        <w:t>وا</w:t>
      </w:r>
      <w:r w:rsidRPr="007D00D2">
        <w:rPr>
          <w:rFonts w:ascii="Arial" w:eastAsia="Calibri" w:hAnsi="Arial" w:cs="B Nazanin"/>
          <w:b/>
          <w:bCs/>
          <w:rtl/>
        </w:rPr>
        <w:t xml:space="preserve">ست </w:t>
      </w:r>
      <w:r w:rsidRPr="007D00D2">
        <w:rPr>
          <w:rFonts w:ascii="Arial" w:eastAsia="Calibri" w:hAnsi="Arial" w:cs="B Nazanin" w:hint="cs"/>
          <w:b/>
          <w:bCs/>
          <w:rtl/>
        </w:rPr>
        <w:t>شرکت تهیه وتولید خاک نسوز استقلال</w:t>
      </w:r>
      <w:r w:rsidRPr="007D00D2">
        <w:rPr>
          <w:rFonts w:ascii="Arial" w:eastAsia="Calibri" w:hAnsi="Arial" w:cs="B Nazanin"/>
          <w:b/>
          <w:bCs/>
          <w:rtl/>
        </w:rPr>
        <w:t xml:space="preserve"> </w:t>
      </w:r>
      <w:r w:rsidRPr="007D00D2">
        <w:rPr>
          <w:rFonts w:ascii="Arial" w:eastAsia="Calibri" w:hAnsi="Arial" w:cs="B Nazanin" w:hint="cs"/>
          <w:b/>
          <w:bCs/>
          <w:rtl/>
        </w:rPr>
        <w:t xml:space="preserve">ویا مبلغ فوق به شماره حساب 0204356745004بانک ملی به نام شرکت تهیه وتولیدخاک نسوزاستقلال آباده واریز </w:t>
      </w:r>
      <w:r w:rsidRPr="007D00D2">
        <w:rPr>
          <w:rFonts w:ascii="Arial" w:eastAsia="Calibri" w:hAnsi="Arial" w:cs="B Nazanin"/>
          <w:b/>
          <w:bCs/>
          <w:rtl/>
        </w:rPr>
        <w:t>و</w:t>
      </w:r>
      <w:r w:rsidRPr="007D00D2">
        <w:rPr>
          <w:rFonts w:ascii="Arial" w:eastAsia="Calibri" w:hAnsi="Arial" w:cs="B Nazanin" w:hint="cs"/>
          <w:b/>
          <w:bCs/>
          <w:rtl/>
        </w:rPr>
        <w:t>فیش واریز</w:t>
      </w:r>
      <w:r w:rsidRPr="007D00D2">
        <w:rPr>
          <w:rFonts w:ascii="Arial" w:eastAsia="Calibri" w:hAnsi="Arial" w:cs="B Nazanin"/>
          <w:b/>
          <w:bCs/>
          <w:rtl/>
        </w:rPr>
        <w:t xml:space="preserve"> ارائه </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cs="B Jadid"/>
          <w:b/>
          <w:bCs/>
        </w:rPr>
        <w:t xml:space="preserve"> </w:t>
      </w:r>
      <w:r w:rsidRPr="007D00D2">
        <w:rPr>
          <w:rFonts w:cs="B Jadid"/>
          <w:b/>
          <w:bCs/>
          <w:rtl/>
        </w:rPr>
        <w:t>تبصره 1 :</w:t>
      </w:r>
      <w:r w:rsidRPr="007D00D2">
        <w:rPr>
          <w:rFonts w:ascii="Arial" w:eastAsia="Calibri" w:hAnsi="Arial" w:cs="B Nazanin"/>
          <w:b/>
          <w:bCs/>
          <w:rtl/>
        </w:rPr>
        <w:t xml:space="preserve"> تضمین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تنها زمانی </w:t>
      </w:r>
      <w:r w:rsidRPr="007D00D2">
        <w:rPr>
          <w:rFonts w:ascii="Arial" w:eastAsia="Calibri" w:hAnsi="Arial" w:cs="B Nazanin" w:hint="cs"/>
          <w:b/>
          <w:bCs/>
          <w:rtl/>
        </w:rPr>
        <w:t>ق</w:t>
      </w:r>
      <w:r w:rsidRPr="007D00D2">
        <w:rPr>
          <w:rFonts w:ascii="Arial" w:eastAsia="Calibri" w:hAnsi="Arial" w:cs="B Nazanin"/>
          <w:b/>
          <w:bCs/>
          <w:rtl/>
        </w:rPr>
        <w:t xml:space="preserve">ابل </w:t>
      </w:r>
      <w:r w:rsidRPr="007D00D2">
        <w:rPr>
          <w:rFonts w:ascii="Arial" w:eastAsia="Calibri" w:hAnsi="Arial" w:cs="B Nazanin" w:hint="cs"/>
          <w:b/>
          <w:bCs/>
          <w:rtl/>
        </w:rPr>
        <w:t>قبول</w:t>
      </w:r>
      <w:r w:rsidRPr="007D00D2">
        <w:rPr>
          <w:rFonts w:ascii="Arial" w:eastAsia="Calibri" w:hAnsi="Arial" w:cs="B Nazanin"/>
          <w:b/>
          <w:bCs/>
          <w:rtl/>
        </w:rPr>
        <w:t xml:space="preserve"> خ</w:t>
      </w:r>
      <w:r w:rsidRPr="007D00D2">
        <w:rPr>
          <w:rFonts w:ascii="Arial" w:eastAsia="Calibri" w:hAnsi="Arial" w:cs="B Nazanin" w:hint="cs"/>
          <w:b/>
          <w:bCs/>
          <w:rtl/>
        </w:rPr>
        <w:t>وا</w:t>
      </w:r>
      <w:r w:rsidRPr="007D00D2">
        <w:rPr>
          <w:rFonts w:ascii="Arial" w:eastAsia="Calibri" w:hAnsi="Arial" w:cs="B Nazanin"/>
          <w:b/>
          <w:bCs/>
          <w:rtl/>
        </w:rPr>
        <w:t>هد ب</w:t>
      </w:r>
      <w:r w:rsidRPr="007D00D2">
        <w:rPr>
          <w:rFonts w:ascii="Arial" w:eastAsia="Calibri" w:hAnsi="Arial" w:cs="B Nazanin" w:hint="cs"/>
          <w:b/>
          <w:bCs/>
          <w:rtl/>
        </w:rPr>
        <w:t>و</w:t>
      </w:r>
      <w:r w:rsidRPr="007D00D2">
        <w:rPr>
          <w:rFonts w:ascii="Arial" w:eastAsia="Calibri" w:hAnsi="Arial" w:cs="B Nazanin"/>
          <w:b/>
          <w:bCs/>
          <w:rtl/>
        </w:rPr>
        <w:t>د که بر طبق مفاد مقررات این شرایط تهیه و همزمان با سایر اسناد منا</w:t>
      </w:r>
      <w:r w:rsidRPr="007D00D2">
        <w:rPr>
          <w:rFonts w:ascii="Arial" w:eastAsia="Calibri" w:hAnsi="Arial" w:cs="B Nazanin" w:hint="cs"/>
          <w:b/>
          <w:bCs/>
          <w:rtl/>
        </w:rPr>
        <w:t>ق</w:t>
      </w:r>
      <w:r w:rsidRPr="007D00D2">
        <w:rPr>
          <w:rFonts w:ascii="Arial" w:eastAsia="Calibri" w:hAnsi="Arial" w:cs="B Nazanin"/>
          <w:b/>
          <w:bCs/>
          <w:rtl/>
        </w:rPr>
        <w:t>صه تسلیم شده باشد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2-4- </w:t>
      </w:r>
      <w:r w:rsidRPr="007D00D2">
        <w:rPr>
          <w:rFonts w:ascii="Arial" w:eastAsia="Calibri" w:hAnsi="Arial" w:cs="B Nazanin"/>
          <w:b/>
          <w:bCs/>
          <w:rtl/>
        </w:rPr>
        <w:t>تضمین شرکت در منا</w:t>
      </w:r>
      <w:r w:rsidRPr="007D00D2">
        <w:rPr>
          <w:rFonts w:ascii="Arial" w:eastAsia="Calibri" w:hAnsi="Arial" w:cs="B Nazanin" w:hint="cs"/>
          <w:b/>
          <w:bCs/>
          <w:rtl/>
        </w:rPr>
        <w:t>ق</w:t>
      </w:r>
      <w:r w:rsidRPr="007D00D2">
        <w:rPr>
          <w:rFonts w:ascii="Arial" w:eastAsia="Calibri" w:hAnsi="Arial" w:cs="B Nazanin"/>
          <w:b/>
          <w:bCs/>
          <w:rtl/>
        </w:rPr>
        <w:t>صه به منظ</w:t>
      </w:r>
      <w:r w:rsidRPr="007D00D2">
        <w:rPr>
          <w:rFonts w:ascii="Arial" w:eastAsia="Calibri" w:hAnsi="Arial" w:cs="B Nazanin" w:hint="cs"/>
          <w:b/>
          <w:bCs/>
          <w:rtl/>
        </w:rPr>
        <w:t>و</w:t>
      </w:r>
      <w:r w:rsidRPr="007D00D2">
        <w:rPr>
          <w:rFonts w:ascii="Arial" w:eastAsia="Calibri" w:hAnsi="Arial" w:cs="B Nazanin"/>
          <w:b/>
          <w:bCs/>
          <w:rtl/>
        </w:rPr>
        <w:t>ر حص</w:t>
      </w:r>
      <w:r w:rsidRPr="007D00D2">
        <w:rPr>
          <w:rFonts w:ascii="Arial" w:eastAsia="Calibri" w:hAnsi="Arial" w:cs="B Nazanin" w:hint="cs"/>
          <w:b/>
          <w:bCs/>
          <w:rtl/>
        </w:rPr>
        <w:t>ول</w:t>
      </w:r>
      <w:r w:rsidRPr="007D00D2">
        <w:rPr>
          <w:rFonts w:ascii="Arial" w:eastAsia="Calibri" w:hAnsi="Arial" w:cs="B Nazanin"/>
          <w:b/>
          <w:bCs/>
          <w:rtl/>
        </w:rPr>
        <w:t xml:space="preserve"> اطمینان از حسن اجرای مفاد پیشنهاد شرکت در منا</w:t>
      </w:r>
      <w:r w:rsidRPr="007D00D2">
        <w:rPr>
          <w:rFonts w:ascii="Arial" w:eastAsia="Calibri" w:hAnsi="Arial" w:cs="B Nazanin" w:hint="cs"/>
          <w:b/>
          <w:bCs/>
          <w:rtl/>
        </w:rPr>
        <w:t>ق</w:t>
      </w:r>
      <w:r w:rsidRPr="007D00D2">
        <w:rPr>
          <w:rFonts w:ascii="Arial" w:eastAsia="Calibri" w:hAnsi="Arial" w:cs="B Nazanin"/>
          <w:b/>
          <w:bCs/>
          <w:rtl/>
        </w:rPr>
        <w:t>صه و اجرای تعهداتی که به وسیله پیشنهاد دهنده م</w:t>
      </w:r>
      <w:r w:rsidRPr="007D00D2">
        <w:rPr>
          <w:rFonts w:ascii="Arial" w:eastAsia="Calibri" w:hAnsi="Arial" w:cs="B Nazanin" w:hint="cs"/>
          <w:b/>
          <w:bCs/>
          <w:rtl/>
        </w:rPr>
        <w:t>و</w:t>
      </w:r>
      <w:r w:rsidRPr="007D00D2">
        <w:rPr>
          <w:rFonts w:ascii="Arial" w:eastAsia="Calibri" w:hAnsi="Arial" w:cs="B Nazanin"/>
          <w:b/>
          <w:bCs/>
          <w:rtl/>
        </w:rPr>
        <w:t xml:space="preserve">رد امضای </w:t>
      </w:r>
      <w:r w:rsidRPr="007D00D2">
        <w:rPr>
          <w:rFonts w:ascii="Arial" w:eastAsia="Calibri" w:hAnsi="Arial" w:cs="B Nazanin" w:hint="cs"/>
          <w:b/>
          <w:bCs/>
          <w:rtl/>
        </w:rPr>
        <w:t>ق</w:t>
      </w:r>
      <w:r w:rsidRPr="007D00D2">
        <w:rPr>
          <w:rFonts w:ascii="Arial" w:eastAsia="Calibri" w:hAnsi="Arial" w:cs="B Nazanin"/>
          <w:b/>
          <w:bCs/>
          <w:rtl/>
        </w:rPr>
        <w:t>رارداد شده میباشد. این تضمین برای مدت اعتبار پیشنهادها ب</w:t>
      </w:r>
      <w:r w:rsidRPr="007D00D2">
        <w:rPr>
          <w:rFonts w:ascii="Arial" w:eastAsia="Calibri" w:hAnsi="Arial" w:cs="B Nazanin" w:hint="cs"/>
          <w:b/>
          <w:bCs/>
          <w:rtl/>
        </w:rPr>
        <w:t>و</w:t>
      </w:r>
      <w:r w:rsidRPr="007D00D2">
        <w:rPr>
          <w:rFonts w:ascii="Arial" w:eastAsia="Calibri" w:hAnsi="Arial" w:cs="B Nazanin"/>
          <w:b/>
          <w:bCs/>
          <w:rtl/>
        </w:rPr>
        <w:t>سیله کارفرما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 و درص</w:t>
      </w:r>
      <w:r w:rsidRPr="007D00D2">
        <w:rPr>
          <w:rFonts w:ascii="Arial" w:eastAsia="Calibri" w:hAnsi="Arial" w:cs="B Nazanin" w:hint="cs"/>
          <w:b/>
          <w:bCs/>
          <w:rtl/>
        </w:rPr>
        <w:t>و</w:t>
      </w:r>
      <w:r w:rsidRPr="007D00D2">
        <w:rPr>
          <w:rFonts w:ascii="Arial" w:eastAsia="Calibri" w:hAnsi="Arial" w:cs="B Nazanin"/>
          <w:b/>
          <w:bCs/>
          <w:rtl/>
        </w:rPr>
        <w:t>رت تخل</w:t>
      </w:r>
      <w:r w:rsidRPr="007D00D2">
        <w:rPr>
          <w:rFonts w:ascii="Arial" w:eastAsia="Calibri" w:hAnsi="Arial" w:cs="B Nazanin" w:hint="cs"/>
          <w:b/>
          <w:bCs/>
          <w:rtl/>
        </w:rPr>
        <w:t xml:space="preserve">ف </w:t>
      </w:r>
      <w:r w:rsidRPr="007D00D2">
        <w:rPr>
          <w:rFonts w:ascii="Arial" w:eastAsia="Calibri" w:hAnsi="Arial" w:cs="B Nazanin"/>
          <w:b/>
          <w:bCs/>
          <w:rtl/>
        </w:rPr>
        <w:t xml:space="preserve">پپیشنهاد دهنده از امضای </w:t>
      </w:r>
      <w:r w:rsidRPr="007D00D2">
        <w:rPr>
          <w:rFonts w:ascii="Arial" w:eastAsia="Calibri" w:hAnsi="Arial" w:cs="B Nazanin" w:hint="cs"/>
          <w:b/>
          <w:bCs/>
          <w:rtl/>
        </w:rPr>
        <w:t>ق</w:t>
      </w:r>
      <w:r w:rsidRPr="007D00D2">
        <w:rPr>
          <w:rFonts w:ascii="Arial" w:eastAsia="Calibri" w:hAnsi="Arial" w:cs="B Nazanin"/>
          <w:b/>
          <w:bCs/>
          <w:rtl/>
        </w:rPr>
        <w:t>رارداد،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وی از س</w:t>
      </w:r>
      <w:r w:rsidRPr="007D00D2">
        <w:rPr>
          <w:rFonts w:ascii="Arial" w:eastAsia="Calibri" w:hAnsi="Arial" w:cs="B Nazanin" w:hint="cs"/>
          <w:b/>
          <w:bCs/>
          <w:rtl/>
        </w:rPr>
        <w:t>وی</w:t>
      </w:r>
      <w:r w:rsidRPr="007D00D2">
        <w:rPr>
          <w:rFonts w:ascii="Arial" w:eastAsia="Calibri" w:hAnsi="Arial" w:cs="B Nazanin"/>
          <w:b/>
          <w:bCs/>
          <w:rtl/>
        </w:rPr>
        <w:t xml:space="preserve"> کارفرما ضبط و وص</w:t>
      </w:r>
      <w:r w:rsidRPr="007D00D2">
        <w:rPr>
          <w:rFonts w:ascii="Arial" w:eastAsia="Calibri" w:hAnsi="Arial" w:cs="B Nazanin" w:hint="cs"/>
          <w:b/>
          <w:bCs/>
          <w:rtl/>
        </w:rPr>
        <w:t>و</w:t>
      </w:r>
      <w:r w:rsidRPr="007D00D2">
        <w:rPr>
          <w:rFonts w:ascii="Arial" w:eastAsia="Calibri" w:hAnsi="Arial" w:cs="B Nazanin"/>
          <w:b/>
          <w:bCs/>
          <w:rtl/>
        </w:rPr>
        <w:t>ل خ</w:t>
      </w:r>
      <w:r w:rsidRPr="007D00D2">
        <w:rPr>
          <w:rFonts w:ascii="Arial" w:eastAsia="Calibri" w:hAnsi="Arial" w:cs="B Nazanin" w:hint="cs"/>
          <w:b/>
          <w:bCs/>
          <w:rtl/>
        </w:rPr>
        <w:t>وا</w:t>
      </w:r>
      <w:r w:rsidRPr="007D00D2">
        <w:rPr>
          <w:rFonts w:ascii="Arial" w:eastAsia="Calibri" w:hAnsi="Arial" w:cs="B Nazanin"/>
          <w:b/>
          <w:bCs/>
          <w:rtl/>
        </w:rPr>
        <w:t>هد شد و پیشنهاد دهنده حق هیچ</w:t>
      </w:r>
      <w:r w:rsidRPr="007D00D2">
        <w:rPr>
          <w:rFonts w:ascii="Arial" w:eastAsia="Calibri" w:hAnsi="Arial" w:cs="B Nazanin" w:hint="cs"/>
          <w:b/>
          <w:bCs/>
          <w:rtl/>
        </w:rPr>
        <w:t>گو</w:t>
      </w:r>
      <w:r w:rsidRPr="007D00D2">
        <w:rPr>
          <w:rFonts w:ascii="Arial" w:eastAsia="Calibri" w:hAnsi="Arial" w:cs="B Nazanin"/>
          <w:b/>
          <w:bCs/>
          <w:rtl/>
        </w:rPr>
        <w:t>نه ادعا و اعتراضی در این رابطه نخ</w:t>
      </w:r>
      <w:r w:rsidRPr="007D00D2">
        <w:rPr>
          <w:rFonts w:ascii="Arial" w:eastAsia="Calibri" w:hAnsi="Arial" w:cs="B Nazanin" w:hint="cs"/>
          <w:b/>
          <w:bCs/>
          <w:rtl/>
        </w:rPr>
        <w:t>وا</w:t>
      </w:r>
      <w:r w:rsidRPr="007D00D2">
        <w:rPr>
          <w:rFonts w:ascii="Arial" w:eastAsia="Calibri" w:hAnsi="Arial" w:cs="B Nazanin"/>
          <w:b/>
          <w:bCs/>
          <w:rtl/>
        </w:rPr>
        <w:t>هد داشت</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3-4- </w:t>
      </w:r>
      <w:r w:rsidRPr="007D00D2">
        <w:rPr>
          <w:rFonts w:ascii="Arial" w:eastAsia="Calibri" w:hAnsi="Arial" w:cs="B Nazanin"/>
          <w:b/>
          <w:bCs/>
          <w:rtl/>
        </w:rPr>
        <w:t>ضمانتنامه پیشنهاد دهنده</w:t>
      </w:r>
      <w:r w:rsidRPr="007D00D2">
        <w:rPr>
          <w:rFonts w:ascii="Arial" w:eastAsia="Calibri" w:hAnsi="Arial" w:cs="B Nazanin" w:hint="cs"/>
          <w:b/>
          <w:bCs/>
          <w:rtl/>
        </w:rPr>
        <w:t xml:space="preserve"> </w:t>
      </w:r>
      <w:r w:rsidRPr="007D00D2">
        <w:rPr>
          <w:rFonts w:ascii="Arial" w:eastAsia="Calibri" w:hAnsi="Arial" w:cs="B Nazanin"/>
          <w:b/>
          <w:bCs/>
          <w:rtl/>
        </w:rPr>
        <w:t xml:space="preserve">ای که در منا </w:t>
      </w:r>
      <w:r w:rsidRPr="007D00D2">
        <w:rPr>
          <w:rFonts w:ascii="Arial" w:eastAsia="Calibri" w:hAnsi="Arial" w:cs="B Nazanin" w:hint="cs"/>
          <w:b/>
          <w:bCs/>
          <w:rtl/>
        </w:rPr>
        <w:t>ق</w:t>
      </w:r>
      <w:r w:rsidRPr="007D00D2">
        <w:rPr>
          <w:rFonts w:ascii="Arial" w:eastAsia="Calibri" w:hAnsi="Arial" w:cs="B Nazanin"/>
          <w:b/>
          <w:bCs/>
          <w:rtl/>
        </w:rPr>
        <w:t>صه برنده شناخته میش</w:t>
      </w:r>
      <w:r w:rsidRPr="007D00D2">
        <w:rPr>
          <w:rFonts w:ascii="Arial" w:eastAsia="Calibri" w:hAnsi="Arial" w:cs="B Nazanin" w:hint="cs"/>
          <w:b/>
          <w:bCs/>
          <w:rtl/>
        </w:rPr>
        <w:t>و</w:t>
      </w:r>
      <w:r w:rsidRPr="007D00D2">
        <w:rPr>
          <w:rFonts w:ascii="Arial" w:eastAsia="Calibri" w:hAnsi="Arial" w:cs="B Nazanin"/>
          <w:b/>
          <w:bCs/>
          <w:rtl/>
        </w:rPr>
        <w:t xml:space="preserve">د تا تاریخ امضای </w:t>
      </w:r>
      <w:r w:rsidRPr="007D00D2">
        <w:rPr>
          <w:rFonts w:ascii="Arial" w:eastAsia="Calibri" w:hAnsi="Arial" w:cs="B Nazanin" w:hint="cs"/>
          <w:b/>
          <w:bCs/>
          <w:rtl/>
        </w:rPr>
        <w:t>ق</w:t>
      </w:r>
      <w:r w:rsidRPr="007D00D2">
        <w:rPr>
          <w:rFonts w:ascii="Arial" w:eastAsia="Calibri" w:hAnsi="Arial" w:cs="B Nazanin"/>
          <w:b/>
          <w:bCs/>
          <w:rtl/>
        </w:rPr>
        <w:t>رارداد و تسلیم ضمانتنامه انجام تعهدات</w:t>
      </w:r>
      <w:r w:rsidRPr="007D00D2">
        <w:rPr>
          <w:rFonts w:ascii="Arial" w:eastAsia="Calibri" w:hAnsi="Arial" w:cs="B Nazanin" w:hint="cs"/>
          <w:b/>
          <w:bCs/>
          <w:rtl/>
        </w:rPr>
        <w:t xml:space="preserve"> (</w:t>
      </w:r>
      <w:r w:rsidRPr="007D00D2">
        <w:rPr>
          <w:rFonts w:ascii="Arial" w:eastAsia="Calibri" w:hAnsi="Arial" w:cs="B Nazanin"/>
          <w:b/>
          <w:bCs/>
          <w:rtl/>
        </w:rPr>
        <w:t>هرکدام م</w:t>
      </w:r>
      <w:r w:rsidRPr="007D00D2">
        <w:rPr>
          <w:rFonts w:ascii="Arial" w:eastAsia="Calibri" w:hAnsi="Arial" w:cs="B Nazanin" w:hint="cs"/>
          <w:b/>
          <w:bCs/>
          <w:rtl/>
        </w:rPr>
        <w:t>و</w:t>
      </w:r>
      <w:r w:rsidRPr="007D00D2">
        <w:rPr>
          <w:rFonts w:ascii="Arial" w:eastAsia="Calibri" w:hAnsi="Arial" w:cs="B Nazanin"/>
          <w:b/>
          <w:bCs/>
          <w:rtl/>
        </w:rPr>
        <w:t>خر باشد</w:t>
      </w:r>
      <w:r w:rsidRPr="007D00D2">
        <w:rPr>
          <w:rFonts w:ascii="Arial" w:eastAsia="Calibri" w:hAnsi="Arial" w:cs="B Nazanin" w:hint="cs"/>
          <w:b/>
          <w:bCs/>
          <w:rtl/>
        </w:rPr>
        <w:t>)</w:t>
      </w:r>
      <w:r w:rsidRPr="007D00D2">
        <w:rPr>
          <w:rFonts w:ascii="Arial" w:eastAsia="Calibri" w:hAnsi="Arial" w:cs="B Nazanin"/>
          <w:b/>
          <w:bCs/>
          <w:rtl/>
        </w:rPr>
        <w:t xml:space="preserve"> ب</w:t>
      </w:r>
      <w:r w:rsidRPr="007D00D2">
        <w:rPr>
          <w:rFonts w:ascii="Arial" w:eastAsia="Calibri" w:hAnsi="Arial" w:cs="B Nazanin" w:hint="cs"/>
          <w:b/>
          <w:bCs/>
          <w:rtl/>
        </w:rPr>
        <w:t>و</w:t>
      </w:r>
      <w:r w:rsidRPr="007D00D2">
        <w:rPr>
          <w:rFonts w:ascii="Arial" w:eastAsia="Calibri" w:hAnsi="Arial" w:cs="B Nazanin"/>
          <w:b/>
          <w:bCs/>
          <w:rtl/>
        </w:rPr>
        <w:t>سیله کارفرما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4-4- </w:t>
      </w:r>
      <w:r w:rsidRPr="007D00D2">
        <w:rPr>
          <w:rFonts w:ascii="Arial" w:eastAsia="Calibri" w:hAnsi="Arial" w:cs="B Nazanin"/>
          <w:b/>
          <w:bCs/>
          <w:rtl/>
        </w:rPr>
        <w:t>سپرده و یا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پیشنهاد دهنده</w:t>
      </w:r>
      <w:r w:rsidRPr="007D00D2">
        <w:rPr>
          <w:rFonts w:ascii="Arial" w:eastAsia="Calibri" w:hAnsi="Arial" w:cs="B Nazanin" w:hint="cs"/>
          <w:b/>
          <w:bCs/>
          <w:rtl/>
        </w:rPr>
        <w:t xml:space="preserve"> </w:t>
      </w:r>
      <w:r w:rsidRPr="007D00D2">
        <w:rPr>
          <w:rFonts w:ascii="Arial" w:eastAsia="Calibri" w:hAnsi="Arial" w:cs="B Nazanin"/>
          <w:b/>
          <w:bCs/>
          <w:rtl/>
        </w:rPr>
        <w:t xml:space="preserve">ای که پیشنهاد آن در مرتبه دوم </w:t>
      </w:r>
      <w:r w:rsidRPr="007D00D2">
        <w:rPr>
          <w:rFonts w:ascii="Arial" w:eastAsia="Calibri" w:hAnsi="Arial" w:cs="B Nazanin" w:hint="cs"/>
          <w:b/>
          <w:bCs/>
          <w:rtl/>
        </w:rPr>
        <w:t>ق</w:t>
      </w:r>
      <w:r w:rsidRPr="007D00D2">
        <w:rPr>
          <w:rFonts w:ascii="Arial" w:eastAsia="Calibri" w:hAnsi="Arial" w:cs="B Nazanin"/>
          <w:b/>
          <w:bCs/>
          <w:rtl/>
        </w:rPr>
        <w:t>رار می</w:t>
      </w:r>
      <w:r w:rsidRPr="007D00D2">
        <w:rPr>
          <w:rFonts w:ascii="Arial" w:eastAsia="Calibri" w:hAnsi="Arial" w:cs="B Nazanin" w:hint="cs"/>
          <w:b/>
          <w:bCs/>
          <w:rtl/>
        </w:rPr>
        <w:t>گ</w:t>
      </w:r>
      <w:r w:rsidRPr="007D00D2">
        <w:rPr>
          <w:rFonts w:ascii="Arial" w:eastAsia="Calibri" w:hAnsi="Arial" w:cs="B Nazanin"/>
          <w:b/>
          <w:bCs/>
          <w:rtl/>
        </w:rPr>
        <w:t xml:space="preserve">یرد نیز تا امضای </w:t>
      </w:r>
      <w:r w:rsidRPr="007D00D2">
        <w:rPr>
          <w:rFonts w:ascii="Arial" w:eastAsia="Calibri" w:hAnsi="Arial" w:cs="B Nazanin" w:hint="cs"/>
          <w:b/>
          <w:bCs/>
          <w:rtl/>
        </w:rPr>
        <w:t>ق</w:t>
      </w:r>
      <w:r w:rsidRPr="007D00D2">
        <w:rPr>
          <w:rFonts w:ascii="Arial" w:eastAsia="Calibri" w:hAnsi="Arial" w:cs="B Nazanin"/>
          <w:b/>
          <w:bCs/>
          <w:rtl/>
        </w:rPr>
        <w:t>رارداد ن</w:t>
      </w:r>
      <w:r w:rsidRPr="007D00D2">
        <w:rPr>
          <w:rFonts w:ascii="Arial" w:eastAsia="Calibri" w:hAnsi="Arial" w:cs="B Nazanin" w:hint="cs"/>
          <w:b/>
          <w:bCs/>
          <w:rtl/>
        </w:rPr>
        <w:t>گ</w:t>
      </w:r>
      <w:r w:rsidRPr="007D00D2">
        <w:rPr>
          <w:rFonts w:ascii="Arial" w:eastAsia="Calibri" w:hAnsi="Arial" w:cs="B Nazanin"/>
          <w:b/>
          <w:bCs/>
          <w:rtl/>
        </w:rPr>
        <w:t>هداری خ</w:t>
      </w:r>
      <w:r w:rsidRPr="007D00D2">
        <w:rPr>
          <w:rFonts w:ascii="Arial" w:eastAsia="Calibri" w:hAnsi="Arial" w:cs="B Nazanin" w:hint="cs"/>
          <w:b/>
          <w:bCs/>
          <w:rtl/>
        </w:rPr>
        <w:t>وا</w:t>
      </w:r>
      <w:r w:rsidRPr="007D00D2">
        <w:rPr>
          <w:rFonts w:ascii="Arial" w:eastAsia="Calibri" w:hAnsi="Arial" w:cs="B Nazanin"/>
          <w:b/>
          <w:bCs/>
          <w:rtl/>
        </w:rPr>
        <w:t>هد شد و پس از آن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افراد س</w:t>
      </w:r>
      <w:r w:rsidRPr="007D00D2">
        <w:rPr>
          <w:rFonts w:ascii="Arial" w:eastAsia="Calibri" w:hAnsi="Arial" w:cs="B Nazanin" w:hint="cs"/>
          <w:b/>
          <w:bCs/>
          <w:rtl/>
        </w:rPr>
        <w:t>و</w:t>
      </w:r>
      <w:r w:rsidRPr="007D00D2">
        <w:rPr>
          <w:rFonts w:ascii="Arial" w:eastAsia="Calibri" w:hAnsi="Arial" w:cs="B Nazanin"/>
          <w:b/>
          <w:bCs/>
          <w:rtl/>
        </w:rPr>
        <w:t>م به بعد آزاد و به آنها مسترد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5-4- </w:t>
      </w:r>
      <w:r w:rsidRPr="007D00D2">
        <w:rPr>
          <w:rFonts w:ascii="Arial" w:eastAsia="Calibri" w:hAnsi="Arial" w:cs="B Nazanin"/>
          <w:b/>
          <w:bCs/>
          <w:rtl/>
        </w:rPr>
        <w:t>برنده منا</w:t>
      </w:r>
      <w:r w:rsidRPr="007D00D2">
        <w:rPr>
          <w:rFonts w:ascii="Arial" w:eastAsia="Calibri" w:hAnsi="Arial" w:cs="B Nazanin" w:hint="cs"/>
          <w:b/>
          <w:bCs/>
          <w:rtl/>
        </w:rPr>
        <w:t>ق</w:t>
      </w:r>
      <w:r w:rsidRPr="007D00D2">
        <w:rPr>
          <w:rFonts w:ascii="Arial" w:eastAsia="Calibri" w:hAnsi="Arial" w:cs="B Nazanin"/>
          <w:b/>
          <w:bCs/>
          <w:rtl/>
        </w:rPr>
        <w:t>صه ملزم است ظرف مدت پنج روز کاری پس از ا</w:t>
      </w:r>
      <w:r w:rsidRPr="007D00D2">
        <w:rPr>
          <w:rFonts w:ascii="Arial" w:eastAsia="Calibri" w:hAnsi="Arial" w:cs="B Nazanin" w:hint="cs"/>
          <w:b/>
          <w:bCs/>
          <w:rtl/>
        </w:rPr>
        <w:t>بلاغ</w:t>
      </w:r>
      <w:r w:rsidRPr="007D00D2">
        <w:rPr>
          <w:rFonts w:ascii="Arial" w:eastAsia="Calibri" w:hAnsi="Arial" w:cs="B Nazanin"/>
          <w:b/>
          <w:bCs/>
          <w:rtl/>
        </w:rPr>
        <w:t xml:space="preserve"> کتبی در محل </w:t>
      </w:r>
      <w:r w:rsidRPr="007D00D2">
        <w:rPr>
          <w:rFonts w:ascii="Arial" w:eastAsia="Calibri" w:hAnsi="Arial" w:cs="B Nazanin" w:hint="cs"/>
          <w:b/>
          <w:bCs/>
          <w:rtl/>
        </w:rPr>
        <w:t xml:space="preserve">تعیین شده ازطرف </w:t>
      </w:r>
      <w:r w:rsidRPr="007D00D2">
        <w:rPr>
          <w:rFonts w:ascii="Arial" w:eastAsia="Calibri" w:hAnsi="Arial" w:cs="B Nazanin"/>
          <w:b/>
          <w:bCs/>
          <w:rtl/>
        </w:rPr>
        <w:t xml:space="preserve">کارفرما حاضر و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را امضاء نماید در غیر این ص</w:t>
      </w:r>
      <w:r w:rsidRPr="007D00D2">
        <w:rPr>
          <w:rFonts w:ascii="Arial" w:eastAsia="Calibri" w:hAnsi="Arial" w:cs="B Nazanin" w:hint="cs"/>
          <w:b/>
          <w:bCs/>
          <w:rtl/>
        </w:rPr>
        <w:t>و</w:t>
      </w:r>
      <w:r w:rsidRPr="007D00D2">
        <w:rPr>
          <w:rFonts w:ascii="Arial" w:eastAsia="Calibri" w:hAnsi="Arial" w:cs="B Nazanin"/>
          <w:b/>
          <w:bCs/>
          <w:rtl/>
        </w:rPr>
        <w:t>رت سپرده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او به نفع </w:t>
      </w:r>
      <w:r w:rsidRPr="007D00D2">
        <w:rPr>
          <w:rFonts w:ascii="Arial" w:eastAsia="Calibri" w:hAnsi="Arial" w:cs="B Nazanin" w:hint="cs"/>
          <w:b/>
          <w:bCs/>
          <w:rtl/>
        </w:rPr>
        <w:t>شرکت تهیه وتولید خاک نسوز استقلال آباده</w:t>
      </w:r>
      <w:r w:rsidRPr="007D00D2">
        <w:rPr>
          <w:rFonts w:ascii="Arial" w:eastAsia="Calibri" w:hAnsi="Arial" w:cs="B Nazanin"/>
          <w:b/>
          <w:bCs/>
          <w:rtl/>
        </w:rPr>
        <w:t xml:space="preserve"> ضبط خ</w:t>
      </w:r>
      <w:r w:rsidRPr="007D00D2">
        <w:rPr>
          <w:rFonts w:ascii="Arial" w:eastAsia="Calibri" w:hAnsi="Arial" w:cs="B Nazanin" w:hint="cs"/>
          <w:b/>
          <w:bCs/>
          <w:rtl/>
        </w:rPr>
        <w:t>وا</w:t>
      </w:r>
      <w:r w:rsidRPr="007D00D2">
        <w:rPr>
          <w:rFonts w:ascii="Arial" w:eastAsia="Calibri" w:hAnsi="Arial" w:cs="B Nazanin"/>
          <w:b/>
          <w:bCs/>
          <w:rtl/>
        </w:rPr>
        <w:t>هد شد و برنده م</w:t>
      </w:r>
      <w:r w:rsidRPr="007D00D2">
        <w:rPr>
          <w:rFonts w:ascii="Arial" w:eastAsia="Calibri" w:hAnsi="Arial" w:cs="B Nazanin" w:hint="cs"/>
          <w:b/>
          <w:bCs/>
          <w:rtl/>
        </w:rPr>
        <w:t>ذکور</w:t>
      </w:r>
      <w:r w:rsidRPr="007D00D2">
        <w:rPr>
          <w:rFonts w:ascii="Arial" w:eastAsia="Calibri" w:hAnsi="Arial" w:cs="B Nazanin"/>
          <w:b/>
          <w:bCs/>
          <w:rtl/>
        </w:rPr>
        <w:t xml:space="preserve"> حق هیچ</w:t>
      </w:r>
      <w:r w:rsidRPr="007D00D2">
        <w:rPr>
          <w:rFonts w:ascii="Arial" w:eastAsia="Calibri" w:hAnsi="Arial" w:cs="B Nazanin" w:hint="cs"/>
          <w:b/>
          <w:bCs/>
          <w:rtl/>
        </w:rPr>
        <w:t>گو</w:t>
      </w:r>
      <w:r w:rsidRPr="007D00D2">
        <w:rPr>
          <w:rFonts w:ascii="Arial" w:eastAsia="Calibri" w:hAnsi="Arial" w:cs="B Nazanin"/>
          <w:b/>
          <w:bCs/>
          <w:rtl/>
        </w:rPr>
        <w:t>نه اعتر</w:t>
      </w:r>
      <w:r w:rsidRPr="007D00D2">
        <w:rPr>
          <w:rFonts w:ascii="Arial" w:eastAsia="Calibri" w:hAnsi="Arial" w:cs="B Nazanin" w:hint="cs"/>
          <w:b/>
          <w:bCs/>
          <w:rtl/>
        </w:rPr>
        <w:t xml:space="preserve">اض </w:t>
      </w:r>
      <w:r w:rsidRPr="007D00D2">
        <w:rPr>
          <w:rFonts w:ascii="Arial" w:eastAsia="Calibri" w:hAnsi="Arial" w:cs="B Nazanin"/>
          <w:b/>
          <w:bCs/>
          <w:rtl/>
        </w:rPr>
        <w:t xml:space="preserve">و ادعایی نسبت به آن </w:t>
      </w:r>
      <w:r w:rsidRPr="007D00D2">
        <w:rPr>
          <w:rFonts w:ascii="Arial" w:eastAsia="Calibri" w:hAnsi="Arial" w:cs="B Nazanin" w:hint="cs"/>
          <w:b/>
          <w:bCs/>
          <w:rtl/>
        </w:rPr>
        <w:t>را</w:t>
      </w:r>
      <w:r w:rsidRPr="007D00D2">
        <w:rPr>
          <w:rFonts w:ascii="Arial" w:eastAsia="Calibri" w:hAnsi="Arial" w:cs="B Nazanin"/>
          <w:b/>
          <w:bCs/>
          <w:rtl/>
        </w:rPr>
        <w:t>نخ</w:t>
      </w:r>
      <w:r w:rsidRPr="007D00D2">
        <w:rPr>
          <w:rFonts w:ascii="Arial" w:eastAsia="Calibri" w:hAnsi="Arial" w:cs="B Nazanin" w:hint="cs"/>
          <w:b/>
          <w:bCs/>
          <w:rtl/>
        </w:rPr>
        <w:t>وا</w:t>
      </w:r>
      <w:r w:rsidRPr="007D00D2">
        <w:rPr>
          <w:rFonts w:ascii="Arial" w:eastAsia="Calibri" w:hAnsi="Arial" w:cs="B Nazanin"/>
          <w:b/>
          <w:bCs/>
          <w:rtl/>
        </w:rPr>
        <w:t>هد داشت</w:t>
      </w:r>
      <w:r w:rsidRPr="007D00D2">
        <w:rPr>
          <w:rFonts w:ascii="Arial" w:eastAsia="Calibri" w:hAnsi="Arial" w:cs="B Nazanin"/>
          <w:b/>
          <w:bCs/>
        </w:rPr>
        <w:t xml:space="preserve">. </w:t>
      </w:r>
      <w:r w:rsidRPr="007D00D2">
        <w:rPr>
          <w:rFonts w:ascii="Arial" w:eastAsia="Calibri" w:hAnsi="Arial" w:cs="B Nazanin"/>
          <w:b/>
          <w:bCs/>
          <w:rtl/>
        </w:rPr>
        <w:t>در چنین م</w:t>
      </w:r>
      <w:r w:rsidRPr="007D00D2">
        <w:rPr>
          <w:rFonts w:ascii="Arial" w:eastAsia="Calibri" w:hAnsi="Arial" w:cs="B Nazanin" w:hint="cs"/>
          <w:b/>
          <w:bCs/>
          <w:rtl/>
        </w:rPr>
        <w:t>و</w:t>
      </w:r>
      <w:r w:rsidRPr="007D00D2">
        <w:rPr>
          <w:rFonts w:ascii="Arial" w:eastAsia="Calibri" w:hAnsi="Arial" w:cs="B Nazanin"/>
          <w:b/>
          <w:bCs/>
          <w:rtl/>
        </w:rPr>
        <w:t xml:space="preserve">ردی با رعایت آیین نامه </w:t>
      </w:r>
      <w:r w:rsidRPr="007D00D2">
        <w:rPr>
          <w:rFonts w:ascii="Arial" w:eastAsia="Calibri" w:hAnsi="Arial" w:cs="B Nazanin" w:hint="cs"/>
          <w:b/>
          <w:bCs/>
          <w:rtl/>
        </w:rPr>
        <w:t>معاملات شرکت</w:t>
      </w:r>
      <w:r w:rsidRPr="007D00D2">
        <w:rPr>
          <w:rFonts w:ascii="Arial" w:eastAsia="Calibri" w:hAnsi="Arial" w:cs="B Nazanin"/>
          <w:b/>
          <w:bCs/>
          <w:rtl/>
        </w:rPr>
        <w:t>، نفر دوم به عن</w:t>
      </w:r>
      <w:r w:rsidRPr="007D00D2">
        <w:rPr>
          <w:rFonts w:ascii="Arial" w:eastAsia="Calibri" w:hAnsi="Arial" w:cs="B Nazanin" w:hint="cs"/>
          <w:b/>
          <w:bCs/>
          <w:rtl/>
        </w:rPr>
        <w:t>وا</w:t>
      </w:r>
      <w:r w:rsidRPr="007D00D2">
        <w:rPr>
          <w:rFonts w:ascii="Arial" w:eastAsia="Calibri" w:hAnsi="Arial" w:cs="B Nazanin"/>
          <w:b/>
          <w:bCs/>
          <w:rtl/>
        </w:rPr>
        <w:t>ن برنده اع</w:t>
      </w:r>
      <w:r w:rsidRPr="007D00D2">
        <w:rPr>
          <w:rFonts w:ascii="Arial" w:eastAsia="Calibri" w:hAnsi="Arial" w:cs="B Nazanin" w:hint="cs"/>
          <w:b/>
          <w:bCs/>
          <w:rtl/>
        </w:rPr>
        <w:t>لا</w:t>
      </w:r>
      <w:r w:rsidRPr="007D00D2">
        <w:rPr>
          <w:rFonts w:ascii="Arial" w:eastAsia="Calibri" w:hAnsi="Arial" w:cs="B Nazanin"/>
          <w:b/>
          <w:bCs/>
          <w:rtl/>
        </w:rPr>
        <w:t>م و در ص</w:t>
      </w:r>
      <w:r w:rsidRPr="007D00D2">
        <w:rPr>
          <w:rFonts w:ascii="Arial" w:eastAsia="Calibri" w:hAnsi="Arial" w:cs="B Nazanin" w:hint="cs"/>
          <w:b/>
          <w:bCs/>
          <w:rtl/>
        </w:rPr>
        <w:t>و</w:t>
      </w:r>
      <w:r w:rsidRPr="007D00D2">
        <w:rPr>
          <w:rFonts w:ascii="Arial" w:eastAsia="Calibri" w:hAnsi="Arial" w:cs="B Nazanin"/>
          <w:b/>
          <w:bCs/>
          <w:rtl/>
        </w:rPr>
        <w:t>رتی که نفر دوم به شرحی که در م</w:t>
      </w:r>
      <w:r w:rsidRPr="007D00D2">
        <w:rPr>
          <w:rFonts w:ascii="Arial" w:eastAsia="Calibri" w:hAnsi="Arial" w:cs="B Nazanin" w:hint="cs"/>
          <w:b/>
          <w:bCs/>
          <w:rtl/>
        </w:rPr>
        <w:t>و</w:t>
      </w:r>
      <w:r w:rsidRPr="007D00D2">
        <w:rPr>
          <w:rFonts w:ascii="Arial" w:eastAsia="Calibri" w:hAnsi="Arial" w:cs="B Nazanin"/>
          <w:b/>
          <w:bCs/>
          <w:rtl/>
        </w:rPr>
        <w:t>رد نفر او</w:t>
      </w:r>
      <w:r w:rsidRPr="007D00D2">
        <w:rPr>
          <w:rFonts w:ascii="Arial" w:eastAsia="Calibri" w:hAnsi="Arial" w:cs="B Nazanin" w:hint="cs"/>
          <w:b/>
          <w:bCs/>
          <w:rtl/>
        </w:rPr>
        <w:t>ل</w:t>
      </w:r>
      <w:r w:rsidRPr="007D00D2">
        <w:rPr>
          <w:rFonts w:ascii="Arial" w:eastAsia="Calibri" w:hAnsi="Arial" w:cs="B Nazanin"/>
          <w:b/>
          <w:bCs/>
          <w:rtl/>
        </w:rPr>
        <w:t xml:space="preserve"> </w:t>
      </w:r>
      <w:r w:rsidRPr="007D00D2">
        <w:rPr>
          <w:rFonts w:ascii="Arial" w:eastAsia="Calibri" w:hAnsi="Arial" w:cs="B Nazanin" w:hint="cs"/>
          <w:b/>
          <w:bCs/>
          <w:rtl/>
        </w:rPr>
        <w:t>شرح داده شد</w:t>
      </w:r>
      <w:r w:rsidRPr="007D00D2">
        <w:rPr>
          <w:rFonts w:ascii="Arial" w:eastAsia="Calibri" w:hAnsi="Arial" w:cs="B Nazanin"/>
          <w:b/>
          <w:bCs/>
          <w:rtl/>
        </w:rPr>
        <w:t xml:space="preserve"> حاضر به انعقاد </w:t>
      </w:r>
      <w:r w:rsidRPr="007D00D2">
        <w:rPr>
          <w:rFonts w:ascii="Arial" w:eastAsia="Calibri" w:hAnsi="Arial" w:cs="B Nazanin" w:hint="cs"/>
          <w:b/>
          <w:bCs/>
          <w:rtl/>
        </w:rPr>
        <w:t>ق</w:t>
      </w:r>
      <w:r w:rsidRPr="007D00D2">
        <w:rPr>
          <w:rFonts w:ascii="Arial" w:eastAsia="Calibri" w:hAnsi="Arial" w:cs="B Nazanin"/>
          <w:b/>
          <w:bCs/>
          <w:rtl/>
        </w:rPr>
        <w:t>رارداد نباشد سپرده او نیز ضبط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5) </w:t>
      </w:r>
      <w:r w:rsidRPr="007D00D2">
        <w:rPr>
          <w:rFonts w:ascii="iransans" w:hAnsi="iransans" w:cs="2  Titr"/>
          <w:b/>
          <w:bCs/>
          <w:color w:val="454545"/>
          <w:kern w:val="36"/>
          <w:sz w:val="32"/>
          <w:szCs w:val="32"/>
          <w:u w:val="single"/>
          <w:rtl/>
        </w:rPr>
        <w:t xml:space="preserve"> اسناد مناقصه</w:t>
      </w:r>
      <w:r w:rsidRPr="007D00D2">
        <w:rPr>
          <w:rFonts w:ascii="iransans" w:hAnsi="iransans" w:cs="2  Titr" w:hint="cs"/>
          <w:b/>
          <w:bCs/>
          <w:color w:val="454545"/>
          <w:kern w:val="36"/>
          <w:sz w:val="32"/>
          <w:szCs w:val="32"/>
          <w:u w:val="single"/>
          <w:rtl/>
        </w:rPr>
        <w:t>:</w:t>
      </w:r>
    </w:p>
    <w:p w:rsidR="007D00D2" w:rsidRPr="007D00D2" w:rsidRDefault="007D00D2" w:rsidP="00E956DC">
      <w:pPr>
        <w:shd w:val="clear" w:color="auto" w:fill="FFFFFF"/>
        <w:ind w:left="22" w:right="142"/>
        <w:jc w:val="lowKashida"/>
        <w:outlineLvl w:val="0"/>
        <w:rPr>
          <w:rFonts w:ascii="Arial" w:eastAsia="Calibri" w:hAnsi="Arial" w:cs="B Nazanin"/>
          <w:b/>
          <w:bCs/>
          <w:sz w:val="28"/>
          <w:szCs w:val="28"/>
          <w:rtl/>
        </w:rPr>
      </w:pPr>
      <w:r w:rsidRPr="007D00D2">
        <w:rPr>
          <w:rFonts w:ascii="Arial" w:eastAsia="Calibri" w:hAnsi="Arial" w:cs="B Nazanin" w:hint="cs"/>
          <w:b/>
          <w:bCs/>
          <w:sz w:val="28"/>
          <w:szCs w:val="28"/>
          <w:rtl/>
        </w:rPr>
        <w:t>ا</w:t>
      </w:r>
      <w:r w:rsidRPr="007D00D2">
        <w:rPr>
          <w:rFonts w:ascii="Arial" w:eastAsia="Calibri" w:hAnsi="Arial" w:cs="B Nazanin"/>
          <w:b/>
          <w:bCs/>
          <w:sz w:val="28"/>
          <w:szCs w:val="28"/>
          <w:rtl/>
        </w:rPr>
        <w:t>سناد مناقصه به شرح ذیر میباشد</w:t>
      </w:r>
      <w:r w:rsidRPr="007D00D2">
        <w:rPr>
          <w:rFonts w:ascii="Arial" w:eastAsia="Calibri" w:hAnsi="Arial" w:cs="B Nazanin"/>
          <w:b/>
          <w:bCs/>
          <w:sz w:val="28"/>
          <w:szCs w:val="28"/>
        </w:rPr>
        <w:t xml:space="preserve">: </w:t>
      </w:r>
    </w:p>
    <w:p w:rsidR="007D00D2" w:rsidRPr="007D00D2" w:rsidRDefault="007D00D2" w:rsidP="00E956DC">
      <w:pPr>
        <w:shd w:val="clear" w:color="auto" w:fill="FFFFFF"/>
        <w:ind w:left="22" w:right="142"/>
        <w:jc w:val="lowKashida"/>
        <w:outlineLvl w:val="0"/>
        <w:rPr>
          <w:rFonts w:cs="B Jadid"/>
          <w:b/>
          <w:bCs/>
          <w:rtl/>
        </w:rPr>
      </w:pPr>
      <w:r w:rsidRPr="007D00D2">
        <w:rPr>
          <w:rFonts w:cs="B Jadid" w:hint="cs"/>
          <w:b/>
          <w:bCs/>
          <w:rtl/>
        </w:rPr>
        <w:t xml:space="preserve">1-5- </w:t>
      </w:r>
      <w:r w:rsidRPr="007D00D2">
        <w:rPr>
          <w:rFonts w:cs="B Jadid"/>
          <w:b/>
          <w:bCs/>
          <w:rtl/>
        </w:rPr>
        <w:t>اسناد منا</w:t>
      </w:r>
      <w:r w:rsidRPr="007D00D2">
        <w:rPr>
          <w:rFonts w:cs="B Jadid" w:hint="cs"/>
          <w:b/>
          <w:bCs/>
          <w:rtl/>
        </w:rPr>
        <w:t>ق</w:t>
      </w:r>
      <w:r w:rsidRPr="007D00D2">
        <w:rPr>
          <w:rFonts w:cs="B Jadid"/>
          <w:b/>
          <w:bCs/>
          <w:rtl/>
        </w:rPr>
        <w:t>صه بایستی به ترتیب زیر در پاکتهاي سایز</w:t>
      </w:r>
      <w:r w:rsidRPr="007D00D2">
        <w:rPr>
          <w:rFonts w:cs="B Jadid"/>
          <w:b/>
          <w:bCs/>
        </w:rPr>
        <w:t xml:space="preserve"> A5 </w:t>
      </w:r>
      <w:r w:rsidRPr="007D00D2">
        <w:rPr>
          <w:rFonts w:cs="B Jadid"/>
          <w:b/>
          <w:bCs/>
          <w:rtl/>
        </w:rPr>
        <w:t>جدا</w:t>
      </w:r>
      <w:r w:rsidRPr="007D00D2">
        <w:rPr>
          <w:rFonts w:cs="B Jadid" w:hint="cs"/>
          <w:b/>
          <w:bCs/>
          <w:rtl/>
        </w:rPr>
        <w:t>گان</w:t>
      </w:r>
      <w:r w:rsidRPr="007D00D2">
        <w:rPr>
          <w:rFonts w:cs="B Jadid"/>
          <w:b/>
          <w:bCs/>
          <w:rtl/>
        </w:rPr>
        <w:t xml:space="preserve">ه </w:t>
      </w:r>
      <w:r w:rsidRPr="007D00D2">
        <w:rPr>
          <w:rFonts w:cs="B Jadid" w:hint="cs"/>
          <w:b/>
          <w:bCs/>
          <w:rtl/>
        </w:rPr>
        <w:t>ق</w:t>
      </w:r>
      <w:r w:rsidRPr="007D00D2">
        <w:rPr>
          <w:rFonts w:cs="B Jadid"/>
          <w:b/>
          <w:bCs/>
          <w:rtl/>
        </w:rPr>
        <w:t>رار داده ش</w:t>
      </w:r>
      <w:r w:rsidRPr="007D00D2">
        <w:rPr>
          <w:rFonts w:cs="B Jadid" w:hint="cs"/>
          <w:b/>
          <w:bCs/>
          <w:rtl/>
        </w:rPr>
        <w:t>و</w:t>
      </w:r>
      <w:r w:rsidRPr="007D00D2">
        <w:rPr>
          <w:rFonts w:cs="B Jadid"/>
          <w:b/>
          <w:bCs/>
          <w:rtl/>
        </w:rPr>
        <w:t>ن</w:t>
      </w:r>
      <w:r w:rsidRPr="007D00D2">
        <w:rPr>
          <w:rFonts w:cs="B Jadid" w:hint="cs"/>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5-1-1- </w:t>
      </w:r>
      <w:r w:rsidRPr="007D00D2">
        <w:rPr>
          <w:rFonts w:ascii="Arial" w:eastAsia="Calibri" w:hAnsi="Arial" w:cs="B Nazanin"/>
          <w:b/>
          <w:bCs/>
          <w:rtl/>
        </w:rPr>
        <w:t xml:space="preserve">پاکت </w:t>
      </w:r>
      <w:r w:rsidRPr="007D00D2">
        <w:rPr>
          <w:rFonts w:ascii="Arial" w:eastAsia="Calibri" w:hAnsi="Arial" w:cs="B Nazanin" w:hint="cs"/>
          <w:b/>
          <w:bCs/>
          <w:rtl/>
        </w:rPr>
        <w:t xml:space="preserve">« </w:t>
      </w:r>
      <w:r w:rsidRPr="007D00D2">
        <w:rPr>
          <w:rFonts w:ascii="Arial" w:eastAsia="Calibri" w:hAnsi="Arial" w:cs="B Nazanin"/>
          <w:b/>
          <w:bCs/>
          <w:rtl/>
        </w:rPr>
        <w:t>الف</w:t>
      </w:r>
      <w:r w:rsidRPr="007D00D2">
        <w:rPr>
          <w:rFonts w:ascii="Arial" w:eastAsia="Calibri" w:hAnsi="Arial" w:cs="B Nazanin" w:hint="cs"/>
          <w:b/>
          <w:bCs/>
          <w:rtl/>
        </w:rPr>
        <w:t xml:space="preserve"> » (پ</w:t>
      </w:r>
      <w:r w:rsidRPr="007D00D2">
        <w:rPr>
          <w:rFonts w:ascii="Arial" w:eastAsia="Calibri" w:hAnsi="Arial" w:cs="B Nazanin"/>
          <w:b/>
          <w:bCs/>
          <w:rtl/>
        </w:rPr>
        <w:t>اکت تضمين</w:t>
      </w:r>
      <w:r w:rsidRPr="007D00D2">
        <w:rPr>
          <w:rFonts w:ascii="Arial" w:eastAsia="Calibri" w:hAnsi="Arial" w:cs="B Nazanin" w:hint="cs"/>
          <w:b/>
          <w:bCs/>
          <w:rtl/>
        </w:rPr>
        <w:t>)</w:t>
      </w:r>
      <w:r w:rsidRPr="007D00D2">
        <w:rPr>
          <w:rFonts w:ascii="Arial" w:eastAsia="Calibri" w:hAnsi="Arial" w:cs="B Nazanin"/>
          <w:b/>
          <w:bCs/>
          <w:rtl/>
        </w:rPr>
        <w:t>: متقاضی ابتدا بایستی سپرده</w:t>
      </w:r>
      <w:r w:rsidRPr="007D00D2">
        <w:rPr>
          <w:rFonts w:ascii="Arial" w:eastAsia="Calibri" w:hAnsi="Arial" w:cs="B Nazanin" w:hint="cs"/>
          <w:b/>
          <w:bCs/>
          <w:rtl/>
        </w:rPr>
        <w:t xml:space="preserve"> ش</w:t>
      </w:r>
      <w:r w:rsidRPr="007D00D2">
        <w:rPr>
          <w:rFonts w:ascii="Arial" w:eastAsia="Calibri" w:hAnsi="Arial" w:cs="B Nazanin"/>
          <w:b/>
          <w:bCs/>
          <w:rtl/>
        </w:rPr>
        <w:t>رکت در منا</w:t>
      </w:r>
      <w:r w:rsidRPr="007D00D2">
        <w:rPr>
          <w:rFonts w:ascii="Arial" w:eastAsia="Calibri" w:hAnsi="Arial" w:cs="B Nazanin" w:hint="cs"/>
          <w:b/>
          <w:bCs/>
          <w:rtl/>
        </w:rPr>
        <w:t>ق</w:t>
      </w:r>
      <w:r w:rsidRPr="007D00D2">
        <w:rPr>
          <w:rFonts w:ascii="Arial" w:eastAsia="Calibri" w:hAnsi="Arial" w:cs="B Nazanin"/>
          <w:b/>
          <w:bCs/>
          <w:rtl/>
        </w:rPr>
        <w:t xml:space="preserve">صه به شرحی که در بند 1-4 به آن اشاره شد را به واحد </w:t>
      </w:r>
      <w:r w:rsidRPr="007D00D2">
        <w:rPr>
          <w:rFonts w:ascii="Arial" w:eastAsia="Calibri" w:hAnsi="Arial" w:cs="B Nazanin" w:hint="cs"/>
          <w:b/>
          <w:bCs/>
          <w:rtl/>
        </w:rPr>
        <w:t>مالی</w:t>
      </w:r>
      <w:r w:rsidRPr="007D00D2">
        <w:rPr>
          <w:rFonts w:ascii="Arial" w:eastAsia="Calibri" w:hAnsi="Arial" w:cs="B Nazanin"/>
          <w:b/>
          <w:bCs/>
          <w:rtl/>
        </w:rPr>
        <w:t xml:space="preserve"> </w:t>
      </w:r>
      <w:r w:rsidRPr="007D00D2">
        <w:rPr>
          <w:rFonts w:ascii="Arial" w:eastAsia="Calibri" w:hAnsi="Arial" w:cs="B Nazanin" w:hint="cs"/>
          <w:b/>
          <w:bCs/>
          <w:rtl/>
        </w:rPr>
        <w:t xml:space="preserve">شرکت استقلال </w:t>
      </w:r>
      <w:r w:rsidRPr="007D00D2">
        <w:rPr>
          <w:rFonts w:ascii="Arial" w:eastAsia="Calibri" w:hAnsi="Arial" w:cs="B Nazanin"/>
          <w:b/>
          <w:bCs/>
          <w:rtl/>
        </w:rPr>
        <w:t>ت</w:t>
      </w:r>
      <w:r w:rsidRPr="007D00D2">
        <w:rPr>
          <w:rFonts w:ascii="Arial" w:eastAsia="Calibri" w:hAnsi="Arial" w:cs="B Nazanin" w:hint="cs"/>
          <w:b/>
          <w:bCs/>
          <w:rtl/>
        </w:rPr>
        <w:t>حو</w:t>
      </w:r>
      <w:r w:rsidRPr="007D00D2">
        <w:rPr>
          <w:rFonts w:ascii="Arial" w:eastAsia="Calibri" w:hAnsi="Arial" w:cs="B Nazanin"/>
          <w:b/>
          <w:bCs/>
          <w:rtl/>
        </w:rPr>
        <w:t xml:space="preserve">یل </w:t>
      </w:r>
      <w:r w:rsidRPr="007D00D2">
        <w:rPr>
          <w:rFonts w:ascii="Arial" w:eastAsia="Calibri" w:hAnsi="Arial" w:cs="B Nazanin" w:hint="cs"/>
          <w:b/>
          <w:bCs/>
          <w:rtl/>
        </w:rPr>
        <w:t>ومهرنماید</w:t>
      </w:r>
      <w:r w:rsidRPr="007D00D2">
        <w:rPr>
          <w:rFonts w:ascii="Arial" w:eastAsia="Calibri" w:hAnsi="Arial" w:cs="B Nazanin"/>
          <w:b/>
          <w:bCs/>
          <w:rtl/>
        </w:rPr>
        <w:t xml:space="preserve"> . سپس آن را داخل پاکت </w:t>
      </w:r>
      <w:r w:rsidRPr="007D00D2">
        <w:rPr>
          <w:rFonts w:ascii="Arial" w:eastAsia="Calibri" w:hAnsi="Arial" w:cs="B Nazanin" w:hint="cs"/>
          <w:b/>
          <w:bCs/>
          <w:rtl/>
        </w:rPr>
        <w:t>(الف)</w:t>
      </w:r>
      <w:r w:rsidRPr="007D00D2">
        <w:rPr>
          <w:rFonts w:ascii="Arial" w:eastAsia="Calibri" w:hAnsi="Arial" w:cs="B Nazanin"/>
          <w:b/>
          <w:bCs/>
          <w:rtl/>
        </w:rPr>
        <w:t xml:space="preserve"> </w:t>
      </w:r>
      <w:r w:rsidRPr="007D00D2">
        <w:rPr>
          <w:rFonts w:ascii="Arial" w:eastAsia="Calibri" w:hAnsi="Arial" w:cs="B Nazanin" w:hint="cs"/>
          <w:b/>
          <w:bCs/>
          <w:rtl/>
        </w:rPr>
        <w:t>قرارداهد.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 xml:space="preserve"> شایان ذکر است که باز</w:t>
      </w:r>
      <w:r w:rsidRPr="007D00D2">
        <w:rPr>
          <w:rFonts w:ascii="Arial" w:eastAsia="Calibri" w:hAnsi="Arial" w:cs="B Nazanin" w:hint="cs"/>
          <w:b/>
          <w:bCs/>
          <w:rtl/>
        </w:rPr>
        <w:t>گ</w:t>
      </w:r>
      <w:r w:rsidRPr="007D00D2">
        <w:rPr>
          <w:rFonts w:ascii="Arial" w:eastAsia="Calibri" w:hAnsi="Arial" w:cs="B Nazanin"/>
          <w:b/>
          <w:bCs/>
          <w:rtl/>
        </w:rPr>
        <w:t xml:space="preserve">شایی پاکت </w:t>
      </w:r>
      <w:r w:rsidRPr="007D00D2">
        <w:rPr>
          <w:rFonts w:ascii="Arial" w:eastAsia="Calibri" w:hAnsi="Arial" w:cs="B Nazanin" w:hint="cs"/>
          <w:b/>
          <w:bCs/>
          <w:rtl/>
        </w:rPr>
        <w:t>«</w:t>
      </w:r>
      <w:r w:rsidRPr="007D00D2">
        <w:rPr>
          <w:rFonts w:ascii="Arial" w:eastAsia="Calibri" w:hAnsi="Arial" w:cs="B Nazanin"/>
          <w:b/>
          <w:bCs/>
          <w:rtl/>
        </w:rPr>
        <w:t>ب</w:t>
      </w:r>
      <w:r w:rsidRPr="007D00D2">
        <w:rPr>
          <w:rFonts w:ascii="Arial" w:eastAsia="Calibri" w:hAnsi="Arial" w:cs="B Nazanin" w:hint="cs"/>
          <w:b/>
          <w:bCs/>
          <w:rtl/>
        </w:rPr>
        <w:t>»</w:t>
      </w:r>
      <w:r w:rsidRPr="007D00D2">
        <w:rPr>
          <w:rFonts w:ascii="Arial" w:eastAsia="Calibri" w:hAnsi="Arial" w:cs="B Nazanin"/>
          <w:b/>
          <w:bCs/>
          <w:rtl/>
        </w:rPr>
        <w:t xml:space="preserve"> من</w:t>
      </w:r>
      <w:r w:rsidRPr="007D00D2">
        <w:rPr>
          <w:rFonts w:ascii="Arial" w:eastAsia="Calibri" w:hAnsi="Arial" w:cs="B Nazanin" w:hint="cs"/>
          <w:b/>
          <w:bCs/>
          <w:rtl/>
        </w:rPr>
        <w:t>و</w:t>
      </w:r>
      <w:r w:rsidRPr="007D00D2">
        <w:rPr>
          <w:rFonts w:ascii="Arial" w:eastAsia="Calibri" w:hAnsi="Arial" w:cs="B Nazanin"/>
          <w:b/>
          <w:bCs/>
          <w:rtl/>
        </w:rPr>
        <w:t xml:space="preserve">ط به ارائه سپرده و </w:t>
      </w:r>
      <w:r w:rsidRPr="007D00D2">
        <w:rPr>
          <w:rFonts w:ascii="Arial" w:eastAsia="Calibri" w:hAnsi="Arial" w:cs="B Nazanin" w:hint="cs"/>
          <w:b/>
          <w:bCs/>
          <w:rtl/>
        </w:rPr>
        <w:t>ق</w:t>
      </w:r>
      <w:r w:rsidRPr="007D00D2">
        <w:rPr>
          <w:rFonts w:ascii="Arial" w:eastAsia="Calibri" w:hAnsi="Arial" w:cs="B Nazanin"/>
          <w:b/>
          <w:bCs/>
          <w:rtl/>
        </w:rPr>
        <w:t xml:space="preserve">راردادن </w:t>
      </w:r>
      <w:r w:rsidRPr="007D00D2">
        <w:rPr>
          <w:rFonts w:ascii="Arial" w:eastAsia="Calibri" w:hAnsi="Arial" w:cs="B Nazanin" w:hint="cs"/>
          <w:b/>
          <w:bCs/>
          <w:rtl/>
        </w:rPr>
        <w:t>اصل ضمانت نامه</w:t>
      </w:r>
      <w:r w:rsidRPr="007D00D2">
        <w:rPr>
          <w:rFonts w:ascii="Arial" w:eastAsia="Calibri" w:hAnsi="Arial" w:cs="B Nazanin"/>
          <w:b/>
          <w:bCs/>
          <w:rtl/>
        </w:rPr>
        <w:t xml:space="preserve"> در پاکت </w:t>
      </w:r>
      <w:r w:rsidRPr="007D00D2">
        <w:rPr>
          <w:rFonts w:ascii="Arial" w:eastAsia="Calibri" w:hAnsi="Arial" w:cs="B Nazanin" w:hint="cs"/>
          <w:b/>
          <w:bCs/>
          <w:rtl/>
        </w:rPr>
        <w:t>«</w:t>
      </w: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میباشد و در غیر این ص</w:t>
      </w:r>
      <w:r w:rsidRPr="007D00D2">
        <w:rPr>
          <w:rFonts w:ascii="Arial" w:eastAsia="Calibri" w:hAnsi="Arial" w:cs="B Nazanin" w:hint="cs"/>
          <w:b/>
          <w:bCs/>
          <w:rtl/>
        </w:rPr>
        <w:t>و</w:t>
      </w:r>
      <w:r w:rsidRPr="007D00D2">
        <w:rPr>
          <w:rFonts w:ascii="Arial" w:eastAsia="Calibri" w:hAnsi="Arial" w:cs="B Nazanin"/>
          <w:b/>
          <w:bCs/>
          <w:rtl/>
        </w:rPr>
        <w:t>رت متقاضی از منا</w:t>
      </w:r>
      <w:r w:rsidRPr="007D00D2">
        <w:rPr>
          <w:rFonts w:ascii="Arial" w:eastAsia="Calibri" w:hAnsi="Arial" w:cs="B Nazanin" w:hint="cs"/>
          <w:b/>
          <w:bCs/>
          <w:rtl/>
        </w:rPr>
        <w:t>ق</w:t>
      </w:r>
      <w:r w:rsidRPr="007D00D2">
        <w:rPr>
          <w:rFonts w:ascii="Arial" w:eastAsia="Calibri" w:hAnsi="Arial" w:cs="B Nazanin"/>
          <w:b/>
          <w:bCs/>
          <w:rtl/>
        </w:rPr>
        <w:t>صه ح</w:t>
      </w:r>
      <w:r w:rsidRPr="007D00D2">
        <w:rPr>
          <w:rFonts w:ascii="Arial" w:eastAsia="Calibri" w:hAnsi="Arial" w:cs="B Nazanin" w:hint="cs"/>
          <w:b/>
          <w:bCs/>
          <w:rtl/>
        </w:rPr>
        <w:t>ذ</w:t>
      </w:r>
      <w:r w:rsidRPr="007D00D2">
        <w:rPr>
          <w:rFonts w:ascii="Arial" w:eastAsia="Calibri" w:hAnsi="Arial" w:cs="B Nazanin"/>
          <w:b/>
          <w:bCs/>
          <w:rtl/>
        </w:rPr>
        <w:t>ف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5-1-1-   </w:t>
      </w:r>
      <w:r w:rsidRPr="007D00D2">
        <w:rPr>
          <w:rFonts w:ascii="Arial" w:eastAsia="Calibri" w:hAnsi="Arial" w:cs="B Nazanin"/>
          <w:b/>
          <w:bCs/>
          <w:rtl/>
        </w:rPr>
        <w:t xml:space="preserve">پاکت </w:t>
      </w:r>
      <w:r w:rsidRPr="007D00D2">
        <w:rPr>
          <w:rFonts w:ascii="Arial" w:eastAsia="Calibri" w:hAnsi="Arial" w:cs="B Nazanin" w:hint="cs"/>
          <w:b/>
          <w:bCs/>
          <w:rtl/>
        </w:rPr>
        <w:t>«ب»</w:t>
      </w:r>
      <w:r w:rsidRPr="007D00D2">
        <w:rPr>
          <w:rFonts w:ascii="Arial" w:eastAsia="Calibri" w:hAnsi="Arial" w:cs="B Nazanin"/>
          <w:b/>
          <w:bCs/>
          <w:rtl/>
        </w:rPr>
        <w:t xml:space="preserve"> </w:t>
      </w:r>
      <w:r w:rsidRPr="007D00D2">
        <w:rPr>
          <w:rFonts w:ascii="Arial" w:eastAsia="Calibri" w:hAnsi="Arial" w:cs="B Nazanin" w:hint="cs"/>
          <w:b/>
          <w:bCs/>
          <w:rtl/>
        </w:rPr>
        <w:t>(</w:t>
      </w:r>
      <w:r w:rsidRPr="007D00D2">
        <w:rPr>
          <w:rFonts w:ascii="Arial" w:eastAsia="Calibri" w:hAnsi="Arial" w:cs="B Nazanin"/>
          <w:b/>
          <w:bCs/>
          <w:rtl/>
        </w:rPr>
        <w:t>پاکت ارائه اسناد</w:t>
      </w:r>
      <w:r w:rsidRPr="007D00D2">
        <w:rPr>
          <w:rFonts w:ascii="Arial" w:eastAsia="Calibri" w:hAnsi="Arial" w:cs="B Nazanin" w:hint="cs"/>
          <w:b/>
          <w:bCs/>
          <w:rtl/>
        </w:rPr>
        <w:t>)</w:t>
      </w:r>
      <w:r w:rsidRPr="007D00D2">
        <w:rPr>
          <w:rFonts w:ascii="Arial" w:eastAsia="Calibri" w:hAnsi="Arial" w:cs="B Nazanin"/>
          <w:b/>
          <w:bCs/>
          <w:rtl/>
        </w:rPr>
        <w:t>: حاوی مدارک مندرج در پی</w:t>
      </w:r>
      <w:r w:rsidRPr="007D00D2">
        <w:rPr>
          <w:rFonts w:ascii="Arial" w:eastAsia="Calibri" w:hAnsi="Arial" w:cs="B Nazanin" w:hint="cs"/>
          <w:b/>
          <w:bCs/>
          <w:rtl/>
        </w:rPr>
        <w:t>و</w:t>
      </w:r>
      <w:r w:rsidRPr="007D00D2">
        <w:rPr>
          <w:rFonts w:ascii="Arial" w:eastAsia="Calibri" w:hAnsi="Arial" w:cs="B Nazanin"/>
          <w:b/>
          <w:bCs/>
          <w:rtl/>
        </w:rPr>
        <w:t>ست شماره 2 اسناد منا</w:t>
      </w:r>
      <w:r w:rsidRPr="007D00D2">
        <w:rPr>
          <w:rFonts w:ascii="Arial" w:eastAsia="Calibri" w:hAnsi="Arial" w:cs="B Nazanin" w:hint="cs"/>
          <w:b/>
          <w:bCs/>
          <w:rtl/>
        </w:rPr>
        <w:t>ق</w:t>
      </w:r>
      <w:r w:rsidRPr="007D00D2">
        <w:rPr>
          <w:rFonts w:ascii="Arial" w:eastAsia="Calibri" w:hAnsi="Arial" w:cs="B Nazanin"/>
          <w:b/>
          <w:bCs/>
          <w:rtl/>
        </w:rPr>
        <w:t>صه و مدارک زیر میباشد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الف- </w:t>
      </w:r>
      <w:r w:rsidRPr="007D00D2">
        <w:rPr>
          <w:rFonts w:ascii="Arial" w:eastAsia="Calibri" w:hAnsi="Arial" w:cs="B Nazanin"/>
          <w:b/>
          <w:bCs/>
          <w:rtl/>
        </w:rPr>
        <w:t xml:space="preserve"> اسناد منا</w:t>
      </w:r>
      <w:r w:rsidRPr="007D00D2">
        <w:rPr>
          <w:rFonts w:ascii="Arial" w:eastAsia="Calibri" w:hAnsi="Arial" w:cs="B Nazanin" w:hint="cs"/>
          <w:b/>
          <w:bCs/>
          <w:rtl/>
        </w:rPr>
        <w:t>ق</w:t>
      </w:r>
      <w:r w:rsidRPr="007D00D2">
        <w:rPr>
          <w:rFonts w:ascii="Arial" w:eastAsia="Calibri" w:hAnsi="Arial" w:cs="B Nazanin"/>
          <w:b/>
          <w:bCs/>
          <w:rtl/>
        </w:rPr>
        <w:t>صه مهر و امضاء شده ت</w:t>
      </w:r>
      <w:r w:rsidRPr="007D00D2">
        <w:rPr>
          <w:rFonts w:ascii="Arial" w:eastAsia="Calibri" w:hAnsi="Arial" w:cs="B Nazanin" w:hint="cs"/>
          <w:b/>
          <w:bCs/>
          <w:rtl/>
        </w:rPr>
        <w:t>و</w:t>
      </w:r>
      <w:r w:rsidRPr="007D00D2">
        <w:rPr>
          <w:rFonts w:ascii="Arial" w:eastAsia="Calibri" w:hAnsi="Arial" w:cs="B Nazanin"/>
          <w:b/>
          <w:bCs/>
          <w:rtl/>
        </w:rPr>
        <w:t>سط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ر</w:t>
      </w:r>
    </w:p>
    <w:p w:rsidR="007D00D2" w:rsidRPr="007D00D2" w:rsidRDefault="00C9740C" w:rsidP="00C9740C">
      <w:pPr>
        <w:shd w:val="clear" w:color="auto" w:fill="FFFFFF"/>
        <w:ind w:right="142"/>
        <w:jc w:val="lowKashida"/>
        <w:outlineLvl w:val="0"/>
        <w:rPr>
          <w:rFonts w:ascii="Arial" w:eastAsia="Calibri" w:hAnsi="Arial" w:cs="B Nazanin"/>
          <w:b/>
          <w:bCs/>
          <w:rtl/>
        </w:rPr>
      </w:pPr>
      <w:r>
        <w:rPr>
          <w:rFonts w:ascii="Arial" w:eastAsia="Calibri" w:hAnsi="Arial" w:cs="B Nazanin" w:hint="cs"/>
          <w:b/>
          <w:bCs/>
          <w:rtl/>
        </w:rPr>
        <w:t>ب-</w:t>
      </w:r>
      <w:r w:rsidR="007D00D2" w:rsidRPr="007D00D2">
        <w:rPr>
          <w:rFonts w:ascii="Arial" w:eastAsia="Calibri" w:hAnsi="Arial" w:cs="B Nazanin"/>
          <w:b/>
          <w:bCs/>
          <w:rtl/>
        </w:rPr>
        <w:t xml:space="preserve"> آ</w:t>
      </w:r>
      <w:r w:rsidR="007D00D2" w:rsidRPr="007D00D2">
        <w:rPr>
          <w:rFonts w:ascii="Arial" w:eastAsia="Calibri" w:hAnsi="Arial" w:cs="B Nazanin" w:hint="cs"/>
          <w:b/>
          <w:bCs/>
          <w:rtl/>
        </w:rPr>
        <w:t>گ</w:t>
      </w:r>
      <w:r w:rsidR="007D00D2" w:rsidRPr="007D00D2">
        <w:rPr>
          <w:rFonts w:ascii="Arial" w:eastAsia="Calibri" w:hAnsi="Arial" w:cs="B Nazanin"/>
          <w:b/>
          <w:bCs/>
          <w:rtl/>
        </w:rPr>
        <w:t>هی روزنامه رسمی مبنی بر تاسیس شرکت منا</w:t>
      </w:r>
      <w:r w:rsidR="007D00D2" w:rsidRPr="007D00D2">
        <w:rPr>
          <w:rFonts w:ascii="Arial" w:eastAsia="Calibri" w:hAnsi="Arial" w:cs="B Nazanin" w:hint="cs"/>
          <w:b/>
          <w:bCs/>
          <w:rtl/>
        </w:rPr>
        <w:t>ق</w:t>
      </w:r>
      <w:r w:rsidR="007D00D2" w:rsidRPr="007D00D2">
        <w:rPr>
          <w:rFonts w:ascii="Arial" w:eastAsia="Calibri" w:hAnsi="Arial" w:cs="B Nazanin"/>
          <w:b/>
          <w:bCs/>
          <w:rtl/>
        </w:rPr>
        <w:t>صه</w:t>
      </w:r>
      <w:r w:rsidR="007D00D2" w:rsidRPr="007D00D2">
        <w:rPr>
          <w:rFonts w:ascii="Arial" w:eastAsia="Calibri" w:hAnsi="Arial" w:cs="B Nazanin" w:hint="cs"/>
          <w:b/>
          <w:bCs/>
          <w:rtl/>
        </w:rPr>
        <w:t xml:space="preserve"> گ</w:t>
      </w:r>
      <w:r w:rsidR="007D00D2" w:rsidRPr="007D00D2">
        <w:rPr>
          <w:rFonts w:ascii="Arial" w:eastAsia="Calibri" w:hAnsi="Arial" w:cs="B Nazanin"/>
          <w:b/>
          <w:bCs/>
          <w:rtl/>
        </w:rPr>
        <w:t xml:space="preserve">ر </w:t>
      </w:r>
      <w:r>
        <w:rPr>
          <w:rFonts w:ascii="Arial" w:eastAsia="Calibri" w:hAnsi="Arial" w:cs="B Nazanin"/>
          <w:b/>
          <w:bCs/>
        </w:rPr>
        <w:t>)</w:t>
      </w:r>
      <w:r w:rsidR="007D00D2" w:rsidRPr="007D00D2">
        <w:rPr>
          <w:rFonts w:ascii="Arial" w:eastAsia="Calibri" w:hAnsi="Arial" w:cs="B Nazanin"/>
          <w:b/>
          <w:bCs/>
          <w:rtl/>
        </w:rPr>
        <w:t>ممه</w:t>
      </w:r>
      <w:r w:rsidR="007D00D2" w:rsidRPr="007D00D2">
        <w:rPr>
          <w:rFonts w:ascii="Arial" w:eastAsia="Calibri" w:hAnsi="Arial" w:cs="B Nazanin" w:hint="cs"/>
          <w:b/>
          <w:bCs/>
          <w:rtl/>
        </w:rPr>
        <w:t>و</w:t>
      </w:r>
      <w:r w:rsidR="007D00D2" w:rsidRPr="007D00D2">
        <w:rPr>
          <w:rFonts w:ascii="Arial" w:eastAsia="Calibri" w:hAnsi="Arial" w:cs="B Nazanin"/>
          <w:b/>
          <w:bCs/>
          <w:rtl/>
        </w:rPr>
        <w:t>ر به مهر اداره ثبت شرکتها</w:t>
      </w:r>
      <w:r>
        <w:rPr>
          <w:rFonts w:ascii="Arial" w:eastAsia="Calibri" w:hAnsi="Arial" w:cs="B Nazanin"/>
          <w:b/>
          <w:bCs/>
        </w:rPr>
        <w:t>(.</w:t>
      </w:r>
      <w:r w:rsidR="007D00D2" w:rsidRPr="007D00D2">
        <w:rPr>
          <w:rFonts w:ascii="Arial" w:eastAsia="Calibri" w:hAnsi="Arial" w:cs="B Nazanin" w:hint="cs"/>
          <w:b/>
          <w:bCs/>
          <w:rtl/>
        </w:rPr>
        <w:t>/متقاضی حقوقی</w:t>
      </w:r>
    </w:p>
    <w:p w:rsidR="007D00D2" w:rsidRPr="007D00D2" w:rsidRDefault="007D00D2" w:rsidP="00C9740C">
      <w:pPr>
        <w:shd w:val="clear" w:color="auto" w:fill="FFFFFF"/>
        <w:ind w:right="142"/>
        <w:jc w:val="lowKashida"/>
        <w:outlineLvl w:val="0"/>
        <w:rPr>
          <w:rFonts w:ascii="Arial" w:eastAsia="Calibri" w:hAnsi="Arial" w:cs="B Nazanin"/>
          <w:b/>
          <w:bCs/>
          <w:rtl/>
        </w:rPr>
      </w:pPr>
      <w:r w:rsidRPr="007D00D2">
        <w:rPr>
          <w:rFonts w:ascii="Arial" w:eastAsia="Calibri" w:hAnsi="Arial" w:cs="B Nazanin"/>
          <w:b/>
          <w:bCs/>
          <w:rtl/>
        </w:rPr>
        <w:t>ج- آ</w:t>
      </w:r>
      <w:r w:rsidRPr="007D00D2">
        <w:rPr>
          <w:rFonts w:ascii="Arial" w:eastAsia="Calibri" w:hAnsi="Arial" w:cs="B Nazanin" w:hint="cs"/>
          <w:b/>
          <w:bCs/>
          <w:rtl/>
        </w:rPr>
        <w:t>گ</w:t>
      </w:r>
      <w:r w:rsidRPr="007D00D2">
        <w:rPr>
          <w:rFonts w:ascii="Arial" w:eastAsia="Calibri" w:hAnsi="Arial" w:cs="B Nazanin"/>
          <w:b/>
          <w:bCs/>
          <w:rtl/>
        </w:rPr>
        <w:t>هی روزنامه رسمی مبنی بر آخرین تغییرات شرکت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 xml:space="preserve">ر </w:t>
      </w:r>
      <w:r w:rsidR="00C9740C">
        <w:rPr>
          <w:rFonts w:ascii="Arial" w:eastAsia="Calibri" w:hAnsi="Arial" w:cs="B Nazanin"/>
          <w:b/>
          <w:bCs/>
        </w:rPr>
        <w:t>)</w:t>
      </w:r>
      <w:r w:rsidRPr="007D00D2">
        <w:rPr>
          <w:rFonts w:ascii="Arial" w:eastAsia="Calibri" w:hAnsi="Arial" w:cs="B Nazanin"/>
          <w:b/>
          <w:bCs/>
          <w:rtl/>
        </w:rPr>
        <w:t>ممه</w:t>
      </w:r>
      <w:r w:rsidRPr="007D00D2">
        <w:rPr>
          <w:rFonts w:ascii="Arial" w:eastAsia="Calibri" w:hAnsi="Arial" w:cs="B Nazanin" w:hint="cs"/>
          <w:b/>
          <w:bCs/>
          <w:rtl/>
        </w:rPr>
        <w:t>و</w:t>
      </w:r>
      <w:r w:rsidRPr="007D00D2">
        <w:rPr>
          <w:rFonts w:ascii="Arial" w:eastAsia="Calibri" w:hAnsi="Arial" w:cs="B Nazanin"/>
          <w:b/>
          <w:bCs/>
          <w:rtl/>
        </w:rPr>
        <w:t>ر به مهر اداره ثبت شرکتها</w:t>
      </w:r>
      <w:r w:rsidRPr="007D00D2">
        <w:rPr>
          <w:rFonts w:ascii="Arial" w:eastAsia="Calibri" w:hAnsi="Arial" w:cs="B Nazanin"/>
          <w:b/>
          <w:bCs/>
        </w:rPr>
        <w:t xml:space="preserve">(. </w:t>
      </w:r>
      <w:r w:rsidRPr="007D00D2">
        <w:rPr>
          <w:rFonts w:ascii="Arial" w:eastAsia="Calibri" w:hAnsi="Arial" w:cs="B Nazanin" w:hint="cs"/>
          <w:b/>
          <w:bCs/>
          <w:rtl/>
        </w:rPr>
        <w:t>/متقاضی حقوقی</w:t>
      </w:r>
    </w:p>
    <w:p w:rsidR="007D00D2" w:rsidRPr="007D00D2" w:rsidRDefault="007D00D2" w:rsidP="00C9740C">
      <w:pPr>
        <w:shd w:val="clear" w:color="auto" w:fill="FFFFFF"/>
        <w:ind w:right="142"/>
        <w:jc w:val="lowKashida"/>
        <w:outlineLvl w:val="0"/>
        <w:rPr>
          <w:rFonts w:ascii="Arial" w:eastAsia="Calibri" w:hAnsi="Arial" w:cs="B Nazanin"/>
          <w:b/>
          <w:bCs/>
          <w:rtl/>
        </w:rPr>
      </w:pPr>
      <w:r w:rsidRPr="007D00D2">
        <w:rPr>
          <w:rFonts w:ascii="Arial" w:eastAsia="Calibri" w:hAnsi="Arial" w:cs="B Nazanin"/>
          <w:b/>
          <w:bCs/>
          <w:rtl/>
        </w:rPr>
        <w:t>د- اساسنامه شرکت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 xml:space="preserve">ر </w:t>
      </w:r>
      <w:r w:rsidR="00C9740C">
        <w:rPr>
          <w:rFonts w:ascii="Arial" w:eastAsia="Calibri" w:hAnsi="Arial" w:cs="B Nazanin"/>
          <w:b/>
          <w:bCs/>
        </w:rPr>
        <w:t>)</w:t>
      </w:r>
      <w:r w:rsidRPr="007D00D2">
        <w:rPr>
          <w:rFonts w:ascii="Arial" w:eastAsia="Calibri" w:hAnsi="Arial" w:cs="B Nazanin"/>
          <w:b/>
          <w:bCs/>
          <w:rtl/>
        </w:rPr>
        <w:t>ممه</w:t>
      </w:r>
      <w:r w:rsidRPr="007D00D2">
        <w:rPr>
          <w:rFonts w:ascii="Arial" w:eastAsia="Calibri" w:hAnsi="Arial" w:cs="B Nazanin" w:hint="cs"/>
          <w:b/>
          <w:bCs/>
          <w:rtl/>
        </w:rPr>
        <w:t>و</w:t>
      </w:r>
      <w:r w:rsidRPr="007D00D2">
        <w:rPr>
          <w:rFonts w:ascii="Arial" w:eastAsia="Calibri" w:hAnsi="Arial" w:cs="B Nazanin"/>
          <w:b/>
          <w:bCs/>
          <w:rtl/>
        </w:rPr>
        <w:t>ر به مهر اداره ثبت شرکتها</w:t>
      </w:r>
      <w:r w:rsidRPr="007D00D2">
        <w:rPr>
          <w:rFonts w:ascii="Arial" w:eastAsia="Calibri" w:hAnsi="Arial" w:cs="B Nazanin"/>
          <w:b/>
          <w:bCs/>
        </w:rPr>
        <w:t xml:space="preserve">(. </w:t>
      </w:r>
      <w:r w:rsidRPr="007D00D2">
        <w:rPr>
          <w:rFonts w:ascii="Arial" w:eastAsia="Calibri" w:hAnsi="Arial" w:cs="B Nazanin" w:hint="cs"/>
          <w:b/>
          <w:bCs/>
          <w:rtl/>
        </w:rPr>
        <w:t>/متقاضی حقوقی</w:t>
      </w:r>
    </w:p>
    <w:p w:rsidR="007D00D2" w:rsidRPr="007D00D2" w:rsidRDefault="007D00D2" w:rsidP="00C9740C">
      <w:pPr>
        <w:shd w:val="clear" w:color="auto" w:fill="FFFFFF"/>
        <w:ind w:right="142"/>
        <w:jc w:val="lowKashida"/>
        <w:outlineLvl w:val="0"/>
        <w:rPr>
          <w:rFonts w:ascii="Arial" w:eastAsia="Calibri" w:hAnsi="Arial" w:cs="B Nazanin"/>
          <w:b/>
          <w:bCs/>
          <w:rtl/>
        </w:rPr>
      </w:pPr>
      <w:r w:rsidRPr="007D00D2">
        <w:rPr>
          <w:rFonts w:ascii="Arial" w:eastAsia="Calibri" w:hAnsi="Arial" w:cs="B Nazanin"/>
          <w:b/>
          <w:bCs/>
          <w:rtl/>
        </w:rPr>
        <w:t>ز- لیست س</w:t>
      </w:r>
      <w:r w:rsidRPr="007D00D2">
        <w:rPr>
          <w:rFonts w:ascii="Arial" w:eastAsia="Calibri" w:hAnsi="Arial" w:cs="B Nazanin" w:hint="cs"/>
          <w:b/>
          <w:bCs/>
          <w:rtl/>
        </w:rPr>
        <w:t>و</w:t>
      </w:r>
      <w:r w:rsidRPr="007D00D2">
        <w:rPr>
          <w:rFonts w:ascii="Arial" w:eastAsia="Calibri" w:hAnsi="Arial" w:cs="B Nazanin"/>
          <w:b/>
          <w:bCs/>
          <w:rtl/>
        </w:rPr>
        <w:t>ابق اجرایی با ذکر نام شرکت، نشانی و محل اجرای آن</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tl/>
        </w:rPr>
        <w:t>ط- سایر مدارکی که در ارزیابی کیفی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ر م</w:t>
      </w:r>
      <w:r w:rsidRPr="007D00D2">
        <w:rPr>
          <w:rFonts w:ascii="Arial" w:eastAsia="Calibri" w:hAnsi="Arial" w:cs="B Nazanin" w:hint="cs"/>
          <w:b/>
          <w:bCs/>
          <w:rtl/>
        </w:rPr>
        <w:t>و</w:t>
      </w:r>
      <w:r w:rsidRPr="007D00D2">
        <w:rPr>
          <w:rFonts w:ascii="Arial" w:eastAsia="Calibri" w:hAnsi="Arial" w:cs="B Nazanin"/>
          <w:b/>
          <w:bCs/>
          <w:rtl/>
        </w:rPr>
        <w:t>ثر باشد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lastRenderedPageBreak/>
        <w:t xml:space="preserve"> </w:t>
      </w:r>
      <w:proofErr w:type="gramStart"/>
      <w:r w:rsidRPr="007D00D2">
        <w:rPr>
          <w:rFonts w:ascii="Arial" w:eastAsia="Calibri" w:hAnsi="Arial" w:cs="B Nazanin"/>
          <w:b/>
          <w:bCs/>
        </w:rPr>
        <w:t>*</w:t>
      </w:r>
      <w:r w:rsidRPr="007D00D2">
        <w:rPr>
          <w:rFonts w:ascii="Arial" w:eastAsia="Calibri" w:hAnsi="Arial" w:cs="B Nazanin"/>
          <w:b/>
          <w:bCs/>
          <w:rtl/>
        </w:rPr>
        <w:t>در ضمن تمامی صفحه های اسناد منا</w:t>
      </w:r>
      <w:r w:rsidRPr="007D00D2">
        <w:rPr>
          <w:rFonts w:ascii="Arial" w:eastAsia="Calibri" w:hAnsi="Arial" w:cs="B Nazanin" w:hint="cs"/>
          <w:b/>
          <w:bCs/>
          <w:rtl/>
        </w:rPr>
        <w:t>ق</w:t>
      </w:r>
      <w:r w:rsidRPr="007D00D2">
        <w:rPr>
          <w:rFonts w:ascii="Arial" w:eastAsia="Calibri" w:hAnsi="Arial" w:cs="B Nazanin"/>
          <w:b/>
          <w:bCs/>
          <w:rtl/>
        </w:rPr>
        <w:t>صه و دی</w:t>
      </w:r>
      <w:r w:rsidRPr="007D00D2">
        <w:rPr>
          <w:rFonts w:ascii="Arial" w:eastAsia="Calibri" w:hAnsi="Arial" w:cs="B Nazanin" w:hint="cs"/>
          <w:b/>
          <w:bCs/>
          <w:rtl/>
        </w:rPr>
        <w:t>گ</w:t>
      </w:r>
      <w:r w:rsidRPr="007D00D2">
        <w:rPr>
          <w:rFonts w:ascii="Arial" w:eastAsia="Calibri" w:hAnsi="Arial" w:cs="B Nazanin"/>
          <w:b/>
          <w:bCs/>
          <w:rtl/>
        </w:rPr>
        <w:t>ر ضمائم آن و همچنین درب پاکتها باید به امضاء و مهر مجاز پیشنهاد دهنده برسد</w:t>
      </w:r>
      <w:r w:rsidRPr="007D00D2">
        <w:rPr>
          <w:rFonts w:ascii="Arial" w:eastAsia="Calibri" w:hAnsi="Arial" w:cs="B Nazanin"/>
          <w:b/>
          <w:bCs/>
        </w:rPr>
        <w:t>.</w:t>
      </w:r>
      <w:proofErr w:type="gramEnd"/>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شرایط و اسنادی که بدون مهر و امضاء باشد م</w:t>
      </w:r>
      <w:r w:rsidRPr="007D00D2">
        <w:rPr>
          <w:rFonts w:ascii="Arial" w:eastAsia="Calibri" w:hAnsi="Arial" w:cs="B Nazanin" w:hint="cs"/>
          <w:b/>
          <w:bCs/>
          <w:rtl/>
        </w:rPr>
        <w:t>و</w:t>
      </w:r>
      <w:r w:rsidRPr="007D00D2">
        <w:rPr>
          <w:rFonts w:ascii="Arial" w:eastAsia="Calibri" w:hAnsi="Arial" w:cs="B Nazanin"/>
          <w:b/>
          <w:bCs/>
          <w:rtl/>
        </w:rPr>
        <w:t>ر</w:t>
      </w:r>
      <w:r w:rsidRPr="007D00D2">
        <w:rPr>
          <w:rFonts w:ascii="Arial" w:eastAsia="Calibri" w:hAnsi="Arial" w:cs="B Nazanin" w:hint="cs"/>
          <w:b/>
          <w:bCs/>
          <w:rtl/>
        </w:rPr>
        <w:t>دقبول</w:t>
      </w:r>
      <w:r w:rsidRPr="007D00D2">
        <w:rPr>
          <w:rFonts w:ascii="Arial" w:eastAsia="Calibri" w:hAnsi="Arial" w:cs="B Nazanin"/>
          <w:b/>
          <w:bCs/>
          <w:rtl/>
        </w:rPr>
        <w:t xml:space="preserve"> نب</w:t>
      </w:r>
      <w:r w:rsidRPr="007D00D2">
        <w:rPr>
          <w:rFonts w:ascii="Arial" w:eastAsia="Calibri" w:hAnsi="Arial" w:cs="B Nazanin" w:hint="cs"/>
          <w:b/>
          <w:bCs/>
          <w:rtl/>
        </w:rPr>
        <w:t>و</w:t>
      </w:r>
      <w:r w:rsidRPr="007D00D2">
        <w:rPr>
          <w:rFonts w:ascii="Arial" w:eastAsia="Calibri" w:hAnsi="Arial" w:cs="B Nazanin"/>
          <w:b/>
          <w:bCs/>
          <w:rtl/>
        </w:rPr>
        <w:t>ده و از درجه اعتبار سا</w:t>
      </w:r>
      <w:r w:rsidRPr="007D00D2">
        <w:rPr>
          <w:rFonts w:ascii="Arial" w:eastAsia="Calibri" w:hAnsi="Arial" w:cs="B Nazanin" w:hint="cs"/>
          <w:b/>
          <w:bCs/>
          <w:rtl/>
        </w:rPr>
        <w:t>ق</w:t>
      </w:r>
      <w:r w:rsidRPr="007D00D2">
        <w:rPr>
          <w:rFonts w:ascii="Arial" w:eastAsia="Calibri" w:hAnsi="Arial" w:cs="B Nazanin"/>
          <w:b/>
          <w:bCs/>
          <w:rtl/>
        </w:rPr>
        <w:t>ط است</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5-1-3- پا</w:t>
      </w:r>
      <w:r w:rsidRPr="007D00D2">
        <w:rPr>
          <w:rFonts w:ascii="Arial" w:eastAsia="Calibri" w:hAnsi="Arial" w:cs="B Nazanin"/>
          <w:b/>
          <w:bCs/>
          <w:rtl/>
        </w:rPr>
        <w:t xml:space="preserve">کت </w:t>
      </w:r>
      <w:r w:rsidRPr="007D00D2">
        <w:rPr>
          <w:rFonts w:ascii="Arial" w:eastAsia="Calibri" w:hAnsi="Arial" w:cs="B Nazanin" w:hint="cs"/>
          <w:b/>
          <w:bCs/>
          <w:rtl/>
        </w:rPr>
        <w:t>«ج»(</w:t>
      </w:r>
      <w:r w:rsidRPr="007D00D2">
        <w:rPr>
          <w:rFonts w:ascii="Arial" w:eastAsia="Calibri" w:hAnsi="Arial" w:cs="B Nazanin"/>
          <w:b/>
          <w:bCs/>
          <w:rtl/>
        </w:rPr>
        <w:t>پاکت قيمت</w:t>
      </w:r>
      <w:r w:rsidRPr="007D00D2">
        <w:rPr>
          <w:rFonts w:ascii="Arial" w:eastAsia="Calibri" w:hAnsi="Arial" w:cs="B Nazanin" w:hint="cs"/>
          <w:b/>
          <w:bCs/>
          <w:rtl/>
        </w:rPr>
        <w:t>)</w:t>
      </w:r>
      <w:r w:rsidRPr="007D00D2">
        <w:rPr>
          <w:rFonts w:ascii="Arial" w:eastAsia="Calibri" w:hAnsi="Arial" w:cs="B Nazanin"/>
          <w:b/>
          <w:bCs/>
          <w:rtl/>
        </w:rPr>
        <w:t xml:space="preserve">: شامل پیشنهاد </w:t>
      </w:r>
      <w:r w:rsidRPr="007D00D2">
        <w:rPr>
          <w:rFonts w:ascii="Arial" w:eastAsia="Calibri" w:hAnsi="Arial" w:cs="B Nazanin" w:hint="cs"/>
          <w:b/>
          <w:bCs/>
          <w:rtl/>
        </w:rPr>
        <w:t>ق</w:t>
      </w:r>
      <w:r w:rsidRPr="007D00D2">
        <w:rPr>
          <w:rFonts w:ascii="Arial" w:eastAsia="Calibri" w:hAnsi="Arial" w:cs="B Nazanin"/>
          <w:b/>
          <w:bCs/>
          <w:rtl/>
        </w:rPr>
        <w:t>یمت و شرایط مالی پیشنهاد دهنده در چارچ</w:t>
      </w:r>
      <w:r w:rsidRPr="007D00D2">
        <w:rPr>
          <w:rFonts w:ascii="Arial" w:eastAsia="Calibri" w:hAnsi="Arial" w:cs="B Nazanin" w:hint="cs"/>
          <w:b/>
          <w:bCs/>
          <w:rtl/>
        </w:rPr>
        <w:t>و</w:t>
      </w:r>
      <w:r w:rsidRPr="007D00D2">
        <w:rPr>
          <w:rFonts w:ascii="Arial" w:eastAsia="Calibri" w:hAnsi="Arial" w:cs="B Nazanin"/>
          <w:b/>
          <w:bCs/>
          <w:rtl/>
        </w:rPr>
        <w:t>ب اسناد منا</w:t>
      </w:r>
      <w:r w:rsidRPr="007D00D2">
        <w:rPr>
          <w:rFonts w:ascii="Arial" w:eastAsia="Calibri" w:hAnsi="Arial" w:cs="B Nazanin" w:hint="cs"/>
          <w:b/>
          <w:bCs/>
          <w:rtl/>
        </w:rPr>
        <w:t>ق</w:t>
      </w:r>
      <w:r w:rsidRPr="007D00D2">
        <w:rPr>
          <w:rFonts w:ascii="Arial" w:eastAsia="Calibri" w:hAnsi="Arial" w:cs="B Nazanin"/>
          <w:b/>
          <w:bCs/>
          <w:rtl/>
        </w:rPr>
        <w:t>صه میباشد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5-1-3-1- </w:t>
      </w:r>
      <w:r w:rsidRPr="007D00D2">
        <w:rPr>
          <w:rFonts w:ascii="Arial" w:eastAsia="Calibri" w:hAnsi="Arial" w:cs="B Nazanin"/>
          <w:b/>
          <w:bCs/>
          <w:rtl/>
        </w:rPr>
        <w:t>بر</w:t>
      </w:r>
      <w:r w:rsidRPr="007D00D2">
        <w:rPr>
          <w:rFonts w:ascii="Arial" w:eastAsia="Calibri" w:hAnsi="Arial" w:cs="B Nazanin" w:hint="cs"/>
          <w:b/>
          <w:bCs/>
          <w:rtl/>
        </w:rPr>
        <w:t>گ</w:t>
      </w:r>
      <w:r w:rsidRPr="007D00D2">
        <w:rPr>
          <w:rFonts w:ascii="Arial" w:eastAsia="Calibri" w:hAnsi="Arial" w:cs="B Nazanin"/>
          <w:b/>
          <w:bCs/>
          <w:rtl/>
        </w:rPr>
        <w:t xml:space="preserve">ه تعهد پیشنهاد </w:t>
      </w:r>
      <w:r w:rsidRPr="007D00D2">
        <w:rPr>
          <w:rFonts w:ascii="Arial" w:eastAsia="Calibri" w:hAnsi="Arial" w:cs="B Nazanin" w:hint="cs"/>
          <w:b/>
          <w:bCs/>
          <w:rtl/>
        </w:rPr>
        <w:t>ق</w:t>
      </w:r>
      <w:r w:rsidRPr="007D00D2">
        <w:rPr>
          <w:rFonts w:ascii="Arial" w:eastAsia="Calibri" w:hAnsi="Arial" w:cs="B Nazanin"/>
          <w:b/>
          <w:bCs/>
          <w:rtl/>
        </w:rPr>
        <w:t>یمت بایستی به د</w:t>
      </w:r>
      <w:r w:rsidRPr="007D00D2">
        <w:rPr>
          <w:rFonts w:ascii="Arial" w:eastAsia="Calibri" w:hAnsi="Arial" w:cs="B Nazanin" w:hint="cs"/>
          <w:b/>
          <w:bCs/>
          <w:rtl/>
        </w:rPr>
        <w:t>ق</w:t>
      </w:r>
      <w:r w:rsidRPr="007D00D2">
        <w:rPr>
          <w:rFonts w:ascii="Arial" w:eastAsia="Calibri" w:hAnsi="Arial" w:cs="B Nazanin"/>
          <w:b/>
          <w:bCs/>
          <w:rtl/>
        </w:rPr>
        <w:t>ت تکمیل</w:t>
      </w:r>
      <w:r w:rsidRPr="007D00D2">
        <w:rPr>
          <w:rFonts w:ascii="Arial" w:eastAsia="Calibri" w:hAnsi="Arial" w:cs="B Nazanin" w:hint="cs"/>
          <w:b/>
          <w:bCs/>
          <w:rtl/>
        </w:rPr>
        <w:t xml:space="preserve"> شود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5-1-3-2- </w:t>
      </w:r>
      <w:r w:rsidRPr="007D00D2">
        <w:rPr>
          <w:rFonts w:ascii="Arial" w:eastAsia="Calibri" w:hAnsi="Arial" w:cs="B Nazanin"/>
          <w:b/>
          <w:bCs/>
          <w:rtl/>
        </w:rPr>
        <w:t>درص</w:t>
      </w:r>
      <w:r w:rsidRPr="007D00D2">
        <w:rPr>
          <w:rFonts w:ascii="Arial" w:eastAsia="Calibri" w:hAnsi="Arial" w:cs="B Nazanin" w:hint="cs"/>
          <w:b/>
          <w:bCs/>
          <w:rtl/>
        </w:rPr>
        <w:t>و</w:t>
      </w:r>
      <w:r w:rsidRPr="007D00D2">
        <w:rPr>
          <w:rFonts w:ascii="Arial" w:eastAsia="Calibri" w:hAnsi="Arial" w:cs="B Nazanin"/>
          <w:b/>
          <w:bCs/>
          <w:rtl/>
        </w:rPr>
        <w:t>رت مشاهده اخت</w:t>
      </w:r>
      <w:r w:rsidRPr="007D00D2">
        <w:rPr>
          <w:rFonts w:ascii="Arial" w:eastAsia="Calibri" w:hAnsi="Arial" w:cs="B Nazanin" w:hint="cs"/>
          <w:b/>
          <w:bCs/>
          <w:rtl/>
        </w:rPr>
        <w:t>لا</w:t>
      </w:r>
      <w:r w:rsidRPr="007D00D2">
        <w:rPr>
          <w:rFonts w:ascii="Arial" w:eastAsia="Calibri" w:hAnsi="Arial" w:cs="B Nazanin"/>
          <w:b/>
          <w:bCs/>
          <w:rtl/>
        </w:rPr>
        <w:t>ف بین مبالغ تعیین شده به حروف ومبالغ تعیین شده به ار</w:t>
      </w:r>
      <w:r w:rsidRPr="007D00D2">
        <w:rPr>
          <w:rFonts w:ascii="Arial" w:eastAsia="Calibri" w:hAnsi="Arial" w:cs="B Nazanin" w:hint="cs"/>
          <w:b/>
          <w:bCs/>
          <w:rtl/>
        </w:rPr>
        <w:t>ق</w:t>
      </w:r>
      <w:r w:rsidRPr="007D00D2">
        <w:rPr>
          <w:rFonts w:ascii="Arial" w:eastAsia="Calibri" w:hAnsi="Arial" w:cs="B Nazanin"/>
          <w:b/>
          <w:bCs/>
          <w:rtl/>
        </w:rPr>
        <w:t>ام، مبالغ تعیین شده به حروف معتبر خ</w:t>
      </w:r>
      <w:r w:rsidRPr="007D00D2">
        <w:rPr>
          <w:rFonts w:ascii="Arial" w:eastAsia="Calibri" w:hAnsi="Arial" w:cs="B Nazanin" w:hint="cs"/>
          <w:b/>
          <w:bCs/>
          <w:rtl/>
        </w:rPr>
        <w:t>وا</w:t>
      </w:r>
      <w:r w:rsidRPr="007D00D2">
        <w:rPr>
          <w:rFonts w:ascii="Arial" w:eastAsia="Calibri" w:hAnsi="Arial" w:cs="B Nazanin"/>
          <w:b/>
          <w:bCs/>
          <w:rtl/>
        </w:rPr>
        <w:t>هند ب</w:t>
      </w:r>
      <w:r w:rsidRPr="007D00D2">
        <w:rPr>
          <w:rFonts w:ascii="Arial" w:eastAsia="Calibri" w:hAnsi="Arial" w:cs="B Nazanin" w:hint="cs"/>
          <w:b/>
          <w:bCs/>
          <w:rtl/>
        </w:rPr>
        <w:t>و</w:t>
      </w:r>
      <w:r w:rsidRPr="007D00D2">
        <w:rPr>
          <w:rFonts w:ascii="Arial" w:eastAsia="Calibri" w:hAnsi="Arial" w:cs="B Nazanin"/>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5-1-3-3- </w:t>
      </w:r>
      <w:r w:rsidRPr="007D00D2">
        <w:rPr>
          <w:rFonts w:ascii="Arial" w:eastAsia="Calibri" w:hAnsi="Arial" w:cs="B Nazanin"/>
          <w:b/>
          <w:bCs/>
          <w:rtl/>
        </w:rPr>
        <w:t>در ص</w:t>
      </w:r>
      <w:r w:rsidRPr="007D00D2">
        <w:rPr>
          <w:rFonts w:ascii="Arial" w:eastAsia="Calibri" w:hAnsi="Arial" w:cs="B Nazanin" w:hint="cs"/>
          <w:b/>
          <w:bCs/>
          <w:rtl/>
        </w:rPr>
        <w:t>و</w:t>
      </w:r>
      <w:r w:rsidRPr="007D00D2">
        <w:rPr>
          <w:rFonts w:ascii="Arial" w:eastAsia="Calibri" w:hAnsi="Arial" w:cs="B Nazanin"/>
          <w:b/>
          <w:bCs/>
          <w:rtl/>
        </w:rPr>
        <w:t xml:space="preserve">رتیکه در متن پیشنهاد </w:t>
      </w:r>
      <w:r w:rsidRPr="007D00D2">
        <w:rPr>
          <w:rFonts w:ascii="Arial" w:eastAsia="Calibri" w:hAnsi="Arial" w:cs="B Nazanin" w:hint="cs"/>
          <w:b/>
          <w:bCs/>
          <w:rtl/>
        </w:rPr>
        <w:t>ق</w:t>
      </w:r>
      <w:r w:rsidRPr="007D00D2">
        <w:rPr>
          <w:rFonts w:ascii="Arial" w:eastAsia="Calibri" w:hAnsi="Arial" w:cs="B Nazanin"/>
          <w:b/>
          <w:bCs/>
          <w:rtl/>
        </w:rPr>
        <w:t>لم</w:t>
      </w:r>
      <w:r w:rsidRPr="007D00D2">
        <w:rPr>
          <w:rFonts w:ascii="Arial" w:eastAsia="Calibri" w:hAnsi="Arial" w:cs="B Nazanin" w:hint="cs"/>
          <w:b/>
          <w:bCs/>
          <w:rtl/>
        </w:rPr>
        <w:t xml:space="preserve"> </w:t>
      </w:r>
      <w:r w:rsidRPr="007D00D2">
        <w:rPr>
          <w:rFonts w:ascii="Arial" w:eastAsia="Calibri" w:hAnsi="Arial" w:cs="B Nazanin"/>
          <w:b/>
          <w:bCs/>
          <w:rtl/>
        </w:rPr>
        <w:t>خ</w:t>
      </w:r>
      <w:r w:rsidRPr="007D00D2">
        <w:rPr>
          <w:rFonts w:ascii="Arial" w:eastAsia="Calibri" w:hAnsi="Arial" w:cs="B Nazanin" w:hint="cs"/>
          <w:b/>
          <w:bCs/>
          <w:rtl/>
        </w:rPr>
        <w:t>و</w:t>
      </w:r>
      <w:r w:rsidRPr="007D00D2">
        <w:rPr>
          <w:rFonts w:ascii="Arial" w:eastAsia="Calibri" w:hAnsi="Arial" w:cs="B Nazanin"/>
          <w:b/>
          <w:bCs/>
          <w:rtl/>
        </w:rPr>
        <w:t>رد</w:t>
      </w:r>
      <w:r w:rsidRPr="007D00D2">
        <w:rPr>
          <w:rFonts w:ascii="Arial" w:eastAsia="Calibri" w:hAnsi="Arial" w:cs="B Nazanin" w:hint="cs"/>
          <w:b/>
          <w:bCs/>
          <w:rtl/>
        </w:rPr>
        <w:t>گ</w:t>
      </w:r>
      <w:r w:rsidRPr="007D00D2">
        <w:rPr>
          <w:rFonts w:ascii="Arial" w:eastAsia="Calibri" w:hAnsi="Arial" w:cs="B Nazanin"/>
          <w:b/>
          <w:bCs/>
          <w:rtl/>
        </w:rPr>
        <w:t>ی و یا تراشید</w:t>
      </w:r>
      <w:r w:rsidRPr="007D00D2">
        <w:rPr>
          <w:rFonts w:ascii="Arial" w:eastAsia="Calibri" w:hAnsi="Arial" w:cs="B Nazanin" w:hint="cs"/>
          <w:b/>
          <w:bCs/>
          <w:rtl/>
        </w:rPr>
        <w:t>گ</w:t>
      </w:r>
      <w:r w:rsidRPr="007D00D2">
        <w:rPr>
          <w:rFonts w:ascii="Arial" w:eastAsia="Calibri" w:hAnsi="Arial" w:cs="B Nazanin"/>
          <w:b/>
          <w:bCs/>
          <w:rtl/>
        </w:rPr>
        <w:t>ی یا پاکش</w:t>
      </w:r>
      <w:r w:rsidRPr="007D00D2">
        <w:rPr>
          <w:rFonts w:ascii="Arial" w:eastAsia="Calibri" w:hAnsi="Arial" w:cs="B Nazanin" w:hint="cs"/>
          <w:b/>
          <w:bCs/>
          <w:rtl/>
        </w:rPr>
        <w:t>دگ</w:t>
      </w:r>
      <w:r w:rsidRPr="007D00D2">
        <w:rPr>
          <w:rFonts w:ascii="Arial" w:eastAsia="Calibri" w:hAnsi="Arial" w:cs="B Nazanin"/>
          <w:b/>
          <w:bCs/>
          <w:rtl/>
        </w:rPr>
        <w:t>ی م</w:t>
      </w:r>
      <w:r w:rsidRPr="007D00D2">
        <w:rPr>
          <w:rFonts w:ascii="Arial" w:eastAsia="Calibri" w:hAnsi="Arial" w:cs="B Nazanin" w:hint="cs"/>
          <w:b/>
          <w:bCs/>
          <w:rtl/>
        </w:rPr>
        <w:t>و</w:t>
      </w:r>
      <w:r w:rsidRPr="007D00D2">
        <w:rPr>
          <w:rFonts w:ascii="Arial" w:eastAsia="Calibri" w:hAnsi="Arial" w:cs="B Nazanin"/>
          <w:b/>
          <w:bCs/>
          <w:rtl/>
        </w:rPr>
        <w:t>ج</w:t>
      </w:r>
      <w:r w:rsidRPr="007D00D2">
        <w:rPr>
          <w:rFonts w:ascii="Arial" w:eastAsia="Calibri" w:hAnsi="Arial" w:cs="B Nazanin" w:hint="cs"/>
          <w:b/>
          <w:bCs/>
          <w:rtl/>
        </w:rPr>
        <w:t>ود</w:t>
      </w:r>
      <w:r w:rsidRPr="007D00D2">
        <w:rPr>
          <w:rFonts w:ascii="Arial" w:eastAsia="Calibri" w:hAnsi="Arial" w:cs="B Nazanin"/>
          <w:b/>
          <w:bCs/>
          <w:rtl/>
        </w:rPr>
        <w:t xml:space="preserve"> باشد باید محلهای مرب</w:t>
      </w:r>
      <w:r w:rsidRPr="007D00D2">
        <w:rPr>
          <w:rFonts w:ascii="Arial" w:eastAsia="Calibri" w:hAnsi="Arial" w:cs="B Nazanin" w:hint="cs"/>
          <w:b/>
          <w:bCs/>
          <w:rtl/>
        </w:rPr>
        <w:t>و</w:t>
      </w:r>
      <w:r w:rsidRPr="007D00D2">
        <w:rPr>
          <w:rFonts w:ascii="Arial" w:eastAsia="Calibri" w:hAnsi="Arial" w:cs="B Nazanin"/>
          <w:b/>
          <w:bCs/>
          <w:rtl/>
        </w:rPr>
        <w:t>طه به امضاء پیشنهاد دهنده برسد در غیر این ص</w:t>
      </w:r>
      <w:r w:rsidRPr="007D00D2">
        <w:rPr>
          <w:rFonts w:ascii="Arial" w:eastAsia="Calibri" w:hAnsi="Arial" w:cs="B Nazanin" w:hint="cs"/>
          <w:b/>
          <w:bCs/>
          <w:rtl/>
        </w:rPr>
        <w:t>ور</w:t>
      </w:r>
      <w:r w:rsidRPr="007D00D2">
        <w:rPr>
          <w:rFonts w:ascii="Arial" w:eastAsia="Calibri" w:hAnsi="Arial" w:cs="B Nazanin"/>
          <w:b/>
          <w:bCs/>
          <w:rtl/>
        </w:rPr>
        <w:t>ت پیشنهاد نا</w:t>
      </w:r>
      <w:r w:rsidRPr="007D00D2">
        <w:rPr>
          <w:rFonts w:ascii="Arial" w:eastAsia="Calibri" w:hAnsi="Arial" w:cs="B Nazanin" w:hint="cs"/>
          <w:b/>
          <w:bCs/>
          <w:rtl/>
        </w:rPr>
        <w:t>ق</w:t>
      </w:r>
      <w:r w:rsidRPr="007D00D2">
        <w:rPr>
          <w:rFonts w:ascii="Arial" w:eastAsia="Calibri" w:hAnsi="Arial" w:cs="B Nazanin"/>
          <w:b/>
          <w:bCs/>
          <w:rtl/>
        </w:rPr>
        <w:t>ص و مردود تلقی خ</w:t>
      </w:r>
      <w:r w:rsidRPr="007D00D2">
        <w:rPr>
          <w:rFonts w:ascii="Arial" w:eastAsia="Calibri" w:hAnsi="Arial" w:cs="B Nazanin" w:hint="cs"/>
          <w:b/>
          <w:bCs/>
          <w:rtl/>
        </w:rPr>
        <w:t>وا</w:t>
      </w:r>
      <w:r w:rsidRPr="007D00D2">
        <w:rPr>
          <w:rFonts w:ascii="Arial" w:eastAsia="Calibri" w:hAnsi="Arial" w:cs="B Nazanin"/>
          <w:b/>
          <w:bCs/>
          <w:rtl/>
        </w:rPr>
        <w:t>هد شد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cs="B Jadid"/>
          <w:b/>
          <w:bCs/>
          <w:rtl/>
        </w:rPr>
      </w:pPr>
      <w:r w:rsidRPr="007D00D2">
        <w:rPr>
          <w:rFonts w:cs="B Jadid" w:hint="cs"/>
          <w:b/>
          <w:bCs/>
          <w:rtl/>
        </w:rPr>
        <w:t xml:space="preserve">5-2- </w:t>
      </w:r>
      <w:r w:rsidRPr="007D00D2">
        <w:rPr>
          <w:rFonts w:cs="B Jadid"/>
          <w:b/>
          <w:bCs/>
          <w:rtl/>
        </w:rPr>
        <w:t xml:space="preserve">پاکتهایی که با حروف </w:t>
      </w:r>
      <w:r w:rsidRPr="007D00D2">
        <w:rPr>
          <w:rFonts w:cs="B Jadid" w:hint="cs"/>
          <w:b/>
          <w:bCs/>
          <w:rtl/>
        </w:rPr>
        <w:t>«ب»</w:t>
      </w:r>
      <w:r w:rsidRPr="007D00D2">
        <w:rPr>
          <w:rFonts w:cs="B Jadid"/>
          <w:b/>
          <w:bCs/>
          <w:rtl/>
        </w:rPr>
        <w:t xml:space="preserve">و </w:t>
      </w:r>
      <w:r w:rsidRPr="007D00D2">
        <w:rPr>
          <w:rFonts w:cs="B Jadid" w:hint="cs"/>
          <w:b/>
          <w:bCs/>
          <w:rtl/>
        </w:rPr>
        <w:t>«ج»</w:t>
      </w:r>
      <w:r w:rsidRPr="007D00D2">
        <w:rPr>
          <w:rFonts w:cs="B Jadid"/>
          <w:b/>
          <w:bCs/>
          <w:rtl/>
        </w:rPr>
        <w:t xml:space="preserve"> مشخص شده</w:t>
      </w:r>
      <w:r w:rsidRPr="007D00D2">
        <w:rPr>
          <w:rFonts w:cs="B Jadid" w:hint="cs"/>
          <w:b/>
          <w:bCs/>
          <w:rtl/>
        </w:rPr>
        <w:t xml:space="preserve"> </w:t>
      </w:r>
      <w:r w:rsidRPr="007D00D2">
        <w:rPr>
          <w:rFonts w:cs="B Jadid"/>
          <w:b/>
          <w:bCs/>
          <w:rtl/>
        </w:rPr>
        <w:t xml:space="preserve">اند بایستی </w:t>
      </w:r>
      <w:r w:rsidRPr="007D00D2">
        <w:rPr>
          <w:rFonts w:cs="B Jadid" w:hint="cs"/>
          <w:b/>
          <w:bCs/>
          <w:rtl/>
        </w:rPr>
        <w:t>لا</w:t>
      </w:r>
      <w:r w:rsidRPr="007D00D2">
        <w:rPr>
          <w:rFonts w:cs="B Jadid"/>
          <w:b/>
          <w:bCs/>
          <w:rtl/>
        </w:rPr>
        <w:t>ک و مهر شده و روی هر یک نام شرکت، نشانی، شماره تماس و م</w:t>
      </w:r>
      <w:r w:rsidRPr="007D00D2">
        <w:rPr>
          <w:rFonts w:cs="B Jadid" w:hint="cs"/>
          <w:b/>
          <w:bCs/>
          <w:rtl/>
        </w:rPr>
        <w:t>و</w:t>
      </w:r>
      <w:r w:rsidRPr="007D00D2">
        <w:rPr>
          <w:rFonts w:cs="B Jadid"/>
          <w:b/>
          <w:bCs/>
          <w:rtl/>
        </w:rPr>
        <w:t>ض</w:t>
      </w:r>
      <w:r w:rsidRPr="007D00D2">
        <w:rPr>
          <w:rFonts w:cs="B Jadid" w:hint="cs"/>
          <w:b/>
          <w:bCs/>
          <w:rtl/>
        </w:rPr>
        <w:t>و</w:t>
      </w:r>
      <w:r w:rsidRPr="007D00D2">
        <w:rPr>
          <w:rFonts w:cs="B Jadid"/>
          <w:b/>
          <w:bCs/>
          <w:rtl/>
        </w:rPr>
        <w:t>ع منا</w:t>
      </w:r>
      <w:r w:rsidRPr="007D00D2">
        <w:rPr>
          <w:rFonts w:cs="B Jadid" w:hint="cs"/>
          <w:b/>
          <w:bCs/>
          <w:rtl/>
        </w:rPr>
        <w:t>ق</w:t>
      </w:r>
      <w:r w:rsidRPr="007D00D2">
        <w:rPr>
          <w:rFonts w:cs="B Jadid"/>
          <w:b/>
          <w:bCs/>
          <w:rtl/>
        </w:rPr>
        <w:t>صه به وض</w:t>
      </w:r>
      <w:r w:rsidRPr="007D00D2">
        <w:rPr>
          <w:rFonts w:cs="B Jadid" w:hint="cs"/>
          <w:b/>
          <w:bCs/>
          <w:rtl/>
        </w:rPr>
        <w:t>و</w:t>
      </w:r>
      <w:r w:rsidRPr="007D00D2">
        <w:rPr>
          <w:rFonts w:cs="B Jadid"/>
          <w:b/>
          <w:bCs/>
          <w:rtl/>
        </w:rPr>
        <w:t>ح ن</w:t>
      </w:r>
      <w:r w:rsidRPr="007D00D2">
        <w:rPr>
          <w:rFonts w:cs="B Jadid" w:hint="cs"/>
          <w:b/>
          <w:bCs/>
          <w:rtl/>
        </w:rPr>
        <w:t>و</w:t>
      </w:r>
      <w:r w:rsidRPr="007D00D2">
        <w:rPr>
          <w:rFonts w:cs="B Jadid"/>
          <w:b/>
          <w:bCs/>
          <w:rtl/>
        </w:rPr>
        <w:t xml:space="preserve">شته و درج </w:t>
      </w:r>
      <w:r w:rsidRPr="007D00D2">
        <w:rPr>
          <w:rFonts w:cs="B Jadid" w:hint="cs"/>
          <w:b/>
          <w:bCs/>
          <w:rtl/>
        </w:rPr>
        <w:t>گ</w:t>
      </w:r>
      <w:r w:rsidRPr="007D00D2">
        <w:rPr>
          <w:rFonts w:cs="B Jadid"/>
          <w:b/>
          <w:bCs/>
          <w:rtl/>
        </w:rPr>
        <w:t>ردد</w:t>
      </w:r>
      <w:r w:rsidRPr="007D00D2">
        <w:rPr>
          <w:rFonts w:cs="B Jadid"/>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1-2-5- </w:t>
      </w:r>
      <w:r w:rsidRPr="007D00D2">
        <w:rPr>
          <w:rFonts w:ascii="Arial" w:eastAsia="Calibri" w:hAnsi="Arial" w:cs="B Nazanin"/>
          <w:b/>
          <w:bCs/>
          <w:rtl/>
        </w:rPr>
        <w:t xml:space="preserve"> کلیه اط</w:t>
      </w:r>
      <w:r w:rsidRPr="007D00D2">
        <w:rPr>
          <w:rFonts w:ascii="Arial" w:eastAsia="Calibri" w:hAnsi="Arial" w:cs="B Nazanin" w:hint="cs"/>
          <w:b/>
          <w:bCs/>
          <w:rtl/>
        </w:rPr>
        <w:t>لا</w:t>
      </w:r>
      <w:r w:rsidRPr="007D00D2">
        <w:rPr>
          <w:rFonts w:ascii="Arial" w:eastAsia="Calibri" w:hAnsi="Arial" w:cs="B Nazanin"/>
          <w:b/>
          <w:bCs/>
          <w:rtl/>
        </w:rPr>
        <w:t>عات و مشخصاتی که باید ب</w:t>
      </w:r>
      <w:r w:rsidRPr="007D00D2">
        <w:rPr>
          <w:rFonts w:ascii="Arial" w:eastAsia="Calibri" w:hAnsi="Arial" w:cs="B Nazanin" w:hint="cs"/>
          <w:b/>
          <w:bCs/>
          <w:rtl/>
        </w:rPr>
        <w:t>و</w:t>
      </w:r>
      <w:r w:rsidRPr="007D00D2">
        <w:rPr>
          <w:rFonts w:ascii="Arial" w:eastAsia="Calibri" w:hAnsi="Arial" w:cs="B Nazanin"/>
          <w:b/>
          <w:bCs/>
          <w:rtl/>
        </w:rPr>
        <w:t>سیله پیشنهاد دهنده تهیه و تسلیم ش</w:t>
      </w:r>
      <w:r w:rsidRPr="007D00D2">
        <w:rPr>
          <w:rFonts w:ascii="Arial" w:eastAsia="Calibri" w:hAnsi="Arial" w:cs="B Nazanin" w:hint="cs"/>
          <w:b/>
          <w:bCs/>
          <w:rtl/>
        </w:rPr>
        <w:t>ود</w:t>
      </w:r>
      <w:r w:rsidRPr="007D00D2">
        <w:rPr>
          <w:rFonts w:ascii="Arial" w:eastAsia="Calibri" w:hAnsi="Arial" w:cs="B Nazanin"/>
          <w:b/>
          <w:bCs/>
          <w:rtl/>
        </w:rPr>
        <w:t xml:space="preserve"> به زبان فارسی خ</w:t>
      </w:r>
      <w:r w:rsidRPr="007D00D2">
        <w:rPr>
          <w:rFonts w:ascii="Arial" w:eastAsia="Calibri" w:hAnsi="Arial" w:cs="B Nazanin" w:hint="cs"/>
          <w:b/>
          <w:bCs/>
          <w:rtl/>
        </w:rPr>
        <w:t>وا</w:t>
      </w:r>
      <w:r w:rsidRPr="007D00D2">
        <w:rPr>
          <w:rFonts w:ascii="Arial" w:eastAsia="Calibri" w:hAnsi="Arial" w:cs="B Nazanin"/>
          <w:b/>
          <w:bCs/>
          <w:rtl/>
        </w:rPr>
        <w:t>هد ب</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6)- </w:t>
      </w:r>
      <w:r w:rsidRPr="007D00D2">
        <w:rPr>
          <w:rFonts w:ascii="iransans" w:hAnsi="iransans" w:cs="2  Titr"/>
          <w:b/>
          <w:bCs/>
          <w:color w:val="454545"/>
          <w:kern w:val="36"/>
          <w:sz w:val="32"/>
          <w:szCs w:val="32"/>
          <w:u w:val="single"/>
          <w:rtl/>
        </w:rPr>
        <w:t>امضاء اسناد پيشنهادها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پیشنهاد دهنده باید کلیه اوراق اسناد منا</w:t>
      </w:r>
      <w:r w:rsidRPr="007D00D2">
        <w:rPr>
          <w:rFonts w:ascii="Arial" w:eastAsia="Calibri" w:hAnsi="Arial" w:cs="B Nazanin" w:hint="cs"/>
          <w:b/>
          <w:bCs/>
          <w:rtl/>
        </w:rPr>
        <w:t>ق</w:t>
      </w:r>
      <w:r w:rsidRPr="007D00D2">
        <w:rPr>
          <w:rFonts w:ascii="Arial" w:eastAsia="Calibri" w:hAnsi="Arial" w:cs="B Nazanin"/>
          <w:b/>
          <w:bCs/>
          <w:rtl/>
        </w:rPr>
        <w:t xml:space="preserve">صه را که در ماده 5 </w:t>
      </w:r>
      <w:r w:rsidRPr="007D00D2">
        <w:rPr>
          <w:rFonts w:ascii="Arial" w:eastAsia="Calibri" w:hAnsi="Arial" w:cs="B Nazanin" w:hint="cs"/>
          <w:b/>
          <w:bCs/>
          <w:rtl/>
        </w:rPr>
        <w:t>ق</w:t>
      </w:r>
      <w:r w:rsidRPr="007D00D2">
        <w:rPr>
          <w:rFonts w:ascii="Arial" w:eastAsia="Calibri" w:hAnsi="Arial" w:cs="B Nazanin"/>
          <w:b/>
          <w:bCs/>
          <w:rtl/>
        </w:rPr>
        <w:t>ید شده است را پس از مطالعه بدون تغییر، ح</w:t>
      </w:r>
      <w:r w:rsidRPr="007D00D2">
        <w:rPr>
          <w:rFonts w:ascii="Arial" w:eastAsia="Calibri" w:hAnsi="Arial" w:cs="B Nazanin" w:hint="cs"/>
          <w:b/>
          <w:bCs/>
          <w:rtl/>
        </w:rPr>
        <w:t>ذ</w:t>
      </w:r>
      <w:r w:rsidRPr="007D00D2">
        <w:rPr>
          <w:rFonts w:ascii="Arial" w:eastAsia="Calibri" w:hAnsi="Arial" w:cs="B Nazanin"/>
          <w:b/>
          <w:bCs/>
          <w:rtl/>
        </w:rPr>
        <w:t xml:space="preserve">ف و یا </w:t>
      </w:r>
      <w:r w:rsidRPr="007D00D2">
        <w:rPr>
          <w:rFonts w:ascii="Arial" w:eastAsia="Calibri" w:hAnsi="Arial" w:cs="B Nazanin" w:hint="cs"/>
          <w:b/>
          <w:bCs/>
          <w:rtl/>
        </w:rPr>
        <w:t>ق</w:t>
      </w:r>
      <w:r w:rsidRPr="007D00D2">
        <w:rPr>
          <w:rFonts w:ascii="Arial" w:eastAsia="Calibri" w:hAnsi="Arial" w:cs="B Nazanin"/>
          <w:b/>
          <w:bCs/>
          <w:rtl/>
        </w:rPr>
        <w:t>رراردادن شرط تکمیل و به وسیله امضاء مجاز خ</w:t>
      </w:r>
      <w:r w:rsidRPr="007D00D2">
        <w:rPr>
          <w:rFonts w:ascii="Arial" w:eastAsia="Calibri" w:hAnsi="Arial" w:cs="B Nazanin" w:hint="cs"/>
          <w:b/>
          <w:bCs/>
          <w:rtl/>
        </w:rPr>
        <w:t>و</w:t>
      </w:r>
      <w:r w:rsidRPr="007D00D2">
        <w:rPr>
          <w:rFonts w:ascii="Arial" w:eastAsia="Calibri" w:hAnsi="Arial" w:cs="B Nazanin"/>
          <w:b/>
          <w:bCs/>
          <w:rtl/>
        </w:rPr>
        <w:t>د در پایین کلیه صفحات امضاء و مهر نم</w:t>
      </w:r>
      <w:r w:rsidRPr="007D00D2">
        <w:rPr>
          <w:rFonts w:ascii="Arial" w:eastAsia="Calibri" w:hAnsi="Arial" w:cs="B Nazanin" w:hint="cs"/>
          <w:b/>
          <w:bCs/>
          <w:rtl/>
        </w:rPr>
        <w:t>و</w:t>
      </w:r>
      <w:r w:rsidRPr="007D00D2">
        <w:rPr>
          <w:rFonts w:ascii="Arial" w:eastAsia="Calibri" w:hAnsi="Arial" w:cs="B Nazanin"/>
          <w:b/>
          <w:bCs/>
          <w:rtl/>
        </w:rPr>
        <w:t>ده و تسلیم نماید</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7)- </w:t>
      </w:r>
      <w:r w:rsidRPr="007D00D2">
        <w:rPr>
          <w:rFonts w:ascii="iransans" w:hAnsi="iransans" w:cs="2  Titr"/>
          <w:b/>
          <w:bCs/>
          <w:color w:val="454545"/>
          <w:kern w:val="36"/>
          <w:sz w:val="32"/>
          <w:szCs w:val="32"/>
          <w:u w:val="single"/>
          <w:rtl/>
        </w:rPr>
        <w:t>تسليم پيشنهادها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1-7- </w:t>
      </w:r>
      <w:r w:rsidRPr="007D00D2">
        <w:rPr>
          <w:rFonts w:ascii="Arial" w:eastAsia="Calibri" w:hAnsi="Arial" w:cs="B Nazanin"/>
          <w:b/>
          <w:bCs/>
          <w:rtl/>
        </w:rPr>
        <w:t>یشنهاد دهنده مکل</w:t>
      </w:r>
      <w:r w:rsidRPr="007D00D2">
        <w:rPr>
          <w:rFonts w:ascii="Arial" w:eastAsia="Calibri" w:hAnsi="Arial" w:cs="B Nazanin" w:hint="cs"/>
          <w:b/>
          <w:bCs/>
          <w:rtl/>
        </w:rPr>
        <w:t>ف</w:t>
      </w:r>
      <w:r w:rsidRPr="007D00D2">
        <w:rPr>
          <w:rFonts w:ascii="Arial" w:eastAsia="Calibri" w:hAnsi="Arial" w:cs="B Nazanin"/>
          <w:b/>
          <w:bCs/>
          <w:rtl/>
        </w:rPr>
        <w:t xml:space="preserve"> است پیشنهاد خ</w:t>
      </w:r>
      <w:r w:rsidRPr="007D00D2">
        <w:rPr>
          <w:rFonts w:ascii="Arial" w:eastAsia="Calibri" w:hAnsi="Arial" w:cs="B Nazanin" w:hint="cs"/>
          <w:b/>
          <w:bCs/>
          <w:rtl/>
        </w:rPr>
        <w:t>و</w:t>
      </w:r>
      <w:r w:rsidRPr="007D00D2">
        <w:rPr>
          <w:rFonts w:ascii="Arial" w:eastAsia="Calibri" w:hAnsi="Arial" w:cs="B Nazanin"/>
          <w:b/>
          <w:bCs/>
          <w:rtl/>
        </w:rPr>
        <w:t>د را در پاکتهای جدا</w:t>
      </w:r>
      <w:r w:rsidRPr="007D00D2">
        <w:rPr>
          <w:rFonts w:ascii="Arial" w:eastAsia="Calibri" w:hAnsi="Arial" w:cs="B Nazanin" w:hint="cs"/>
          <w:b/>
          <w:bCs/>
          <w:rtl/>
        </w:rPr>
        <w:t>گ</w:t>
      </w:r>
      <w:r w:rsidRPr="007D00D2">
        <w:rPr>
          <w:rFonts w:ascii="Arial" w:eastAsia="Calibri" w:hAnsi="Arial" w:cs="B Nazanin"/>
          <w:b/>
          <w:bCs/>
          <w:rtl/>
        </w:rPr>
        <w:t>انه</w:t>
      </w:r>
      <w:r w:rsidRPr="007D00D2">
        <w:rPr>
          <w:rFonts w:ascii="Arial" w:eastAsia="Calibri" w:hAnsi="Arial" w:cs="B Nazanin" w:hint="cs"/>
          <w:b/>
          <w:bCs/>
          <w:rtl/>
        </w:rPr>
        <w:t xml:space="preserve"> </w:t>
      </w:r>
      <w:r w:rsidRPr="007D00D2">
        <w:rPr>
          <w:rFonts w:ascii="Arial" w:eastAsia="Calibri" w:hAnsi="Arial" w:cs="B Nazanin"/>
          <w:b/>
          <w:bCs/>
          <w:rtl/>
        </w:rPr>
        <w:t>ای که مجم</w:t>
      </w:r>
      <w:r w:rsidRPr="007D00D2">
        <w:rPr>
          <w:rFonts w:ascii="Arial" w:eastAsia="Calibri" w:hAnsi="Arial" w:cs="B Nazanin" w:hint="cs"/>
          <w:b/>
          <w:bCs/>
          <w:rtl/>
        </w:rPr>
        <w:t>و</w:t>
      </w:r>
      <w:r w:rsidRPr="007D00D2">
        <w:rPr>
          <w:rFonts w:ascii="Arial" w:eastAsia="Calibri" w:hAnsi="Arial" w:cs="B Nazanin"/>
          <w:b/>
          <w:bCs/>
          <w:rtl/>
        </w:rPr>
        <w:t>عاً سه پاکت ب</w:t>
      </w:r>
      <w:r w:rsidRPr="007D00D2">
        <w:rPr>
          <w:rFonts w:ascii="Arial" w:eastAsia="Calibri" w:hAnsi="Arial" w:cs="B Nazanin" w:hint="cs"/>
          <w:b/>
          <w:bCs/>
          <w:rtl/>
        </w:rPr>
        <w:t>و</w:t>
      </w:r>
      <w:r w:rsidRPr="007D00D2">
        <w:rPr>
          <w:rFonts w:ascii="Arial" w:eastAsia="Calibri" w:hAnsi="Arial" w:cs="B Nazanin"/>
          <w:b/>
          <w:bCs/>
          <w:rtl/>
        </w:rPr>
        <w:t>ده و هرسه پاکت دریک پاکت جدا</w:t>
      </w:r>
      <w:r w:rsidRPr="007D00D2">
        <w:rPr>
          <w:rFonts w:ascii="Arial" w:eastAsia="Calibri" w:hAnsi="Arial" w:cs="B Nazanin" w:hint="cs"/>
          <w:b/>
          <w:bCs/>
          <w:rtl/>
        </w:rPr>
        <w:t>گا</w:t>
      </w:r>
      <w:r w:rsidRPr="007D00D2">
        <w:rPr>
          <w:rFonts w:ascii="Arial" w:eastAsia="Calibri" w:hAnsi="Arial" w:cs="B Nazanin"/>
          <w:b/>
          <w:bCs/>
          <w:rtl/>
        </w:rPr>
        <w:t>نه دی</w:t>
      </w:r>
      <w:r w:rsidRPr="007D00D2">
        <w:rPr>
          <w:rFonts w:ascii="Arial" w:eastAsia="Calibri" w:hAnsi="Arial" w:cs="B Nazanin" w:hint="cs"/>
          <w:b/>
          <w:bCs/>
          <w:rtl/>
        </w:rPr>
        <w:t>گ</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 xml:space="preserve">رار دارد به </w:t>
      </w:r>
      <w:r w:rsidRPr="007D00D2">
        <w:rPr>
          <w:rFonts w:ascii="Arial" w:eastAsia="Calibri" w:hAnsi="Arial" w:cs="B Nazanin" w:hint="cs"/>
          <w:b/>
          <w:bCs/>
          <w:rtl/>
        </w:rPr>
        <w:t>گو</w:t>
      </w:r>
      <w:r w:rsidRPr="007D00D2">
        <w:rPr>
          <w:rFonts w:ascii="Arial" w:eastAsia="Calibri" w:hAnsi="Arial" w:cs="B Nazanin"/>
          <w:b/>
          <w:bCs/>
          <w:rtl/>
        </w:rPr>
        <w:t>نه ای که در ماده 5 شرایط منا</w:t>
      </w:r>
      <w:r w:rsidRPr="007D00D2">
        <w:rPr>
          <w:rFonts w:ascii="Arial" w:eastAsia="Calibri" w:hAnsi="Arial" w:cs="B Nazanin" w:hint="cs"/>
          <w:b/>
          <w:bCs/>
          <w:rtl/>
        </w:rPr>
        <w:t>ق</w:t>
      </w:r>
      <w:r w:rsidRPr="007D00D2">
        <w:rPr>
          <w:rFonts w:ascii="Arial" w:eastAsia="Calibri" w:hAnsi="Arial" w:cs="B Nazanin"/>
          <w:b/>
          <w:bCs/>
          <w:rtl/>
        </w:rPr>
        <w:t xml:space="preserve">صه به آنها اشاره شد تهیه و در مهلت مقرر پس از مراجعه به محل </w:t>
      </w:r>
      <w:r w:rsidRPr="007D00D2">
        <w:rPr>
          <w:rFonts w:ascii="Arial" w:eastAsia="Calibri" w:hAnsi="Arial" w:cs="B Nazanin" w:hint="cs"/>
          <w:b/>
          <w:bCs/>
          <w:rtl/>
        </w:rPr>
        <w:t xml:space="preserve">تعیین شده توسط </w:t>
      </w:r>
      <w:r w:rsidRPr="007D00D2">
        <w:rPr>
          <w:rFonts w:ascii="Arial" w:eastAsia="Calibri" w:hAnsi="Arial" w:cs="B Nazanin"/>
          <w:b/>
          <w:bCs/>
          <w:rtl/>
        </w:rPr>
        <w:t xml:space="preserve">کارفرما به نشانی: </w:t>
      </w:r>
      <w:r w:rsidRPr="007D00D2">
        <w:rPr>
          <w:rFonts w:ascii="Arial" w:eastAsia="Calibri" w:hAnsi="Arial" w:cs="B Nazanin" w:hint="cs"/>
          <w:b/>
          <w:bCs/>
          <w:rtl/>
        </w:rPr>
        <w:t xml:space="preserve">آباده </w:t>
      </w:r>
      <w:r w:rsidRPr="007D00D2">
        <w:rPr>
          <w:rFonts w:eastAsia="Calibri" w:hint="cs"/>
          <w:b/>
          <w:bCs/>
          <w:rtl/>
        </w:rPr>
        <w:t>–</w:t>
      </w:r>
      <w:r w:rsidRPr="007D00D2">
        <w:rPr>
          <w:rFonts w:ascii="Arial" w:eastAsia="Calibri" w:hAnsi="Arial" w:cs="B Nazanin" w:hint="cs"/>
          <w:b/>
          <w:bCs/>
          <w:rtl/>
        </w:rPr>
        <w:t xml:space="preserve">بلواراستقلال دفترشرکت استقلال واحدبازرگانی </w:t>
      </w:r>
      <w:r w:rsidRPr="007D00D2">
        <w:rPr>
          <w:rFonts w:ascii="Arial" w:eastAsia="Calibri" w:hAnsi="Arial" w:cs="B Nazanin"/>
          <w:b/>
          <w:bCs/>
          <w:rtl/>
        </w:rPr>
        <w:t xml:space="preserve"> تسلیم نماید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2-7- </w:t>
      </w:r>
      <w:r w:rsidRPr="007D00D2">
        <w:rPr>
          <w:rFonts w:ascii="Arial" w:eastAsia="Calibri" w:hAnsi="Arial" w:cs="B Nazanin"/>
          <w:b/>
          <w:bCs/>
          <w:rtl/>
        </w:rPr>
        <w:t>پیشنهادهایی که بعد از م</w:t>
      </w:r>
      <w:r w:rsidRPr="007D00D2">
        <w:rPr>
          <w:rFonts w:ascii="Arial" w:eastAsia="Calibri" w:hAnsi="Arial" w:cs="B Nazanin" w:hint="cs"/>
          <w:b/>
          <w:bCs/>
          <w:rtl/>
        </w:rPr>
        <w:t>و</w:t>
      </w:r>
      <w:r w:rsidRPr="007D00D2">
        <w:rPr>
          <w:rFonts w:ascii="Arial" w:eastAsia="Calibri" w:hAnsi="Arial" w:cs="B Nazanin"/>
          <w:b/>
          <w:bCs/>
          <w:rtl/>
        </w:rPr>
        <w:t>عد مقرر تسلیم ش</w:t>
      </w:r>
      <w:r w:rsidRPr="007D00D2">
        <w:rPr>
          <w:rFonts w:ascii="Arial" w:eastAsia="Calibri" w:hAnsi="Arial" w:cs="B Nazanin" w:hint="cs"/>
          <w:b/>
          <w:bCs/>
          <w:rtl/>
        </w:rPr>
        <w:t>و</w:t>
      </w:r>
      <w:r w:rsidRPr="007D00D2">
        <w:rPr>
          <w:rFonts w:ascii="Arial" w:eastAsia="Calibri" w:hAnsi="Arial" w:cs="B Nazanin"/>
          <w:b/>
          <w:bCs/>
          <w:rtl/>
        </w:rPr>
        <w:t>د دریافت نخ</w:t>
      </w:r>
      <w:r w:rsidRPr="007D00D2">
        <w:rPr>
          <w:rFonts w:ascii="Arial" w:eastAsia="Calibri" w:hAnsi="Arial" w:cs="B Nazanin" w:hint="cs"/>
          <w:b/>
          <w:bCs/>
          <w:rtl/>
        </w:rPr>
        <w:t>وا</w:t>
      </w:r>
      <w:r w:rsidRPr="007D00D2">
        <w:rPr>
          <w:rFonts w:ascii="Arial" w:eastAsia="Calibri" w:hAnsi="Arial" w:cs="B Nazanin"/>
          <w:b/>
          <w:bCs/>
          <w:rtl/>
        </w:rPr>
        <w:t xml:space="preserve">هد شد و پیشنهاد دهنده حق </w:t>
      </w:r>
      <w:r w:rsidRPr="007D00D2">
        <w:rPr>
          <w:rFonts w:ascii="Arial" w:eastAsia="Calibri" w:hAnsi="Arial" w:cs="B Nazanin" w:hint="cs"/>
          <w:b/>
          <w:bCs/>
          <w:rtl/>
        </w:rPr>
        <w:t>هیچ گونه</w:t>
      </w:r>
      <w:r w:rsidRPr="007D00D2">
        <w:rPr>
          <w:rFonts w:ascii="Arial" w:eastAsia="Calibri" w:hAnsi="Arial" w:cs="B Nazanin"/>
          <w:b/>
          <w:bCs/>
          <w:rtl/>
        </w:rPr>
        <w:t xml:space="preserve"> اعتراضی در این رابطه نخ</w:t>
      </w:r>
      <w:r w:rsidRPr="007D00D2">
        <w:rPr>
          <w:rFonts w:ascii="Arial" w:eastAsia="Calibri" w:hAnsi="Arial" w:cs="B Nazanin" w:hint="cs"/>
          <w:b/>
          <w:bCs/>
          <w:rtl/>
        </w:rPr>
        <w:t>و</w:t>
      </w:r>
      <w:r w:rsidRPr="007D00D2">
        <w:rPr>
          <w:rFonts w:ascii="Arial" w:eastAsia="Calibri" w:hAnsi="Arial" w:cs="B Nazanin"/>
          <w:b/>
          <w:bCs/>
          <w:rtl/>
        </w:rPr>
        <w:t>اهد داشت</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hint="cs"/>
          <w:b/>
          <w:bCs/>
          <w:rtl/>
        </w:rPr>
        <w:t xml:space="preserve">3-7- </w:t>
      </w:r>
      <w:r w:rsidRPr="007D00D2">
        <w:rPr>
          <w:rFonts w:ascii="Arial" w:eastAsia="Calibri" w:hAnsi="Arial" w:cs="B Nazanin"/>
          <w:b/>
          <w:bCs/>
          <w:rtl/>
        </w:rPr>
        <w:t>مهلت تعیین شده جهت ارائه شرایط منا</w:t>
      </w:r>
      <w:r w:rsidRPr="007D00D2">
        <w:rPr>
          <w:rFonts w:ascii="Arial" w:eastAsia="Calibri" w:hAnsi="Arial" w:cs="B Nazanin" w:hint="cs"/>
          <w:b/>
          <w:bCs/>
          <w:rtl/>
        </w:rPr>
        <w:t>ق</w:t>
      </w:r>
      <w:r w:rsidRPr="007D00D2">
        <w:rPr>
          <w:rFonts w:ascii="Arial" w:eastAsia="Calibri" w:hAnsi="Arial" w:cs="B Nazanin"/>
          <w:b/>
          <w:bCs/>
          <w:rtl/>
        </w:rPr>
        <w:t>صه به هیچ عن</w:t>
      </w:r>
      <w:r w:rsidRPr="007D00D2">
        <w:rPr>
          <w:rFonts w:ascii="Arial" w:eastAsia="Calibri" w:hAnsi="Arial" w:cs="B Nazanin" w:hint="cs"/>
          <w:b/>
          <w:bCs/>
          <w:rtl/>
        </w:rPr>
        <w:t>و</w:t>
      </w:r>
      <w:r w:rsidRPr="007D00D2">
        <w:rPr>
          <w:rFonts w:ascii="Arial" w:eastAsia="Calibri" w:hAnsi="Arial" w:cs="B Nazanin"/>
          <w:b/>
          <w:bCs/>
          <w:rtl/>
        </w:rPr>
        <w:t>ان تمدید نخ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Pr>
      </w:pPr>
      <w:r w:rsidRPr="007D00D2">
        <w:rPr>
          <w:rFonts w:ascii="iransans" w:hAnsi="iransans" w:cs="2  Titr" w:hint="cs"/>
          <w:b/>
          <w:bCs/>
          <w:color w:val="454545"/>
          <w:kern w:val="36"/>
          <w:sz w:val="32"/>
          <w:szCs w:val="32"/>
          <w:u w:val="single"/>
          <w:rtl/>
        </w:rPr>
        <w:t xml:space="preserve">8)- </w:t>
      </w:r>
      <w:r w:rsidRPr="007D00D2">
        <w:rPr>
          <w:rFonts w:ascii="iransans" w:hAnsi="iransans" w:cs="2  Titr"/>
          <w:b/>
          <w:bCs/>
          <w:color w:val="454545"/>
          <w:kern w:val="36"/>
          <w:sz w:val="32"/>
          <w:szCs w:val="32"/>
          <w:u w:val="single"/>
          <w:rtl/>
        </w:rPr>
        <w:t>گشایش پيشنها</w:t>
      </w:r>
      <w:r w:rsidRPr="007D00D2">
        <w:rPr>
          <w:rFonts w:ascii="iransans" w:hAnsi="iransans" w:cs="2  Titr" w:hint="cs"/>
          <w:b/>
          <w:bCs/>
          <w:color w:val="454545"/>
          <w:kern w:val="36"/>
          <w:sz w:val="32"/>
          <w:szCs w:val="32"/>
          <w:u w:val="single"/>
          <w:rtl/>
        </w:rPr>
        <w:t>دها:</w:t>
      </w:r>
    </w:p>
    <w:p w:rsidR="007D00D2" w:rsidRPr="007D00D2" w:rsidRDefault="007D00D2" w:rsidP="00E956DC">
      <w:pPr>
        <w:shd w:val="clear" w:color="auto" w:fill="FFFFFF"/>
        <w:ind w:left="22" w:right="142"/>
        <w:jc w:val="lowKashida"/>
        <w:outlineLvl w:val="0"/>
        <w:rPr>
          <w:rFonts w:cs="B Jadid"/>
          <w:b/>
          <w:bCs/>
          <w:rtl/>
        </w:rPr>
      </w:pPr>
      <w:r w:rsidRPr="007D00D2">
        <w:rPr>
          <w:rFonts w:cs="B Jadid" w:hint="cs"/>
          <w:b/>
          <w:bCs/>
          <w:rtl/>
        </w:rPr>
        <w:t xml:space="preserve">1-8- </w:t>
      </w:r>
      <w:r w:rsidRPr="007D00D2">
        <w:rPr>
          <w:rFonts w:cs="B Jadid"/>
          <w:b/>
          <w:bCs/>
          <w:rtl/>
        </w:rPr>
        <w:t>پاکتهای محت</w:t>
      </w:r>
      <w:r w:rsidRPr="007D00D2">
        <w:rPr>
          <w:rFonts w:cs="B Jadid" w:hint="cs"/>
          <w:b/>
          <w:bCs/>
          <w:rtl/>
        </w:rPr>
        <w:t>و</w:t>
      </w:r>
      <w:r w:rsidRPr="007D00D2">
        <w:rPr>
          <w:rFonts w:cs="B Jadid"/>
          <w:b/>
          <w:bCs/>
          <w:rtl/>
        </w:rPr>
        <w:t>ی پیشنهادها به ترتیب زیر یکی پس از دی</w:t>
      </w:r>
      <w:r w:rsidRPr="007D00D2">
        <w:rPr>
          <w:rFonts w:cs="B Jadid" w:hint="cs"/>
          <w:b/>
          <w:bCs/>
          <w:rtl/>
        </w:rPr>
        <w:t>گ</w:t>
      </w:r>
      <w:r w:rsidRPr="007D00D2">
        <w:rPr>
          <w:rFonts w:cs="B Jadid"/>
          <w:b/>
          <w:bCs/>
          <w:rtl/>
        </w:rPr>
        <w:t>ری در کمیسی</w:t>
      </w:r>
      <w:r w:rsidRPr="007D00D2">
        <w:rPr>
          <w:rFonts w:cs="B Jadid" w:hint="cs"/>
          <w:b/>
          <w:bCs/>
          <w:rtl/>
        </w:rPr>
        <w:t>و</w:t>
      </w:r>
      <w:r w:rsidRPr="007D00D2">
        <w:rPr>
          <w:rFonts w:cs="B Jadid"/>
          <w:b/>
          <w:bCs/>
          <w:rtl/>
        </w:rPr>
        <w:t>ن معاما</w:t>
      </w:r>
      <w:r w:rsidRPr="007D00D2">
        <w:rPr>
          <w:rFonts w:cs="B Jadid" w:hint="cs"/>
          <w:b/>
          <w:bCs/>
          <w:rtl/>
        </w:rPr>
        <w:t>لا</w:t>
      </w:r>
      <w:r w:rsidRPr="007D00D2">
        <w:rPr>
          <w:rFonts w:cs="B Jadid"/>
          <w:b/>
          <w:bCs/>
          <w:rtl/>
        </w:rPr>
        <w:t>ت منا</w:t>
      </w:r>
      <w:r w:rsidRPr="007D00D2">
        <w:rPr>
          <w:rFonts w:cs="B Jadid" w:hint="cs"/>
          <w:b/>
          <w:bCs/>
          <w:rtl/>
        </w:rPr>
        <w:t>ق</w:t>
      </w:r>
      <w:r w:rsidRPr="007D00D2">
        <w:rPr>
          <w:rFonts w:cs="B Jadid"/>
          <w:b/>
          <w:bCs/>
          <w:rtl/>
        </w:rPr>
        <w:t>صه</w:t>
      </w:r>
      <w:r w:rsidRPr="007D00D2">
        <w:rPr>
          <w:rFonts w:cs="B Jadid" w:hint="cs"/>
          <w:b/>
          <w:bCs/>
          <w:rtl/>
        </w:rPr>
        <w:t xml:space="preserve"> گ</w:t>
      </w:r>
      <w:r w:rsidRPr="007D00D2">
        <w:rPr>
          <w:rFonts w:cs="B Jadid"/>
          <w:b/>
          <w:bCs/>
          <w:rtl/>
        </w:rPr>
        <w:t>زار باز</w:t>
      </w:r>
      <w:r w:rsidRPr="007D00D2">
        <w:rPr>
          <w:rFonts w:cs="B Jadid" w:hint="cs"/>
          <w:b/>
          <w:bCs/>
          <w:rtl/>
        </w:rPr>
        <w:t>گ</w:t>
      </w:r>
      <w:r w:rsidRPr="007D00D2">
        <w:rPr>
          <w:rFonts w:cs="B Jadid"/>
          <w:b/>
          <w:bCs/>
          <w:rtl/>
        </w:rPr>
        <w:t>شایی و رسید</w:t>
      </w:r>
      <w:r w:rsidRPr="007D00D2">
        <w:rPr>
          <w:rFonts w:cs="B Jadid" w:hint="cs"/>
          <w:b/>
          <w:bCs/>
          <w:rtl/>
        </w:rPr>
        <w:t>گ</w:t>
      </w:r>
      <w:r w:rsidRPr="007D00D2">
        <w:rPr>
          <w:rFonts w:cs="B Jadid"/>
          <w:b/>
          <w:bCs/>
          <w:rtl/>
        </w:rPr>
        <w:t>ی خ</w:t>
      </w:r>
      <w:r w:rsidRPr="007D00D2">
        <w:rPr>
          <w:rFonts w:cs="B Jadid" w:hint="cs"/>
          <w:b/>
          <w:bCs/>
          <w:rtl/>
        </w:rPr>
        <w:t>و</w:t>
      </w:r>
      <w:r w:rsidRPr="007D00D2">
        <w:rPr>
          <w:rFonts w:cs="B Jadid"/>
          <w:b/>
          <w:bCs/>
          <w:rtl/>
        </w:rPr>
        <w:t>اهند شد</w:t>
      </w:r>
      <w:r w:rsidRPr="007D00D2">
        <w:rPr>
          <w:rFonts w:cs="B Jadid"/>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1-1-8- </w:t>
      </w:r>
      <w:r w:rsidRPr="007D00D2">
        <w:rPr>
          <w:rFonts w:ascii="Arial" w:eastAsia="Calibri" w:hAnsi="Arial" w:cs="B Nazanin"/>
          <w:b/>
          <w:bCs/>
          <w:rtl/>
        </w:rPr>
        <w:t xml:space="preserve"> مرحله اول: ابتدا پاکت </w:t>
      </w:r>
      <w:r w:rsidRPr="007D00D2">
        <w:rPr>
          <w:rFonts w:ascii="Arial" w:eastAsia="Calibri" w:hAnsi="Arial" w:cs="B Nazanin" w:hint="cs"/>
          <w:b/>
          <w:bCs/>
          <w:rtl/>
        </w:rPr>
        <w:t>«الف»</w:t>
      </w:r>
      <w:r w:rsidRPr="007D00D2">
        <w:rPr>
          <w:rFonts w:ascii="Arial" w:eastAsia="Calibri" w:hAnsi="Arial" w:cs="B Nazanin"/>
          <w:b/>
          <w:bCs/>
          <w:rtl/>
        </w:rPr>
        <w:t xml:space="preserve"> باز و ضمانت شرکت در منا</w:t>
      </w:r>
      <w:r w:rsidRPr="007D00D2">
        <w:rPr>
          <w:rFonts w:ascii="Arial" w:eastAsia="Calibri" w:hAnsi="Arial" w:cs="B Nazanin" w:hint="cs"/>
          <w:b/>
          <w:bCs/>
          <w:rtl/>
        </w:rPr>
        <w:t>ق</w:t>
      </w:r>
      <w:r w:rsidRPr="007D00D2">
        <w:rPr>
          <w:rFonts w:ascii="Arial" w:eastAsia="Calibri" w:hAnsi="Arial" w:cs="B Nazanin"/>
          <w:b/>
          <w:bCs/>
          <w:rtl/>
        </w:rPr>
        <w:t>صه پیشنهاد دهنده کنتر</w:t>
      </w:r>
      <w:r w:rsidRPr="007D00D2">
        <w:rPr>
          <w:rFonts w:ascii="Arial" w:eastAsia="Calibri" w:hAnsi="Arial" w:cs="B Nazanin" w:hint="cs"/>
          <w:b/>
          <w:bCs/>
          <w:rtl/>
        </w:rPr>
        <w:t>ل</w:t>
      </w:r>
      <w:r w:rsidRPr="007D00D2">
        <w:rPr>
          <w:rFonts w:ascii="Arial" w:eastAsia="Calibri" w:hAnsi="Arial" w:cs="B Nazanin"/>
          <w:b/>
          <w:bCs/>
          <w:rtl/>
        </w:rPr>
        <w:t xml:space="preserve"> خ</w:t>
      </w:r>
      <w:r w:rsidRPr="007D00D2">
        <w:rPr>
          <w:rFonts w:ascii="Arial" w:eastAsia="Calibri" w:hAnsi="Arial" w:cs="B Nazanin" w:hint="cs"/>
          <w:b/>
          <w:bCs/>
          <w:rtl/>
        </w:rPr>
        <w:t>وا</w:t>
      </w:r>
      <w:r w:rsidRPr="007D00D2">
        <w:rPr>
          <w:rFonts w:ascii="Arial" w:eastAsia="Calibri" w:hAnsi="Arial" w:cs="B Nazanin"/>
          <w:b/>
          <w:bCs/>
          <w:rtl/>
        </w:rPr>
        <w:t>هد شد و در ص</w:t>
      </w:r>
      <w:r w:rsidRPr="007D00D2">
        <w:rPr>
          <w:rFonts w:ascii="Arial" w:eastAsia="Calibri" w:hAnsi="Arial" w:cs="B Nazanin" w:hint="cs"/>
          <w:b/>
          <w:bCs/>
          <w:rtl/>
        </w:rPr>
        <w:t>و</w:t>
      </w:r>
      <w:r w:rsidRPr="007D00D2">
        <w:rPr>
          <w:rFonts w:ascii="Arial" w:eastAsia="Calibri" w:hAnsi="Arial" w:cs="B Nazanin"/>
          <w:b/>
          <w:bCs/>
          <w:rtl/>
        </w:rPr>
        <w:t>رت ت</w:t>
      </w:r>
      <w:r w:rsidRPr="007D00D2">
        <w:rPr>
          <w:rFonts w:ascii="Arial" w:eastAsia="Calibri" w:hAnsi="Arial" w:cs="B Nazanin" w:hint="cs"/>
          <w:b/>
          <w:bCs/>
          <w:rtl/>
        </w:rPr>
        <w:t>أیی</w:t>
      </w:r>
      <w:r w:rsidRPr="007D00D2">
        <w:rPr>
          <w:rFonts w:ascii="Arial" w:eastAsia="Calibri" w:hAnsi="Arial" w:cs="B Nazanin"/>
          <w:b/>
          <w:bCs/>
          <w:rtl/>
        </w:rPr>
        <w:t>د، مرحله دوم آغاز خ</w:t>
      </w:r>
      <w:r w:rsidRPr="007D00D2">
        <w:rPr>
          <w:rFonts w:ascii="Arial" w:eastAsia="Calibri" w:hAnsi="Arial" w:cs="B Nazanin" w:hint="cs"/>
          <w:b/>
          <w:bCs/>
          <w:rtl/>
        </w:rPr>
        <w:t>و</w:t>
      </w:r>
      <w:r w:rsidRPr="007D00D2">
        <w:rPr>
          <w:rFonts w:ascii="Arial" w:eastAsia="Calibri" w:hAnsi="Arial" w:cs="B Nazanin"/>
          <w:b/>
          <w:bCs/>
          <w:rtl/>
        </w:rPr>
        <w:t>اهد</w:t>
      </w:r>
      <w:r w:rsidRPr="007D00D2">
        <w:rPr>
          <w:rFonts w:ascii="Arial" w:eastAsia="Calibri" w:hAnsi="Arial" w:cs="B Nazanin" w:hint="cs"/>
          <w:b/>
          <w:bCs/>
          <w:rtl/>
        </w:rPr>
        <w:t>گ</w:t>
      </w:r>
      <w:r w:rsidRPr="007D00D2">
        <w:rPr>
          <w:rFonts w:ascii="Arial" w:eastAsia="Calibri" w:hAnsi="Arial" w:cs="B Nazanin"/>
          <w:b/>
          <w:bCs/>
          <w:rtl/>
        </w:rPr>
        <w:t>ردی</w:t>
      </w:r>
      <w:r w:rsidRPr="007D00D2">
        <w:rPr>
          <w:rFonts w:ascii="Arial" w:eastAsia="Calibri" w:hAnsi="Arial" w:cs="B Nazanin" w:hint="cs"/>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2-1-8- م</w:t>
      </w:r>
      <w:r w:rsidRPr="007D00D2">
        <w:rPr>
          <w:rFonts w:ascii="Arial" w:eastAsia="Calibri" w:hAnsi="Arial" w:cs="B Nazanin"/>
          <w:b/>
          <w:bCs/>
          <w:rtl/>
        </w:rPr>
        <w:t>رحله دوم: نسبت به باز</w:t>
      </w:r>
      <w:r w:rsidRPr="007D00D2">
        <w:rPr>
          <w:rFonts w:ascii="Arial" w:eastAsia="Calibri" w:hAnsi="Arial" w:cs="B Nazanin" w:hint="cs"/>
          <w:b/>
          <w:bCs/>
          <w:rtl/>
        </w:rPr>
        <w:t>گ</w:t>
      </w:r>
      <w:r w:rsidRPr="007D00D2">
        <w:rPr>
          <w:rFonts w:ascii="Arial" w:eastAsia="Calibri" w:hAnsi="Arial" w:cs="B Nazanin"/>
          <w:b/>
          <w:bCs/>
          <w:rtl/>
        </w:rPr>
        <w:t xml:space="preserve">شایی پاکت </w:t>
      </w:r>
      <w:r w:rsidRPr="007D00D2">
        <w:rPr>
          <w:rFonts w:ascii="Arial" w:eastAsia="Calibri" w:hAnsi="Arial" w:cs="B Nazanin" w:hint="cs"/>
          <w:b/>
          <w:bCs/>
          <w:rtl/>
        </w:rPr>
        <w:t>«ب»</w:t>
      </w:r>
      <w:r w:rsidRPr="007D00D2">
        <w:rPr>
          <w:rFonts w:ascii="Arial" w:eastAsia="Calibri" w:hAnsi="Arial" w:cs="B Nazanin"/>
          <w:b/>
          <w:bCs/>
          <w:rtl/>
        </w:rPr>
        <w:t xml:space="preserve"> ا</w:t>
      </w:r>
      <w:r w:rsidRPr="007D00D2">
        <w:rPr>
          <w:rFonts w:ascii="Arial" w:eastAsia="Calibri" w:hAnsi="Arial" w:cs="B Nazanin" w:hint="cs"/>
          <w:b/>
          <w:bCs/>
          <w:rtl/>
        </w:rPr>
        <w:t>ق</w:t>
      </w:r>
      <w:r w:rsidRPr="007D00D2">
        <w:rPr>
          <w:rFonts w:ascii="Arial" w:eastAsia="Calibri" w:hAnsi="Arial" w:cs="B Nazanin"/>
          <w:b/>
          <w:bCs/>
          <w:rtl/>
        </w:rPr>
        <w:t>دام و س</w:t>
      </w:r>
      <w:r w:rsidRPr="007D00D2">
        <w:rPr>
          <w:rFonts w:ascii="Arial" w:eastAsia="Calibri" w:hAnsi="Arial" w:cs="B Nazanin" w:hint="cs"/>
          <w:b/>
          <w:bCs/>
          <w:rtl/>
        </w:rPr>
        <w:t>و</w:t>
      </w:r>
      <w:r w:rsidRPr="007D00D2">
        <w:rPr>
          <w:rFonts w:ascii="Arial" w:eastAsia="Calibri" w:hAnsi="Arial" w:cs="B Nazanin"/>
          <w:b/>
          <w:bCs/>
          <w:rtl/>
        </w:rPr>
        <w:t>ابق و مستندات ارائه شده بررسی و ارزیابی خ</w:t>
      </w:r>
      <w:r w:rsidRPr="007D00D2">
        <w:rPr>
          <w:rFonts w:ascii="Arial" w:eastAsia="Calibri" w:hAnsi="Arial" w:cs="B Nazanin" w:hint="cs"/>
          <w:b/>
          <w:bCs/>
          <w:rtl/>
        </w:rPr>
        <w:t>وا</w:t>
      </w:r>
      <w:r w:rsidRPr="007D00D2">
        <w:rPr>
          <w:rFonts w:ascii="Arial" w:eastAsia="Calibri" w:hAnsi="Arial" w:cs="B Nazanin"/>
          <w:b/>
          <w:bCs/>
          <w:rtl/>
        </w:rPr>
        <w:t>هد شد. پس از تائید ارزیابی فنی</w:t>
      </w:r>
      <w:r w:rsidRPr="007D00D2">
        <w:rPr>
          <w:rFonts w:ascii="Arial" w:eastAsia="Calibri" w:hAnsi="Arial" w:cs="B Nazanin"/>
          <w:b/>
          <w:bCs/>
        </w:rPr>
        <w:t xml:space="preserve"> - </w:t>
      </w:r>
      <w:r w:rsidRPr="007D00D2">
        <w:rPr>
          <w:rFonts w:ascii="Arial" w:eastAsia="Calibri" w:hAnsi="Arial" w:cs="B Nazanin"/>
          <w:b/>
          <w:bCs/>
          <w:rtl/>
        </w:rPr>
        <w:t xml:space="preserve">پاکت </w:t>
      </w:r>
      <w:r w:rsidRPr="007D00D2">
        <w:rPr>
          <w:rFonts w:ascii="Arial" w:eastAsia="Calibri" w:hAnsi="Arial" w:cs="B Nazanin" w:hint="cs"/>
          <w:b/>
          <w:bCs/>
          <w:rtl/>
        </w:rPr>
        <w:t>«ج»</w:t>
      </w:r>
      <w:r w:rsidRPr="007D00D2">
        <w:rPr>
          <w:rFonts w:ascii="Arial" w:eastAsia="Calibri" w:hAnsi="Arial" w:cs="B Nazanin"/>
          <w:b/>
          <w:bCs/>
          <w:rtl/>
        </w:rPr>
        <w:t xml:space="preserve"> باز</w:t>
      </w:r>
      <w:r w:rsidRPr="007D00D2">
        <w:rPr>
          <w:rFonts w:ascii="Arial" w:eastAsia="Calibri" w:hAnsi="Arial" w:cs="B Nazanin" w:hint="cs"/>
          <w:b/>
          <w:bCs/>
          <w:rtl/>
        </w:rPr>
        <w:t>گ</w:t>
      </w:r>
      <w:r w:rsidRPr="007D00D2">
        <w:rPr>
          <w:rFonts w:ascii="Arial" w:eastAsia="Calibri" w:hAnsi="Arial" w:cs="B Nazanin"/>
          <w:b/>
          <w:bCs/>
          <w:rtl/>
        </w:rPr>
        <w:t>شایی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3-1-8- مرحله سوم ::پس از انجام مراحل اول ودوم پس از تأییدیه های لازم از طرف کمیسیون معاملات پاکت «ج» بازگشایی وبرنده مناقصه مشخص می گردد.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tl/>
        </w:rPr>
        <w:t>هر</w:t>
      </w:r>
      <w:r w:rsidRPr="007D00D2">
        <w:rPr>
          <w:rFonts w:ascii="Arial" w:eastAsia="Calibri" w:hAnsi="Arial" w:cs="B Nazanin" w:hint="cs"/>
          <w:b/>
          <w:bCs/>
          <w:rtl/>
        </w:rPr>
        <w:t>گ</w:t>
      </w:r>
      <w:r w:rsidRPr="007D00D2">
        <w:rPr>
          <w:rFonts w:ascii="Arial" w:eastAsia="Calibri" w:hAnsi="Arial" w:cs="B Nazanin"/>
          <w:b/>
          <w:bCs/>
          <w:rtl/>
        </w:rPr>
        <w:t>اه محت</w:t>
      </w:r>
      <w:r w:rsidRPr="007D00D2">
        <w:rPr>
          <w:rFonts w:ascii="Arial" w:eastAsia="Calibri" w:hAnsi="Arial" w:cs="B Nazanin" w:hint="cs"/>
          <w:b/>
          <w:bCs/>
          <w:rtl/>
        </w:rPr>
        <w:t>وا</w:t>
      </w:r>
      <w:r w:rsidRPr="007D00D2">
        <w:rPr>
          <w:rFonts w:ascii="Arial" w:eastAsia="Calibri" w:hAnsi="Arial" w:cs="B Nazanin"/>
          <w:b/>
          <w:bCs/>
          <w:rtl/>
        </w:rPr>
        <w:t xml:space="preserve">ی پاکتهای </w:t>
      </w:r>
      <w:r w:rsidRPr="007D00D2">
        <w:rPr>
          <w:rFonts w:ascii="Arial" w:eastAsia="Calibri" w:hAnsi="Arial" w:cs="B Nazanin" w:hint="cs"/>
          <w:b/>
          <w:bCs/>
          <w:rtl/>
        </w:rPr>
        <w:t xml:space="preserve">«الف» </w:t>
      </w:r>
      <w:r w:rsidRPr="007D00D2">
        <w:rPr>
          <w:rFonts w:ascii="Arial" w:eastAsia="Calibri" w:hAnsi="Arial" w:cs="B Nazanin"/>
          <w:b/>
          <w:bCs/>
          <w:rtl/>
        </w:rPr>
        <w:t xml:space="preserve">و </w:t>
      </w:r>
      <w:r w:rsidRPr="007D00D2">
        <w:rPr>
          <w:rFonts w:ascii="Arial" w:eastAsia="Calibri" w:hAnsi="Arial" w:cs="B Nazanin" w:hint="cs"/>
          <w:b/>
          <w:bCs/>
          <w:rtl/>
        </w:rPr>
        <w:t>«ب»</w:t>
      </w:r>
      <w:r w:rsidRPr="007D00D2">
        <w:rPr>
          <w:rFonts w:ascii="Arial" w:eastAsia="Calibri" w:hAnsi="Arial" w:cs="B Nazanin"/>
          <w:b/>
          <w:bCs/>
          <w:rtl/>
        </w:rPr>
        <w:t xml:space="preserve"> به ترتیب تعیین شده در بندهای </w:t>
      </w:r>
      <w:r w:rsidRPr="007D00D2">
        <w:rPr>
          <w:rFonts w:ascii="Arial" w:eastAsia="Calibri" w:hAnsi="Arial" w:cs="B Nazanin" w:hint="cs"/>
          <w:b/>
          <w:bCs/>
          <w:rtl/>
        </w:rPr>
        <w:t>ق</w:t>
      </w:r>
      <w:r w:rsidRPr="007D00D2">
        <w:rPr>
          <w:rFonts w:ascii="Arial" w:eastAsia="Calibri" w:hAnsi="Arial" w:cs="B Nazanin"/>
          <w:b/>
          <w:bCs/>
          <w:rtl/>
        </w:rPr>
        <w:t>بلی کامل نب</w:t>
      </w:r>
      <w:r w:rsidRPr="007D00D2">
        <w:rPr>
          <w:rFonts w:ascii="Arial" w:eastAsia="Calibri" w:hAnsi="Arial" w:cs="B Nazanin" w:hint="cs"/>
          <w:b/>
          <w:bCs/>
          <w:rtl/>
        </w:rPr>
        <w:t>و</w:t>
      </w:r>
      <w:r w:rsidRPr="007D00D2">
        <w:rPr>
          <w:rFonts w:ascii="Arial" w:eastAsia="Calibri" w:hAnsi="Arial" w:cs="B Nazanin"/>
          <w:b/>
          <w:bCs/>
          <w:rtl/>
        </w:rPr>
        <w:t>ده و یا بدون تضمین و یا کسری میزان تضمین باشد و یا اسناد منا</w:t>
      </w:r>
      <w:r w:rsidRPr="007D00D2">
        <w:rPr>
          <w:rFonts w:ascii="Arial" w:eastAsia="Calibri" w:hAnsi="Arial" w:cs="B Nazanin" w:hint="cs"/>
          <w:b/>
          <w:bCs/>
          <w:rtl/>
        </w:rPr>
        <w:t>ق</w:t>
      </w:r>
      <w:r w:rsidRPr="007D00D2">
        <w:rPr>
          <w:rFonts w:ascii="Arial" w:eastAsia="Calibri" w:hAnsi="Arial" w:cs="B Nazanin"/>
          <w:b/>
          <w:bCs/>
          <w:rtl/>
        </w:rPr>
        <w:t>صه به ص</w:t>
      </w:r>
      <w:r w:rsidRPr="007D00D2">
        <w:rPr>
          <w:rFonts w:ascii="Arial" w:eastAsia="Calibri" w:hAnsi="Arial" w:cs="B Nazanin" w:hint="cs"/>
          <w:b/>
          <w:bCs/>
          <w:rtl/>
        </w:rPr>
        <w:t>و</w:t>
      </w:r>
      <w:r w:rsidRPr="007D00D2">
        <w:rPr>
          <w:rFonts w:ascii="Arial" w:eastAsia="Calibri" w:hAnsi="Arial" w:cs="B Nazanin"/>
          <w:b/>
          <w:bCs/>
          <w:rtl/>
        </w:rPr>
        <w:t>رت کامل نباشد یا شرایط کاری و اعتباری پیشنهاد دهنده مردود اع</w:t>
      </w:r>
      <w:r w:rsidRPr="007D00D2">
        <w:rPr>
          <w:rFonts w:ascii="Arial" w:eastAsia="Calibri" w:hAnsi="Arial" w:cs="B Nazanin" w:hint="cs"/>
          <w:b/>
          <w:bCs/>
          <w:rtl/>
        </w:rPr>
        <w:t>لا</w:t>
      </w:r>
      <w:r w:rsidRPr="007D00D2">
        <w:rPr>
          <w:rFonts w:ascii="Arial" w:eastAsia="Calibri" w:hAnsi="Arial" w:cs="B Nazanin"/>
          <w:b/>
          <w:bCs/>
          <w:rtl/>
        </w:rPr>
        <w:t xml:space="preserve">م </w:t>
      </w:r>
      <w:r w:rsidRPr="007D00D2">
        <w:rPr>
          <w:rFonts w:ascii="Arial" w:eastAsia="Calibri" w:hAnsi="Arial" w:cs="B Nazanin" w:hint="cs"/>
          <w:b/>
          <w:bCs/>
          <w:rtl/>
        </w:rPr>
        <w:t>گ</w:t>
      </w:r>
      <w:r w:rsidRPr="007D00D2">
        <w:rPr>
          <w:rFonts w:ascii="Arial" w:eastAsia="Calibri" w:hAnsi="Arial" w:cs="B Nazanin"/>
          <w:b/>
          <w:bCs/>
          <w:rtl/>
        </w:rPr>
        <w:t xml:space="preserve">ردد، نسبت به </w:t>
      </w:r>
      <w:r w:rsidRPr="007D00D2">
        <w:rPr>
          <w:rFonts w:ascii="Arial" w:eastAsia="Calibri" w:hAnsi="Arial" w:cs="B Nazanin" w:hint="cs"/>
          <w:b/>
          <w:bCs/>
          <w:rtl/>
        </w:rPr>
        <w:t>گ</w:t>
      </w:r>
      <w:r w:rsidRPr="007D00D2">
        <w:rPr>
          <w:rFonts w:ascii="Arial" w:eastAsia="Calibri" w:hAnsi="Arial" w:cs="B Nazanin"/>
          <w:b/>
          <w:bCs/>
          <w:rtl/>
        </w:rPr>
        <w:t>شای</w:t>
      </w:r>
      <w:r w:rsidRPr="007D00D2">
        <w:rPr>
          <w:rFonts w:ascii="Arial" w:eastAsia="Calibri" w:hAnsi="Arial" w:cs="B Nazanin" w:hint="cs"/>
          <w:b/>
          <w:bCs/>
          <w:rtl/>
        </w:rPr>
        <w:t>ش</w:t>
      </w:r>
      <w:r w:rsidRPr="007D00D2">
        <w:rPr>
          <w:rFonts w:ascii="Arial" w:eastAsia="Calibri" w:hAnsi="Arial" w:cs="B Nazanin"/>
          <w:b/>
          <w:bCs/>
          <w:rtl/>
        </w:rPr>
        <w:t xml:space="preserve"> پاکت </w:t>
      </w:r>
      <w:r w:rsidRPr="007D00D2">
        <w:rPr>
          <w:rFonts w:ascii="Arial" w:eastAsia="Calibri" w:hAnsi="Arial" w:cs="B Nazanin" w:hint="cs"/>
          <w:b/>
          <w:bCs/>
          <w:rtl/>
        </w:rPr>
        <w:t>«ج»</w:t>
      </w:r>
      <w:r w:rsidRPr="007D00D2">
        <w:rPr>
          <w:rFonts w:ascii="Arial" w:eastAsia="Calibri" w:hAnsi="Arial" w:cs="B Nazanin"/>
          <w:b/>
          <w:bCs/>
          <w:rtl/>
        </w:rPr>
        <w:t xml:space="preserve"> ا</w:t>
      </w:r>
      <w:r w:rsidRPr="007D00D2">
        <w:rPr>
          <w:rFonts w:ascii="Arial" w:eastAsia="Calibri" w:hAnsi="Arial" w:cs="B Nazanin" w:hint="cs"/>
          <w:b/>
          <w:bCs/>
          <w:rtl/>
        </w:rPr>
        <w:t>ق</w:t>
      </w:r>
      <w:r w:rsidRPr="007D00D2">
        <w:rPr>
          <w:rFonts w:ascii="Arial" w:eastAsia="Calibri" w:hAnsi="Arial" w:cs="B Nazanin"/>
          <w:b/>
          <w:bCs/>
          <w:rtl/>
        </w:rPr>
        <w:t>دامی ب</w:t>
      </w:r>
      <w:r w:rsidRPr="007D00D2">
        <w:rPr>
          <w:rFonts w:ascii="Arial" w:eastAsia="Calibri" w:hAnsi="Arial" w:cs="B Nazanin" w:hint="cs"/>
          <w:b/>
          <w:bCs/>
          <w:rtl/>
        </w:rPr>
        <w:t>ه</w:t>
      </w:r>
      <w:r w:rsidRPr="007D00D2">
        <w:rPr>
          <w:rFonts w:ascii="Arial" w:eastAsia="Calibri" w:hAnsi="Arial" w:cs="B Nazanin"/>
          <w:b/>
          <w:bCs/>
          <w:rtl/>
        </w:rPr>
        <w:t xml:space="preserve"> عمل نخ</w:t>
      </w:r>
      <w:r w:rsidRPr="007D00D2">
        <w:rPr>
          <w:rFonts w:ascii="Arial" w:eastAsia="Calibri" w:hAnsi="Arial" w:cs="B Nazanin" w:hint="cs"/>
          <w:b/>
          <w:bCs/>
          <w:rtl/>
        </w:rPr>
        <w:t>و</w:t>
      </w:r>
      <w:r w:rsidRPr="007D00D2">
        <w:rPr>
          <w:rFonts w:ascii="Arial" w:eastAsia="Calibri" w:hAnsi="Arial" w:cs="B Nazanin"/>
          <w:b/>
          <w:bCs/>
          <w:rtl/>
        </w:rPr>
        <w:t>اهد آمد و مدارک عیناً به پیشنهاد دهنده مسترد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9)- </w:t>
      </w:r>
      <w:r w:rsidRPr="007D00D2">
        <w:rPr>
          <w:rFonts w:ascii="iransans" w:hAnsi="iransans" w:cs="2  Titr"/>
          <w:b/>
          <w:bCs/>
          <w:color w:val="454545"/>
          <w:kern w:val="36"/>
          <w:sz w:val="32"/>
          <w:szCs w:val="32"/>
          <w:u w:val="single"/>
          <w:rtl/>
        </w:rPr>
        <w:t>اعتبار پيشنهادها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پیشنهادها باید از هر حیث برای مدت 1( یک</w:t>
      </w:r>
      <w:r w:rsidRPr="007D00D2">
        <w:rPr>
          <w:rFonts w:ascii="Arial" w:eastAsia="Calibri" w:hAnsi="Arial" w:cs="B Nazanin" w:hint="cs"/>
          <w:b/>
          <w:bCs/>
          <w:rtl/>
        </w:rPr>
        <w:t>)</w:t>
      </w:r>
      <w:r w:rsidRPr="007D00D2">
        <w:rPr>
          <w:rFonts w:ascii="Arial" w:eastAsia="Calibri" w:hAnsi="Arial" w:cs="B Nazanin"/>
          <w:b/>
          <w:bCs/>
          <w:rtl/>
        </w:rPr>
        <w:t xml:space="preserve"> ماه بعد از تاریخ تعیین شده برای </w:t>
      </w:r>
      <w:r w:rsidRPr="007D00D2">
        <w:rPr>
          <w:rFonts w:ascii="Arial" w:eastAsia="Calibri" w:hAnsi="Arial" w:cs="B Nazanin" w:hint="cs"/>
          <w:b/>
          <w:bCs/>
          <w:rtl/>
        </w:rPr>
        <w:t>گ</w:t>
      </w:r>
      <w:r w:rsidRPr="007D00D2">
        <w:rPr>
          <w:rFonts w:ascii="Arial" w:eastAsia="Calibri" w:hAnsi="Arial" w:cs="B Nazanin"/>
          <w:b/>
          <w:bCs/>
          <w:rtl/>
        </w:rPr>
        <w:t>شای</w:t>
      </w:r>
      <w:r w:rsidRPr="007D00D2">
        <w:rPr>
          <w:rFonts w:ascii="Arial" w:eastAsia="Calibri" w:hAnsi="Arial" w:cs="B Nazanin" w:hint="cs"/>
          <w:b/>
          <w:bCs/>
          <w:rtl/>
        </w:rPr>
        <w:t>ش</w:t>
      </w:r>
      <w:r w:rsidRPr="007D00D2">
        <w:rPr>
          <w:rFonts w:ascii="Arial" w:eastAsia="Calibri" w:hAnsi="Arial" w:cs="B Nazanin"/>
          <w:b/>
          <w:bCs/>
          <w:rtl/>
        </w:rPr>
        <w:t xml:space="preserve"> معتبر باشند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10)- طریقه تنظیم</w:t>
      </w:r>
      <w:r w:rsidRPr="007D00D2">
        <w:rPr>
          <w:rFonts w:ascii="iransans" w:hAnsi="iransans" w:cs="2  Titr"/>
          <w:b/>
          <w:bCs/>
          <w:color w:val="454545"/>
          <w:kern w:val="36"/>
          <w:sz w:val="32"/>
          <w:szCs w:val="32"/>
          <w:u w:val="single"/>
          <w:rtl/>
        </w:rPr>
        <w:t xml:space="preserve"> پيشنهادها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lastRenderedPageBreak/>
        <w:t xml:space="preserve">مبلغ پیشنهاد </w:t>
      </w:r>
      <w:r w:rsidRPr="007D00D2">
        <w:rPr>
          <w:rFonts w:ascii="Arial" w:eastAsia="Calibri" w:hAnsi="Arial" w:cs="B Nazanin" w:hint="cs"/>
          <w:b/>
          <w:bCs/>
          <w:rtl/>
        </w:rPr>
        <w:t>ق</w:t>
      </w:r>
      <w:r w:rsidRPr="007D00D2">
        <w:rPr>
          <w:rFonts w:ascii="Arial" w:eastAsia="Calibri" w:hAnsi="Arial" w:cs="B Nazanin"/>
          <w:b/>
          <w:bCs/>
          <w:rtl/>
        </w:rPr>
        <w:t xml:space="preserve">یمت باید به عدد و حروف در برگ پیشنهاد </w:t>
      </w:r>
      <w:r w:rsidRPr="007D00D2">
        <w:rPr>
          <w:rFonts w:ascii="Arial" w:eastAsia="Calibri" w:hAnsi="Arial" w:cs="B Nazanin" w:hint="cs"/>
          <w:b/>
          <w:bCs/>
          <w:rtl/>
        </w:rPr>
        <w:t>ق</w:t>
      </w:r>
      <w:r w:rsidRPr="007D00D2">
        <w:rPr>
          <w:rFonts w:ascii="Arial" w:eastAsia="Calibri" w:hAnsi="Arial" w:cs="B Nazanin"/>
          <w:b/>
          <w:bCs/>
          <w:rtl/>
        </w:rPr>
        <w:t>یمت و پی</w:t>
      </w:r>
      <w:r w:rsidRPr="007D00D2">
        <w:rPr>
          <w:rFonts w:ascii="Arial" w:eastAsia="Calibri" w:hAnsi="Arial" w:cs="B Nazanin" w:hint="cs"/>
          <w:b/>
          <w:bCs/>
          <w:rtl/>
        </w:rPr>
        <w:t>و</w:t>
      </w:r>
      <w:r w:rsidRPr="007D00D2">
        <w:rPr>
          <w:rFonts w:ascii="Arial" w:eastAsia="Calibri" w:hAnsi="Arial" w:cs="B Nazanin"/>
          <w:b/>
          <w:bCs/>
          <w:rtl/>
        </w:rPr>
        <w:t>ستهای آن ن</w:t>
      </w:r>
      <w:r w:rsidRPr="007D00D2">
        <w:rPr>
          <w:rFonts w:ascii="Arial" w:eastAsia="Calibri" w:hAnsi="Arial" w:cs="B Nazanin" w:hint="cs"/>
          <w:b/>
          <w:bCs/>
          <w:rtl/>
        </w:rPr>
        <w:t>و</w:t>
      </w:r>
      <w:r w:rsidRPr="007D00D2">
        <w:rPr>
          <w:rFonts w:ascii="Arial" w:eastAsia="Calibri" w:hAnsi="Arial" w:cs="B Nazanin"/>
          <w:b/>
          <w:bCs/>
          <w:rtl/>
        </w:rPr>
        <w:t>شته ش</w:t>
      </w:r>
      <w:r w:rsidRPr="007D00D2">
        <w:rPr>
          <w:rFonts w:ascii="Arial" w:eastAsia="Calibri" w:hAnsi="Arial" w:cs="B Nazanin" w:hint="cs"/>
          <w:b/>
          <w:bCs/>
          <w:rtl/>
        </w:rPr>
        <w:t>و</w:t>
      </w:r>
      <w:r w:rsidRPr="007D00D2">
        <w:rPr>
          <w:rFonts w:ascii="Arial" w:eastAsia="Calibri" w:hAnsi="Arial" w:cs="B Nazanin"/>
          <w:b/>
          <w:bCs/>
          <w:rtl/>
        </w:rPr>
        <w:t>د. برای تعیین برنده منا</w:t>
      </w:r>
      <w:r w:rsidRPr="007D00D2">
        <w:rPr>
          <w:rFonts w:ascii="Arial" w:eastAsia="Calibri" w:hAnsi="Arial" w:cs="B Nazanin" w:hint="cs"/>
          <w:b/>
          <w:bCs/>
          <w:rtl/>
        </w:rPr>
        <w:t>ق</w:t>
      </w:r>
      <w:r w:rsidRPr="007D00D2">
        <w:rPr>
          <w:rFonts w:ascii="Arial" w:eastAsia="Calibri" w:hAnsi="Arial" w:cs="B Nazanin"/>
          <w:b/>
          <w:bCs/>
          <w:rtl/>
        </w:rPr>
        <w:t>صه ار</w:t>
      </w:r>
      <w:r w:rsidRPr="007D00D2">
        <w:rPr>
          <w:rFonts w:ascii="Arial" w:eastAsia="Calibri" w:hAnsi="Arial" w:cs="B Nazanin" w:hint="cs"/>
          <w:b/>
          <w:bCs/>
          <w:rtl/>
        </w:rPr>
        <w:t>ق</w:t>
      </w:r>
      <w:r w:rsidRPr="007D00D2">
        <w:rPr>
          <w:rFonts w:ascii="Arial" w:eastAsia="Calibri" w:hAnsi="Arial" w:cs="B Nazanin"/>
          <w:b/>
          <w:bCs/>
          <w:rtl/>
        </w:rPr>
        <w:t>امی که با حروف و عدد ن</w:t>
      </w:r>
      <w:r w:rsidRPr="007D00D2">
        <w:rPr>
          <w:rFonts w:ascii="Arial" w:eastAsia="Calibri" w:hAnsi="Arial" w:cs="B Nazanin" w:hint="cs"/>
          <w:b/>
          <w:bCs/>
          <w:rtl/>
        </w:rPr>
        <w:t>و</w:t>
      </w:r>
      <w:r w:rsidRPr="007D00D2">
        <w:rPr>
          <w:rFonts w:ascii="Arial" w:eastAsia="Calibri" w:hAnsi="Arial" w:cs="B Nazanin"/>
          <w:b/>
          <w:bCs/>
          <w:rtl/>
        </w:rPr>
        <w:t>شته میش</w:t>
      </w:r>
      <w:r w:rsidRPr="007D00D2">
        <w:rPr>
          <w:rFonts w:ascii="Arial" w:eastAsia="Calibri" w:hAnsi="Arial" w:cs="B Nazanin" w:hint="cs"/>
          <w:b/>
          <w:bCs/>
          <w:rtl/>
        </w:rPr>
        <w:t>و</w:t>
      </w:r>
      <w:r w:rsidRPr="007D00D2">
        <w:rPr>
          <w:rFonts w:ascii="Arial" w:eastAsia="Calibri" w:hAnsi="Arial" w:cs="B Nazanin"/>
          <w:b/>
          <w:bCs/>
          <w:rtl/>
        </w:rPr>
        <w:t>د م</w:t>
      </w:r>
      <w:r w:rsidRPr="007D00D2">
        <w:rPr>
          <w:rFonts w:ascii="Arial" w:eastAsia="Calibri" w:hAnsi="Arial" w:cs="B Nazanin" w:hint="cs"/>
          <w:b/>
          <w:bCs/>
          <w:rtl/>
        </w:rPr>
        <w:t>لا</w:t>
      </w:r>
      <w:r w:rsidRPr="007D00D2">
        <w:rPr>
          <w:rFonts w:ascii="Arial" w:eastAsia="Calibri" w:hAnsi="Arial" w:cs="B Nazanin"/>
          <w:b/>
          <w:bCs/>
          <w:rtl/>
        </w:rPr>
        <w:t>ک عمل خ</w:t>
      </w:r>
      <w:r w:rsidRPr="007D00D2">
        <w:rPr>
          <w:rFonts w:ascii="Arial" w:eastAsia="Calibri" w:hAnsi="Arial" w:cs="B Nazanin" w:hint="cs"/>
          <w:b/>
          <w:bCs/>
          <w:rtl/>
        </w:rPr>
        <w:t>و</w:t>
      </w:r>
      <w:r w:rsidRPr="007D00D2">
        <w:rPr>
          <w:rFonts w:ascii="Arial" w:eastAsia="Calibri" w:hAnsi="Arial" w:cs="B Nazanin"/>
          <w:b/>
          <w:bCs/>
          <w:rtl/>
        </w:rPr>
        <w:t>اهد ب</w:t>
      </w:r>
      <w:r w:rsidRPr="007D00D2">
        <w:rPr>
          <w:rFonts w:ascii="Arial" w:eastAsia="Calibri" w:hAnsi="Arial" w:cs="B Nazanin" w:hint="cs"/>
          <w:b/>
          <w:bCs/>
          <w:rtl/>
        </w:rPr>
        <w:t>و</w:t>
      </w:r>
      <w:r w:rsidRPr="007D00D2">
        <w:rPr>
          <w:rFonts w:ascii="Arial" w:eastAsia="Calibri" w:hAnsi="Arial" w:cs="B Nazanin"/>
          <w:b/>
          <w:bCs/>
          <w:rtl/>
        </w:rPr>
        <w:t xml:space="preserve">د و پیشنهادی که </w:t>
      </w:r>
      <w:r w:rsidRPr="007D00D2">
        <w:rPr>
          <w:rFonts w:ascii="Arial" w:eastAsia="Calibri" w:hAnsi="Arial" w:cs="B Nazanin" w:hint="cs"/>
          <w:b/>
          <w:bCs/>
          <w:rtl/>
        </w:rPr>
        <w:t>ق</w:t>
      </w:r>
      <w:r w:rsidRPr="007D00D2">
        <w:rPr>
          <w:rFonts w:ascii="Arial" w:eastAsia="Calibri" w:hAnsi="Arial" w:cs="B Nazanin"/>
          <w:b/>
          <w:bCs/>
          <w:rtl/>
        </w:rPr>
        <w:t>یمت کل به حروف را نداشته باشد مردود است</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11)</w:t>
      </w:r>
      <w:r w:rsidRPr="007D00D2">
        <w:rPr>
          <w:rFonts w:ascii="iransans" w:hAnsi="iransans" w:cs="2  Titr"/>
          <w:b/>
          <w:bCs/>
          <w:color w:val="454545"/>
          <w:kern w:val="36"/>
          <w:sz w:val="32"/>
          <w:szCs w:val="32"/>
          <w:u w:val="single"/>
          <w:rtl/>
        </w:rPr>
        <w:t>اص</w:t>
      </w:r>
      <w:r w:rsidRPr="007D00D2">
        <w:rPr>
          <w:rFonts w:ascii="iransans" w:hAnsi="iransans" w:cs="2  Titr" w:hint="cs"/>
          <w:b/>
          <w:bCs/>
          <w:color w:val="454545"/>
          <w:kern w:val="36"/>
          <w:sz w:val="32"/>
          <w:szCs w:val="32"/>
          <w:u w:val="single"/>
          <w:rtl/>
        </w:rPr>
        <w:t>لا</w:t>
      </w:r>
      <w:r w:rsidRPr="007D00D2">
        <w:rPr>
          <w:rFonts w:ascii="iransans" w:hAnsi="iransans" w:cs="2  Titr"/>
          <w:b/>
          <w:bCs/>
          <w:color w:val="454545"/>
          <w:kern w:val="36"/>
          <w:sz w:val="32"/>
          <w:szCs w:val="32"/>
          <w:u w:val="single"/>
          <w:rtl/>
        </w:rPr>
        <w:t>حيه</w:t>
      </w:r>
      <w:r w:rsidRPr="007D00D2">
        <w:rPr>
          <w:rFonts w:ascii="iransans" w:hAnsi="iransans" w:cs="2  Titr" w:hint="cs"/>
          <w:b/>
          <w:bCs/>
          <w:color w:val="454545"/>
          <w:kern w:val="36"/>
          <w:sz w:val="32"/>
          <w:szCs w:val="32"/>
          <w:u w:val="single"/>
          <w:rtl/>
        </w:rPr>
        <w:t xml:space="preserve"> </w:t>
      </w:r>
      <w:r w:rsidRPr="007D00D2">
        <w:rPr>
          <w:rFonts w:ascii="iransans" w:hAnsi="iransans" w:cs="2  Titr"/>
          <w:b/>
          <w:bCs/>
          <w:color w:val="454545"/>
          <w:kern w:val="36"/>
          <w:sz w:val="32"/>
          <w:szCs w:val="32"/>
          <w:u w:val="single"/>
          <w:rtl/>
        </w:rPr>
        <w:t>ها و الحاقيه</w:t>
      </w:r>
      <w:r w:rsidRPr="007D00D2">
        <w:rPr>
          <w:rFonts w:ascii="iransans" w:hAnsi="iransans" w:cs="2  Titr" w:hint="cs"/>
          <w:b/>
          <w:bCs/>
          <w:color w:val="454545"/>
          <w:kern w:val="36"/>
          <w:sz w:val="32"/>
          <w:szCs w:val="32"/>
          <w:u w:val="single"/>
          <w:rtl/>
        </w:rPr>
        <w:t xml:space="preserve"> </w:t>
      </w:r>
      <w:r w:rsidRPr="007D00D2">
        <w:rPr>
          <w:rFonts w:ascii="iransans" w:hAnsi="iransans" w:cs="2  Titr"/>
          <w:b/>
          <w:bCs/>
          <w:color w:val="454545"/>
          <w:kern w:val="36"/>
          <w:sz w:val="32"/>
          <w:szCs w:val="32"/>
          <w:u w:val="single"/>
          <w:rtl/>
        </w:rPr>
        <w:t>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چنانچه هریک از پیشنهاد دهند</w:t>
      </w:r>
      <w:r w:rsidRPr="007D00D2">
        <w:rPr>
          <w:rFonts w:ascii="Arial" w:eastAsia="Calibri" w:hAnsi="Arial" w:cs="B Nazanin" w:hint="cs"/>
          <w:b/>
          <w:bCs/>
          <w:rtl/>
        </w:rPr>
        <w:t>گ</w:t>
      </w:r>
      <w:r w:rsidRPr="007D00D2">
        <w:rPr>
          <w:rFonts w:ascii="Arial" w:eastAsia="Calibri" w:hAnsi="Arial" w:cs="B Nazanin"/>
          <w:b/>
          <w:bCs/>
          <w:rtl/>
        </w:rPr>
        <w:t>ان اخت</w:t>
      </w:r>
      <w:r w:rsidRPr="007D00D2">
        <w:rPr>
          <w:rFonts w:ascii="Arial" w:eastAsia="Calibri" w:hAnsi="Arial" w:cs="B Nazanin" w:hint="cs"/>
          <w:b/>
          <w:bCs/>
          <w:rtl/>
        </w:rPr>
        <w:t>لا</w:t>
      </w:r>
      <w:r w:rsidRPr="007D00D2">
        <w:rPr>
          <w:rFonts w:ascii="Arial" w:eastAsia="Calibri" w:hAnsi="Arial" w:cs="B Nazanin"/>
          <w:b/>
          <w:bCs/>
          <w:rtl/>
        </w:rPr>
        <w:t>فی در اسناد م</w:t>
      </w:r>
      <w:r w:rsidRPr="007D00D2">
        <w:rPr>
          <w:rFonts w:ascii="Arial" w:eastAsia="Calibri" w:hAnsi="Arial" w:cs="B Nazanin" w:hint="cs"/>
          <w:b/>
          <w:bCs/>
          <w:rtl/>
        </w:rPr>
        <w:t>لا</w:t>
      </w:r>
      <w:r w:rsidRPr="007D00D2">
        <w:rPr>
          <w:rFonts w:ascii="Arial" w:eastAsia="Calibri" w:hAnsi="Arial" w:cs="B Nazanin"/>
          <w:b/>
          <w:bCs/>
          <w:rtl/>
        </w:rPr>
        <w:t>حظه کنند یا مت</w:t>
      </w:r>
      <w:r w:rsidRPr="007D00D2">
        <w:rPr>
          <w:rFonts w:ascii="Arial" w:eastAsia="Calibri" w:hAnsi="Arial" w:cs="B Nazanin" w:hint="cs"/>
          <w:b/>
          <w:bCs/>
          <w:rtl/>
        </w:rPr>
        <w:t>و</w:t>
      </w:r>
      <w:r w:rsidRPr="007D00D2">
        <w:rPr>
          <w:rFonts w:ascii="Arial" w:eastAsia="Calibri" w:hAnsi="Arial" w:cs="B Nazanin"/>
          <w:b/>
          <w:bCs/>
          <w:rtl/>
        </w:rPr>
        <w:t xml:space="preserve">جه از </w:t>
      </w:r>
      <w:r w:rsidRPr="007D00D2">
        <w:rPr>
          <w:rFonts w:ascii="Arial" w:eastAsia="Calibri" w:hAnsi="Arial" w:cs="B Nazanin" w:hint="cs"/>
          <w:b/>
          <w:bCs/>
          <w:rtl/>
        </w:rPr>
        <w:t>ق</w:t>
      </w:r>
      <w:r w:rsidRPr="007D00D2">
        <w:rPr>
          <w:rFonts w:ascii="Arial" w:eastAsia="Calibri" w:hAnsi="Arial" w:cs="B Nazanin"/>
          <w:b/>
          <w:bCs/>
          <w:rtl/>
        </w:rPr>
        <w:t>لم افتادن مشخصات یا اسناد دی</w:t>
      </w:r>
      <w:r w:rsidRPr="007D00D2">
        <w:rPr>
          <w:rFonts w:ascii="Arial" w:eastAsia="Calibri" w:hAnsi="Arial" w:cs="B Nazanin" w:hint="cs"/>
          <w:b/>
          <w:bCs/>
          <w:rtl/>
        </w:rPr>
        <w:t>گ</w:t>
      </w:r>
      <w:r w:rsidRPr="007D00D2">
        <w:rPr>
          <w:rFonts w:ascii="Arial" w:eastAsia="Calibri" w:hAnsi="Arial" w:cs="B Nazanin"/>
          <w:b/>
          <w:bCs/>
          <w:rtl/>
        </w:rPr>
        <w:t xml:space="preserve">ری </w:t>
      </w:r>
      <w:r w:rsidRPr="007D00D2">
        <w:rPr>
          <w:rFonts w:ascii="Arial" w:eastAsia="Calibri" w:hAnsi="Arial" w:cs="B Nazanin" w:hint="cs"/>
          <w:b/>
          <w:bCs/>
          <w:rtl/>
        </w:rPr>
        <w:t>گ</w:t>
      </w:r>
      <w:r w:rsidRPr="007D00D2">
        <w:rPr>
          <w:rFonts w:ascii="Arial" w:eastAsia="Calibri" w:hAnsi="Arial" w:cs="B Nazanin"/>
          <w:b/>
          <w:bCs/>
          <w:rtl/>
        </w:rPr>
        <w:t>ردند یا نسبت ب</w:t>
      </w:r>
      <w:r w:rsidRPr="007D00D2">
        <w:rPr>
          <w:rFonts w:ascii="Arial" w:eastAsia="Calibri" w:hAnsi="Arial" w:cs="B Nazanin" w:hint="cs"/>
          <w:b/>
          <w:bCs/>
          <w:rtl/>
        </w:rPr>
        <w:t>ه</w:t>
      </w:r>
      <w:r w:rsidRPr="007D00D2">
        <w:rPr>
          <w:rFonts w:ascii="Arial" w:eastAsia="Calibri" w:hAnsi="Arial" w:cs="B Nazanin"/>
          <w:b/>
          <w:bCs/>
          <w:rtl/>
        </w:rPr>
        <w:t xml:space="preserve"> مفه</w:t>
      </w:r>
      <w:r w:rsidRPr="007D00D2">
        <w:rPr>
          <w:rFonts w:ascii="Arial" w:eastAsia="Calibri" w:hAnsi="Arial" w:cs="B Nazanin" w:hint="cs"/>
          <w:b/>
          <w:bCs/>
          <w:rtl/>
        </w:rPr>
        <w:t>و</w:t>
      </w:r>
      <w:r w:rsidRPr="007D00D2">
        <w:rPr>
          <w:rFonts w:ascii="Arial" w:eastAsia="Calibri" w:hAnsi="Arial" w:cs="B Nazanin"/>
          <w:b/>
          <w:bCs/>
          <w:rtl/>
        </w:rPr>
        <w:t xml:space="preserve">م </w:t>
      </w:r>
      <w:r w:rsidRPr="007D00D2">
        <w:rPr>
          <w:rFonts w:ascii="Arial" w:eastAsia="Calibri" w:hAnsi="Arial" w:cs="B Nazanin" w:hint="cs"/>
          <w:b/>
          <w:bCs/>
          <w:rtl/>
        </w:rPr>
        <w:t>ق</w:t>
      </w:r>
      <w:r w:rsidRPr="007D00D2">
        <w:rPr>
          <w:rFonts w:ascii="Arial" w:eastAsia="Calibri" w:hAnsi="Arial" w:cs="B Nazanin"/>
          <w:b/>
          <w:bCs/>
          <w:rtl/>
        </w:rPr>
        <w:t>سمتی از مشخصات و اسناد منا</w:t>
      </w:r>
      <w:r w:rsidRPr="007D00D2">
        <w:rPr>
          <w:rFonts w:ascii="Arial" w:eastAsia="Calibri" w:hAnsi="Arial" w:cs="B Nazanin" w:hint="cs"/>
          <w:b/>
          <w:bCs/>
          <w:rtl/>
        </w:rPr>
        <w:t>ق</w:t>
      </w:r>
      <w:r w:rsidRPr="007D00D2">
        <w:rPr>
          <w:rFonts w:ascii="Arial" w:eastAsia="Calibri" w:hAnsi="Arial" w:cs="B Nazanin"/>
          <w:b/>
          <w:bCs/>
          <w:rtl/>
        </w:rPr>
        <w:t>صه س</w:t>
      </w:r>
      <w:r w:rsidRPr="007D00D2">
        <w:rPr>
          <w:rFonts w:ascii="Arial" w:eastAsia="Calibri" w:hAnsi="Arial" w:cs="B Nazanin" w:hint="cs"/>
          <w:b/>
          <w:bCs/>
          <w:rtl/>
        </w:rPr>
        <w:t>ئو</w:t>
      </w:r>
      <w:r w:rsidRPr="007D00D2">
        <w:rPr>
          <w:rFonts w:ascii="Arial" w:eastAsia="Calibri" w:hAnsi="Arial" w:cs="B Nazanin"/>
          <w:b/>
          <w:bCs/>
          <w:rtl/>
        </w:rPr>
        <w:t>الی داشته باشند بایستی حداکثر تا 2روز پس از تاریخ دریافت اسناد و مدارک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w:t>
      </w:r>
      <w:r w:rsidRPr="007D00D2">
        <w:rPr>
          <w:rFonts w:ascii="Arial" w:eastAsia="Calibri" w:hAnsi="Arial" w:cs="B Nazanin"/>
          <w:b/>
          <w:bCs/>
          <w:rtl/>
        </w:rPr>
        <w:t xml:space="preserve"> مراتب را کتباً ب</w:t>
      </w:r>
      <w:r w:rsidRPr="007D00D2">
        <w:rPr>
          <w:rFonts w:ascii="Arial" w:eastAsia="Calibri" w:hAnsi="Arial" w:cs="B Nazanin" w:hint="cs"/>
          <w:b/>
          <w:bCs/>
          <w:rtl/>
        </w:rPr>
        <w:t>ه</w:t>
      </w:r>
      <w:r w:rsidRPr="007D00D2">
        <w:rPr>
          <w:rFonts w:ascii="Arial" w:eastAsia="Calibri" w:hAnsi="Arial" w:cs="B Nazanin"/>
          <w:b/>
          <w:bCs/>
          <w:rtl/>
        </w:rPr>
        <w:t xml:space="preserve"> کارفرما اط</w:t>
      </w:r>
      <w:r w:rsidRPr="007D00D2">
        <w:rPr>
          <w:rFonts w:ascii="Arial" w:eastAsia="Calibri" w:hAnsi="Arial" w:cs="B Nazanin" w:hint="cs"/>
          <w:b/>
          <w:bCs/>
          <w:rtl/>
        </w:rPr>
        <w:t>لا</w:t>
      </w:r>
      <w:r w:rsidRPr="007D00D2">
        <w:rPr>
          <w:rFonts w:ascii="Arial" w:eastAsia="Calibri" w:hAnsi="Arial" w:cs="B Nazanin"/>
          <w:b/>
          <w:bCs/>
          <w:rtl/>
        </w:rPr>
        <w:t xml:space="preserve">ع دهند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کارفرما می ت</w:t>
      </w:r>
      <w:r w:rsidRPr="007D00D2">
        <w:rPr>
          <w:rFonts w:ascii="Arial" w:eastAsia="Calibri" w:hAnsi="Arial" w:cs="B Nazanin" w:hint="cs"/>
          <w:b/>
          <w:bCs/>
          <w:rtl/>
        </w:rPr>
        <w:t>و</w:t>
      </w:r>
      <w:r w:rsidRPr="007D00D2">
        <w:rPr>
          <w:rFonts w:ascii="Arial" w:eastAsia="Calibri" w:hAnsi="Arial" w:cs="B Nazanin"/>
          <w:b/>
          <w:bCs/>
          <w:rtl/>
        </w:rPr>
        <w:t>اند در هر م</w:t>
      </w:r>
      <w:r w:rsidRPr="007D00D2">
        <w:rPr>
          <w:rFonts w:ascii="Arial" w:eastAsia="Calibri" w:hAnsi="Arial" w:cs="B Nazanin" w:hint="cs"/>
          <w:b/>
          <w:bCs/>
          <w:rtl/>
        </w:rPr>
        <w:t>وق</w:t>
      </w:r>
      <w:r w:rsidRPr="007D00D2">
        <w:rPr>
          <w:rFonts w:ascii="Arial" w:eastAsia="Calibri" w:hAnsi="Arial" w:cs="B Nazanin"/>
          <w:b/>
          <w:bCs/>
          <w:rtl/>
        </w:rPr>
        <w:t xml:space="preserve">ع که </w:t>
      </w:r>
      <w:r w:rsidRPr="007D00D2">
        <w:rPr>
          <w:rFonts w:ascii="Arial" w:eastAsia="Calibri" w:hAnsi="Arial" w:cs="B Nazanin" w:hint="cs"/>
          <w:b/>
          <w:bCs/>
          <w:rtl/>
        </w:rPr>
        <w:t>لا</w:t>
      </w:r>
      <w:r w:rsidRPr="007D00D2">
        <w:rPr>
          <w:rFonts w:ascii="Arial" w:eastAsia="Calibri" w:hAnsi="Arial" w:cs="B Nazanin"/>
          <w:b/>
          <w:bCs/>
          <w:rtl/>
        </w:rPr>
        <w:t>زم بداند در اسناد منا</w:t>
      </w:r>
      <w:r w:rsidRPr="007D00D2">
        <w:rPr>
          <w:rFonts w:ascii="Arial" w:eastAsia="Calibri" w:hAnsi="Arial" w:cs="B Nazanin" w:hint="cs"/>
          <w:b/>
          <w:bCs/>
          <w:rtl/>
        </w:rPr>
        <w:t>ق</w:t>
      </w:r>
      <w:r w:rsidRPr="007D00D2">
        <w:rPr>
          <w:rFonts w:ascii="Arial" w:eastAsia="Calibri" w:hAnsi="Arial" w:cs="B Nazanin"/>
          <w:b/>
          <w:bCs/>
          <w:rtl/>
        </w:rPr>
        <w:t>صه با ارسا</w:t>
      </w:r>
      <w:r w:rsidRPr="007D00D2">
        <w:rPr>
          <w:rFonts w:ascii="Arial" w:eastAsia="Calibri" w:hAnsi="Arial" w:cs="B Nazanin" w:hint="cs"/>
          <w:b/>
          <w:bCs/>
          <w:rtl/>
        </w:rPr>
        <w:t>ل</w:t>
      </w:r>
      <w:r w:rsidRPr="007D00D2">
        <w:rPr>
          <w:rFonts w:ascii="Arial" w:eastAsia="Calibri" w:hAnsi="Arial" w:cs="B Nazanin"/>
          <w:b/>
          <w:bCs/>
          <w:rtl/>
        </w:rPr>
        <w:t xml:space="preserve"> الحا</w:t>
      </w:r>
      <w:r w:rsidRPr="007D00D2">
        <w:rPr>
          <w:rFonts w:ascii="Arial" w:eastAsia="Calibri" w:hAnsi="Arial" w:cs="B Nazanin" w:hint="cs"/>
          <w:b/>
          <w:bCs/>
          <w:rtl/>
        </w:rPr>
        <w:t>ق</w:t>
      </w:r>
      <w:r w:rsidRPr="007D00D2">
        <w:rPr>
          <w:rFonts w:ascii="Arial" w:eastAsia="Calibri" w:hAnsi="Arial" w:cs="B Nazanin"/>
          <w:b/>
          <w:bCs/>
          <w:rtl/>
        </w:rPr>
        <w:t xml:space="preserve">یه ها </w:t>
      </w:r>
      <w:r w:rsidRPr="007D00D2">
        <w:rPr>
          <w:rFonts w:ascii="Arial" w:eastAsia="Calibri" w:hAnsi="Arial" w:cs="B Nazanin" w:hint="cs"/>
          <w:b/>
          <w:bCs/>
          <w:rtl/>
        </w:rPr>
        <w:t xml:space="preserve">به اسنادمناقصه اضافه </w:t>
      </w:r>
      <w:r w:rsidRPr="007D00D2">
        <w:rPr>
          <w:rFonts w:ascii="Arial" w:eastAsia="Calibri" w:hAnsi="Arial" w:cs="B Nazanin"/>
          <w:b/>
          <w:bCs/>
          <w:rtl/>
        </w:rPr>
        <w:t xml:space="preserve"> نماید و در این ص</w:t>
      </w:r>
      <w:r w:rsidRPr="007D00D2">
        <w:rPr>
          <w:rFonts w:ascii="Arial" w:eastAsia="Calibri" w:hAnsi="Arial" w:cs="B Nazanin" w:hint="cs"/>
          <w:b/>
          <w:bCs/>
          <w:rtl/>
        </w:rPr>
        <w:t>و</w:t>
      </w:r>
      <w:r w:rsidRPr="007D00D2">
        <w:rPr>
          <w:rFonts w:ascii="Arial" w:eastAsia="Calibri" w:hAnsi="Arial" w:cs="B Nazanin"/>
          <w:b/>
          <w:bCs/>
          <w:rtl/>
        </w:rPr>
        <w:t>رت الحا</w:t>
      </w:r>
      <w:r w:rsidRPr="007D00D2">
        <w:rPr>
          <w:rFonts w:ascii="Arial" w:eastAsia="Calibri" w:hAnsi="Arial" w:cs="B Nazanin" w:hint="cs"/>
          <w:b/>
          <w:bCs/>
          <w:rtl/>
        </w:rPr>
        <w:t>قی</w:t>
      </w:r>
      <w:r w:rsidRPr="007D00D2">
        <w:rPr>
          <w:rFonts w:ascii="Arial" w:eastAsia="Calibri" w:hAnsi="Arial" w:cs="B Nazanin"/>
          <w:b/>
          <w:bCs/>
          <w:rtl/>
        </w:rPr>
        <w:t xml:space="preserve">ه ها جزء </w:t>
      </w:r>
      <w:r w:rsidRPr="007D00D2">
        <w:rPr>
          <w:rFonts w:ascii="Arial" w:eastAsia="Calibri" w:hAnsi="Arial" w:cs="B Nazanin" w:hint="cs"/>
          <w:b/>
          <w:bCs/>
          <w:rtl/>
        </w:rPr>
        <w:t>لا</w:t>
      </w:r>
      <w:r w:rsidRPr="007D00D2">
        <w:rPr>
          <w:rFonts w:ascii="Arial" w:eastAsia="Calibri" w:hAnsi="Arial" w:cs="B Nazanin"/>
          <w:b/>
          <w:bCs/>
          <w:rtl/>
        </w:rPr>
        <w:t>ینفک اسناد منا</w:t>
      </w:r>
      <w:r w:rsidRPr="007D00D2">
        <w:rPr>
          <w:rFonts w:ascii="Arial" w:eastAsia="Calibri" w:hAnsi="Arial" w:cs="B Nazanin" w:hint="cs"/>
          <w:b/>
          <w:bCs/>
          <w:rtl/>
        </w:rPr>
        <w:t>ق</w:t>
      </w:r>
      <w:r w:rsidRPr="007D00D2">
        <w:rPr>
          <w:rFonts w:ascii="Arial" w:eastAsia="Calibri" w:hAnsi="Arial" w:cs="B Nazanin"/>
          <w:b/>
          <w:bCs/>
          <w:rtl/>
        </w:rPr>
        <w:t>صه محس</w:t>
      </w:r>
      <w:r w:rsidRPr="007D00D2">
        <w:rPr>
          <w:rFonts w:ascii="Arial" w:eastAsia="Calibri" w:hAnsi="Arial" w:cs="B Nazanin" w:hint="cs"/>
          <w:b/>
          <w:bCs/>
          <w:rtl/>
        </w:rPr>
        <w:t>و</w:t>
      </w:r>
      <w:r w:rsidRPr="007D00D2">
        <w:rPr>
          <w:rFonts w:ascii="Arial" w:eastAsia="Calibri" w:hAnsi="Arial" w:cs="B Nazanin"/>
          <w:b/>
          <w:bCs/>
          <w:rtl/>
        </w:rPr>
        <w:t>ب خ</w:t>
      </w:r>
      <w:r w:rsidRPr="007D00D2">
        <w:rPr>
          <w:rFonts w:ascii="Arial" w:eastAsia="Calibri" w:hAnsi="Arial" w:cs="B Nazanin" w:hint="cs"/>
          <w:b/>
          <w:bCs/>
          <w:rtl/>
        </w:rPr>
        <w:t>و</w:t>
      </w:r>
      <w:r w:rsidRPr="007D00D2">
        <w:rPr>
          <w:rFonts w:ascii="Arial" w:eastAsia="Calibri" w:hAnsi="Arial" w:cs="B Nazanin"/>
          <w:b/>
          <w:bCs/>
          <w:rtl/>
        </w:rPr>
        <w:t xml:space="preserve">اهند شد. چنانچه پیشنهادی </w:t>
      </w:r>
      <w:r w:rsidRPr="007D00D2">
        <w:rPr>
          <w:rFonts w:ascii="Arial" w:eastAsia="Calibri" w:hAnsi="Arial" w:cs="B Nazanin" w:hint="cs"/>
          <w:b/>
          <w:bCs/>
          <w:rtl/>
        </w:rPr>
        <w:t>قب</w:t>
      </w:r>
      <w:r w:rsidRPr="007D00D2">
        <w:rPr>
          <w:rFonts w:ascii="Arial" w:eastAsia="Calibri" w:hAnsi="Arial" w:cs="B Nazanin"/>
          <w:b/>
          <w:bCs/>
          <w:rtl/>
        </w:rPr>
        <w:t>ل از ارسا</w:t>
      </w:r>
      <w:r w:rsidRPr="007D00D2">
        <w:rPr>
          <w:rFonts w:ascii="Arial" w:eastAsia="Calibri" w:hAnsi="Arial" w:cs="B Nazanin" w:hint="cs"/>
          <w:b/>
          <w:bCs/>
          <w:rtl/>
        </w:rPr>
        <w:t>ل</w:t>
      </w:r>
      <w:r w:rsidRPr="007D00D2">
        <w:rPr>
          <w:rFonts w:ascii="Arial" w:eastAsia="Calibri" w:hAnsi="Arial" w:cs="B Nazanin"/>
          <w:b/>
          <w:bCs/>
          <w:rtl/>
        </w:rPr>
        <w:t xml:space="preserve"> الحا</w:t>
      </w:r>
      <w:r w:rsidRPr="007D00D2">
        <w:rPr>
          <w:rFonts w:ascii="Arial" w:eastAsia="Calibri" w:hAnsi="Arial" w:cs="B Nazanin" w:hint="cs"/>
          <w:b/>
          <w:bCs/>
          <w:rtl/>
        </w:rPr>
        <w:t>قی</w:t>
      </w:r>
      <w:r w:rsidRPr="007D00D2">
        <w:rPr>
          <w:rFonts w:ascii="Arial" w:eastAsia="Calibri" w:hAnsi="Arial" w:cs="B Nazanin"/>
          <w:b/>
          <w:bCs/>
          <w:rtl/>
        </w:rPr>
        <w:t>ه های مزب</w:t>
      </w:r>
      <w:r w:rsidRPr="007D00D2">
        <w:rPr>
          <w:rFonts w:ascii="Arial" w:eastAsia="Calibri" w:hAnsi="Arial" w:cs="B Nazanin" w:hint="cs"/>
          <w:b/>
          <w:bCs/>
          <w:rtl/>
        </w:rPr>
        <w:t>و</w:t>
      </w:r>
      <w:r w:rsidRPr="007D00D2">
        <w:rPr>
          <w:rFonts w:ascii="Arial" w:eastAsia="Calibri" w:hAnsi="Arial" w:cs="B Nazanin"/>
          <w:b/>
          <w:bCs/>
          <w:rtl/>
        </w:rPr>
        <w:t>ر تسلیم شده باشد پیشنهاد دهنده حق دارد به منظ</w:t>
      </w:r>
      <w:r w:rsidRPr="007D00D2">
        <w:rPr>
          <w:rFonts w:ascii="Arial" w:eastAsia="Calibri" w:hAnsi="Arial" w:cs="B Nazanin" w:hint="cs"/>
          <w:b/>
          <w:bCs/>
          <w:rtl/>
        </w:rPr>
        <w:t>و</w:t>
      </w:r>
      <w:r w:rsidRPr="007D00D2">
        <w:rPr>
          <w:rFonts w:ascii="Arial" w:eastAsia="Calibri" w:hAnsi="Arial" w:cs="B Nazanin"/>
          <w:b/>
          <w:bCs/>
          <w:rtl/>
        </w:rPr>
        <w:t>ر انجام تغییرات و اص</w:t>
      </w:r>
      <w:r w:rsidRPr="007D00D2">
        <w:rPr>
          <w:rFonts w:ascii="Arial" w:eastAsia="Calibri" w:hAnsi="Arial" w:cs="B Nazanin" w:hint="cs"/>
          <w:b/>
          <w:bCs/>
          <w:rtl/>
        </w:rPr>
        <w:t>لا</w:t>
      </w:r>
      <w:r w:rsidRPr="007D00D2">
        <w:rPr>
          <w:rFonts w:ascii="Arial" w:eastAsia="Calibri" w:hAnsi="Arial" w:cs="B Nazanin"/>
          <w:b/>
          <w:bCs/>
          <w:rtl/>
        </w:rPr>
        <w:t xml:space="preserve">حات </w:t>
      </w:r>
      <w:r w:rsidRPr="007D00D2">
        <w:rPr>
          <w:rFonts w:ascii="Arial" w:eastAsia="Calibri" w:hAnsi="Arial" w:cs="B Nazanin" w:hint="cs"/>
          <w:b/>
          <w:bCs/>
          <w:rtl/>
        </w:rPr>
        <w:t>لا</w:t>
      </w:r>
      <w:r w:rsidRPr="007D00D2">
        <w:rPr>
          <w:rFonts w:ascii="Arial" w:eastAsia="Calibri" w:hAnsi="Arial" w:cs="B Nazanin"/>
          <w:b/>
          <w:bCs/>
          <w:rtl/>
        </w:rPr>
        <w:t>زم تقاضای استرداد آن را بنماید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چنانچه این تجدیدنظر یا اص</w:t>
      </w:r>
      <w:r w:rsidRPr="007D00D2">
        <w:rPr>
          <w:rFonts w:ascii="Arial" w:eastAsia="Calibri" w:hAnsi="Arial" w:cs="B Nazanin" w:hint="cs"/>
          <w:b/>
          <w:bCs/>
          <w:rtl/>
        </w:rPr>
        <w:t>لا</w:t>
      </w:r>
      <w:r w:rsidRPr="007D00D2">
        <w:rPr>
          <w:rFonts w:ascii="Arial" w:eastAsia="Calibri" w:hAnsi="Arial" w:cs="B Nazanin"/>
          <w:b/>
          <w:bCs/>
          <w:rtl/>
        </w:rPr>
        <w:t xml:space="preserve">ح مستلزم تغییر مقادیر یا </w:t>
      </w:r>
      <w:r w:rsidRPr="007D00D2">
        <w:rPr>
          <w:rFonts w:ascii="Arial" w:eastAsia="Calibri" w:hAnsi="Arial" w:cs="B Nazanin" w:hint="cs"/>
          <w:b/>
          <w:bCs/>
          <w:rtl/>
        </w:rPr>
        <w:t>قی</w:t>
      </w:r>
      <w:r w:rsidRPr="007D00D2">
        <w:rPr>
          <w:rFonts w:ascii="Arial" w:eastAsia="Calibri" w:hAnsi="Arial" w:cs="B Nazanin"/>
          <w:b/>
          <w:bCs/>
          <w:rtl/>
        </w:rPr>
        <w:t>مت پیشنهادی هر دو باشد در این ص</w:t>
      </w:r>
      <w:r w:rsidRPr="007D00D2">
        <w:rPr>
          <w:rFonts w:ascii="Arial" w:eastAsia="Calibri" w:hAnsi="Arial" w:cs="B Nazanin" w:hint="cs"/>
          <w:b/>
          <w:bCs/>
          <w:rtl/>
        </w:rPr>
        <w:t>و</w:t>
      </w:r>
      <w:r w:rsidRPr="007D00D2">
        <w:rPr>
          <w:rFonts w:ascii="Arial" w:eastAsia="Calibri" w:hAnsi="Arial" w:cs="B Nazanin"/>
          <w:b/>
          <w:bCs/>
          <w:rtl/>
        </w:rPr>
        <w:t>رت کارفرما می ت</w:t>
      </w:r>
      <w:r w:rsidRPr="007D00D2">
        <w:rPr>
          <w:rFonts w:ascii="Arial" w:eastAsia="Calibri" w:hAnsi="Arial" w:cs="B Nazanin" w:hint="cs"/>
          <w:b/>
          <w:bCs/>
          <w:rtl/>
        </w:rPr>
        <w:t>وان</w:t>
      </w:r>
      <w:r w:rsidRPr="007D00D2">
        <w:rPr>
          <w:rFonts w:ascii="Arial" w:eastAsia="Calibri" w:hAnsi="Arial" w:cs="B Nazanin"/>
          <w:b/>
          <w:bCs/>
          <w:rtl/>
        </w:rPr>
        <w:t>د با اع</w:t>
      </w:r>
      <w:r w:rsidRPr="007D00D2">
        <w:rPr>
          <w:rFonts w:ascii="Arial" w:eastAsia="Calibri" w:hAnsi="Arial" w:cs="B Nazanin" w:hint="cs"/>
          <w:b/>
          <w:bCs/>
          <w:rtl/>
        </w:rPr>
        <w:t>لا</w:t>
      </w:r>
      <w:r w:rsidRPr="007D00D2">
        <w:rPr>
          <w:rFonts w:ascii="Arial" w:eastAsia="Calibri" w:hAnsi="Arial" w:cs="B Nazanin"/>
          <w:b/>
          <w:bCs/>
          <w:rtl/>
        </w:rPr>
        <w:t>م کتبی آخرین روز دریافت پیشنهاد را به تع</w:t>
      </w:r>
      <w:r w:rsidRPr="007D00D2">
        <w:rPr>
          <w:rFonts w:ascii="Arial" w:eastAsia="Calibri" w:hAnsi="Arial" w:cs="B Nazanin" w:hint="cs"/>
          <w:b/>
          <w:bCs/>
          <w:rtl/>
        </w:rPr>
        <w:t>و</w:t>
      </w:r>
      <w:r w:rsidRPr="007D00D2">
        <w:rPr>
          <w:rFonts w:ascii="Arial" w:eastAsia="Calibri" w:hAnsi="Arial" w:cs="B Nazanin"/>
          <w:b/>
          <w:bCs/>
          <w:rtl/>
        </w:rPr>
        <w:t>یق اندازد، به نح</w:t>
      </w:r>
      <w:r w:rsidRPr="007D00D2">
        <w:rPr>
          <w:rFonts w:ascii="Arial" w:eastAsia="Calibri" w:hAnsi="Arial" w:cs="B Nazanin" w:hint="cs"/>
          <w:b/>
          <w:bCs/>
          <w:rtl/>
        </w:rPr>
        <w:t>و</w:t>
      </w:r>
      <w:r w:rsidRPr="007D00D2">
        <w:rPr>
          <w:rFonts w:ascii="Arial" w:eastAsia="Calibri" w:hAnsi="Arial" w:cs="B Nazanin"/>
          <w:b/>
          <w:bCs/>
          <w:rtl/>
        </w:rPr>
        <w:t>ی که پیشنهاددهن</w:t>
      </w:r>
      <w:r w:rsidRPr="007D00D2">
        <w:rPr>
          <w:rFonts w:ascii="Arial" w:eastAsia="Calibri" w:hAnsi="Arial" w:cs="B Nazanin" w:hint="cs"/>
          <w:b/>
          <w:bCs/>
          <w:rtl/>
        </w:rPr>
        <w:t>دگ</w:t>
      </w:r>
      <w:r w:rsidRPr="007D00D2">
        <w:rPr>
          <w:rFonts w:ascii="Arial" w:eastAsia="Calibri" w:hAnsi="Arial" w:cs="B Nazanin"/>
          <w:b/>
          <w:bCs/>
          <w:rtl/>
        </w:rPr>
        <w:t>ان فرصت کافی برای اعما</w:t>
      </w:r>
      <w:r w:rsidRPr="007D00D2">
        <w:rPr>
          <w:rFonts w:ascii="Arial" w:eastAsia="Calibri" w:hAnsi="Arial" w:cs="B Nazanin" w:hint="cs"/>
          <w:b/>
          <w:bCs/>
          <w:rtl/>
        </w:rPr>
        <w:t xml:space="preserve">ل </w:t>
      </w:r>
      <w:r w:rsidRPr="007D00D2">
        <w:rPr>
          <w:rFonts w:ascii="Arial" w:eastAsia="Calibri" w:hAnsi="Arial" w:cs="B Nazanin"/>
          <w:b/>
          <w:bCs/>
          <w:rtl/>
        </w:rPr>
        <w:t>اص</w:t>
      </w:r>
      <w:r w:rsidRPr="007D00D2">
        <w:rPr>
          <w:rFonts w:ascii="Arial" w:eastAsia="Calibri" w:hAnsi="Arial" w:cs="B Nazanin" w:hint="cs"/>
          <w:b/>
          <w:bCs/>
          <w:rtl/>
        </w:rPr>
        <w:t>لا</w:t>
      </w:r>
      <w:r w:rsidRPr="007D00D2">
        <w:rPr>
          <w:rFonts w:ascii="Arial" w:eastAsia="Calibri" w:hAnsi="Arial" w:cs="B Nazanin"/>
          <w:b/>
          <w:bCs/>
          <w:rtl/>
        </w:rPr>
        <w:t>حات و تجدیدنظر داشته باشند</w:t>
      </w:r>
      <w:r w:rsidRPr="007D00D2">
        <w:rPr>
          <w:rFonts w:ascii="Arial" w:eastAsia="Calibri" w:hAnsi="Arial" w:cs="B Nazanin" w:hint="cs"/>
          <w:b/>
          <w:bCs/>
          <w:rtl/>
        </w:rPr>
        <w:t xml:space="preserve">.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12- </w:t>
      </w:r>
      <w:r w:rsidRPr="007D00D2">
        <w:rPr>
          <w:rFonts w:ascii="iransans" w:hAnsi="iransans" w:cs="2  Titr"/>
          <w:b/>
          <w:bCs/>
          <w:color w:val="454545"/>
          <w:kern w:val="36"/>
          <w:sz w:val="32"/>
          <w:szCs w:val="32"/>
          <w:u w:val="single"/>
          <w:rtl/>
        </w:rPr>
        <w:t>شرایط و نكات مهم جهت تعيين برنده مناقصه</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ب</w:t>
      </w:r>
      <w:r w:rsidRPr="007D00D2">
        <w:rPr>
          <w:rFonts w:ascii="Arial" w:eastAsia="Calibri" w:hAnsi="Arial" w:cs="B Nazanin"/>
          <w:b/>
          <w:bCs/>
          <w:rtl/>
        </w:rPr>
        <w:t>رنده منا</w:t>
      </w:r>
      <w:r w:rsidRPr="007D00D2">
        <w:rPr>
          <w:rFonts w:ascii="Arial" w:eastAsia="Calibri" w:hAnsi="Arial" w:cs="B Nazanin" w:hint="cs"/>
          <w:b/>
          <w:bCs/>
          <w:rtl/>
        </w:rPr>
        <w:t>ق</w:t>
      </w:r>
      <w:r w:rsidRPr="007D00D2">
        <w:rPr>
          <w:rFonts w:ascii="Arial" w:eastAsia="Calibri" w:hAnsi="Arial" w:cs="B Nazanin"/>
          <w:b/>
          <w:bCs/>
          <w:rtl/>
        </w:rPr>
        <w:t>صه بر اساس تشخیص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 xml:space="preserve">ت و بر مبنای </w:t>
      </w:r>
      <w:r w:rsidRPr="007D00D2">
        <w:rPr>
          <w:rFonts w:ascii="Arial" w:eastAsia="Calibri" w:hAnsi="Arial" w:cs="B Nazanin" w:hint="cs"/>
          <w:b/>
          <w:bCs/>
          <w:rtl/>
        </w:rPr>
        <w:t>ق</w:t>
      </w:r>
      <w:r w:rsidRPr="007D00D2">
        <w:rPr>
          <w:rFonts w:ascii="Arial" w:eastAsia="Calibri" w:hAnsi="Arial" w:cs="B Nazanin"/>
          <w:b/>
          <w:bCs/>
          <w:rtl/>
        </w:rPr>
        <w:t xml:space="preserve">یمت پیشنهادی با در نظر </w:t>
      </w:r>
      <w:r w:rsidRPr="007D00D2">
        <w:rPr>
          <w:rFonts w:ascii="Arial" w:eastAsia="Calibri" w:hAnsi="Arial" w:cs="B Nazanin" w:hint="cs"/>
          <w:b/>
          <w:bCs/>
          <w:rtl/>
        </w:rPr>
        <w:t>گ</w:t>
      </w:r>
      <w:r w:rsidRPr="007D00D2">
        <w:rPr>
          <w:rFonts w:ascii="Arial" w:eastAsia="Calibri" w:hAnsi="Arial" w:cs="B Nazanin"/>
          <w:b/>
          <w:bCs/>
          <w:rtl/>
        </w:rPr>
        <w:t>رفتن م</w:t>
      </w:r>
      <w:r w:rsidRPr="007D00D2">
        <w:rPr>
          <w:rFonts w:ascii="Arial" w:eastAsia="Calibri" w:hAnsi="Arial" w:cs="B Nazanin" w:hint="cs"/>
          <w:b/>
          <w:bCs/>
          <w:rtl/>
        </w:rPr>
        <w:t>و</w:t>
      </w:r>
      <w:r w:rsidRPr="007D00D2">
        <w:rPr>
          <w:rFonts w:ascii="Arial" w:eastAsia="Calibri" w:hAnsi="Arial" w:cs="B Nazanin"/>
          <w:b/>
          <w:bCs/>
          <w:rtl/>
        </w:rPr>
        <w:t>ارد زیر تعیین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1-12- </w:t>
      </w:r>
      <w:r w:rsidRPr="007D00D2">
        <w:rPr>
          <w:rFonts w:ascii="Arial" w:eastAsia="Calibri" w:hAnsi="Arial" w:cs="B Nazanin"/>
          <w:b/>
          <w:bCs/>
          <w:rtl/>
        </w:rPr>
        <w:t>ص</w:t>
      </w:r>
      <w:r w:rsidRPr="007D00D2">
        <w:rPr>
          <w:rFonts w:ascii="Arial" w:eastAsia="Calibri" w:hAnsi="Arial" w:cs="B Nazanin" w:hint="cs"/>
          <w:b/>
          <w:bCs/>
          <w:rtl/>
        </w:rPr>
        <w:t>لا</w:t>
      </w:r>
      <w:r w:rsidRPr="007D00D2">
        <w:rPr>
          <w:rFonts w:ascii="Arial" w:eastAsia="Calibri" w:hAnsi="Arial" w:cs="B Nazanin"/>
          <w:b/>
          <w:bCs/>
          <w:rtl/>
        </w:rPr>
        <w:t>حیت پیشنهاد دهنده و س</w:t>
      </w:r>
      <w:r w:rsidRPr="007D00D2">
        <w:rPr>
          <w:rFonts w:ascii="Arial" w:eastAsia="Calibri" w:hAnsi="Arial" w:cs="B Nazanin" w:hint="cs"/>
          <w:b/>
          <w:bCs/>
          <w:rtl/>
        </w:rPr>
        <w:t>و</w:t>
      </w:r>
      <w:r w:rsidRPr="007D00D2">
        <w:rPr>
          <w:rFonts w:ascii="Arial" w:eastAsia="Calibri" w:hAnsi="Arial" w:cs="B Nazanin"/>
          <w:b/>
          <w:bCs/>
          <w:rtl/>
        </w:rPr>
        <w:t>ابق کاری و نح</w:t>
      </w:r>
      <w:r w:rsidRPr="007D00D2">
        <w:rPr>
          <w:rFonts w:ascii="Arial" w:eastAsia="Calibri" w:hAnsi="Arial" w:cs="B Nazanin" w:hint="cs"/>
          <w:b/>
          <w:bCs/>
          <w:rtl/>
        </w:rPr>
        <w:t>وه</w:t>
      </w:r>
      <w:r w:rsidRPr="007D00D2">
        <w:rPr>
          <w:rFonts w:ascii="Arial" w:eastAsia="Calibri" w:hAnsi="Arial" w:cs="B Nazanin"/>
          <w:b/>
          <w:bCs/>
          <w:rtl/>
        </w:rPr>
        <w:t xml:space="preserve"> عملکرد در فعالیتهای </w:t>
      </w:r>
      <w:r w:rsidRPr="007D00D2">
        <w:rPr>
          <w:rFonts w:ascii="Arial" w:eastAsia="Calibri" w:hAnsi="Arial" w:cs="B Nazanin" w:hint="cs"/>
          <w:b/>
          <w:bCs/>
          <w:rtl/>
        </w:rPr>
        <w:t>قب</w:t>
      </w:r>
      <w:r w:rsidRPr="007D00D2">
        <w:rPr>
          <w:rFonts w:ascii="Arial" w:eastAsia="Calibri" w:hAnsi="Arial" w:cs="B Nazanin"/>
          <w:b/>
          <w:bCs/>
          <w:rtl/>
        </w:rPr>
        <w:t>لی و همچنین ارزیابی فنی و مالی و تضمین هایی که ب</w:t>
      </w:r>
      <w:r w:rsidRPr="007D00D2">
        <w:rPr>
          <w:rFonts w:ascii="Arial" w:eastAsia="Calibri" w:hAnsi="Arial" w:cs="B Nazanin" w:hint="cs"/>
          <w:b/>
          <w:bCs/>
          <w:rtl/>
        </w:rPr>
        <w:t>و</w:t>
      </w:r>
      <w:r w:rsidRPr="007D00D2">
        <w:rPr>
          <w:rFonts w:ascii="Arial" w:eastAsia="Calibri" w:hAnsi="Arial" w:cs="B Nazanin"/>
          <w:b/>
          <w:bCs/>
          <w:rtl/>
        </w:rPr>
        <w:t>س</w:t>
      </w:r>
      <w:r w:rsidRPr="007D00D2">
        <w:rPr>
          <w:rFonts w:ascii="Arial" w:eastAsia="Calibri" w:hAnsi="Arial" w:cs="B Nazanin" w:hint="cs"/>
          <w:b/>
          <w:bCs/>
          <w:rtl/>
        </w:rPr>
        <w:t>یل</w:t>
      </w:r>
      <w:r w:rsidRPr="007D00D2">
        <w:rPr>
          <w:rFonts w:ascii="Arial" w:eastAsia="Calibri" w:hAnsi="Arial" w:cs="B Nazanin"/>
          <w:b/>
          <w:bCs/>
          <w:rtl/>
        </w:rPr>
        <w:t>ه پیشنهاد دهنده داده میش</w:t>
      </w:r>
      <w:r w:rsidRPr="007D00D2">
        <w:rPr>
          <w:rFonts w:ascii="Arial" w:eastAsia="Calibri" w:hAnsi="Arial" w:cs="B Nazanin" w:hint="cs"/>
          <w:b/>
          <w:bCs/>
          <w:rtl/>
        </w:rPr>
        <w:t>و</w:t>
      </w:r>
      <w:r w:rsidRPr="007D00D2">
        <w:rPr>
          <w:rFonts w:ascii="Arial" w:eastAsia="Calibri" w:hAnsi="Arial" w:cs="B Nazanin"/>
          <w:b/>
          <w:bCs/>
          <w:rtl/>
        </w:rPr>
        <w:t>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2-12- ق</w:t>
      </w:r>
      <w:r w:rsidRPr="007D00D2">
        <w:rPr>
          <w:rFonts w:ascii="Arial" w:eastAsia="Calibri" w:hAnsi="Arial" w:cs="B Nazanin"/>
          <w:b/>
          <w:bCs/>
          <w:rtl/>
        </w:rPr>
        <w:t>ب</w:t>
      </w:r>
      <w:r w:rsidRPr="007D00D2">
        <w:rPr>
          <w:rFonts w:ascii="Arial" w:eastAsia="Calibri" w:hAnsi="Arial" w:cs="B Nazanin" w:hint="cs"/>
          <w:b/>
          <w:bCs/>
          <w:rtl/>
        </w:rPr>
        <w:t xml:space="preserve">ول </w:t>
      </w:r>
      <w:r w:rsidRPr="007D00D2">
        <w:rPr>
          <w:rFonts w:ascii="Arial" w:eastAsia="Calibri" w:hAnsi="Arial" w:cs="B Nazanin"/>
          <w:b/>
          <w:bCs/>
          <w:rtl/>
        </w:rPr>
        <w:t xml:space="preserve"> شرایط </w:t>
      </w:r>
      <w:r w:rsidRPr="007D00D2">
        <w:rPr>
          <w:rFonts w:ascii="Arial" w:eastAsia="Calibri" w:hAnsi="Arial" w:cs="B Nazanin" w:hint="cs"/>
          <w:b/>
          <w:bCs/>
          <w:rtl/>
        </w:rPr>
        <w:t>ق</w:t>
      </w:r>
      <w:r w:rsidRPr="007D00D2">
        <w:rPr>
          <w:rFonts w:ascii="Arial" w:eastAsia="Calibri" w:hAnsi="Arial" w:cs="B Nazanin"/>
          <w:b/>
          <w:bCs/>
          <w:rtl/>
        </w:rPr>
        <w:t>رارداد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3-12- </w:t>
      </w:r>
      <w:r w:rsidRPr="007D00D2">
        <w:rPr>
          <w:rFonts w:ascii="Arial" w:eastAsia="Calibri" w:hAnsi="Arial" w:cs="B Nazanin"/>
          <w:b/>
          <w:bCs/>
          <w:rtl/>
        </w:rPr>
        <w:t>چنانچه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 گ</w:t>
      </w:r>
      <w:r w:rsidRPr="007D00D2">
        <w:rPr>
          <w:rFonts w:ascii="Arial" w:eastAsia="Calibri" w:hAnsi="Arial" w:cs="B Nazanin"/>
          <w:b/>
          <w:bCs/>
          <w:rtl/>
        </w:rPr>
        <w:t>زار مصلحت بداند، م</w:t>
      </w:r>
      <w:r w:rsidRPr="007D00D2">
        <w:rPr>
          <w:rFonts w:ascii="Arial" w:eastAsia="Calibri" w:hAnsi="Arial" w:cs="B Nazanin" w:hint="cs"/>
          <w:b/>
          <w:bCs/>
          <w:rtl/>
        </w:rPr>
        <w:t>أ</w:t>
      </w:r>
      <w:r w:rsidRPr="007D00D2">
        <w:rPr>
          <w:rFonts w:ascii="Arial" w:eastAsia="Calibri" w:hAnsi="Arial" w:cs="B Nazanin"/>
          <w:b/>
          <w:bCs/>
          <w:rtl/>
        </w:rPr>
        <w:t>ذون و مختار است که جهت تسریع در کار انتخاب پیمانکار از اجرای بعضی از تشریفات رسمی مرب</w:t>
      </w:r>
      <w:r w:rsidRPr="007D00D2">
        <w:rPr>
          <w:rFonts w:ascii="Arial" w:eastAsia="Calibri" w:hAnsi="Arial" w:cs="B Nazanin" w:hint="cs"/>
          <w:b/>
          <w:bCs/>
          <w:rtl/>
        </w:rPr>
        <w:t>و</w:t>
      </w:r>
      <w:r w:rsidRPr="007D00D2">
        <w:rPr>
          <w:rFonts w:ascii="Arial" w:eastAsia="Calibri" w:hAnsi="Arial" w:cs="B Nazanin"/>
          <w:b/>
          <w:bCs/>
          <w:rtl/>
        </w:rPr>
        <w:t>ط به منا</w:t>
      </w:r>
      <w:r w:rsidRPr="007D00D2">
        <w:rPr>
          <w:rFonts w:ascii="Arial" w:eastAsia="Calibri" w:hAnsi="Arial" w:cs="B Nazanin" w:hint="cs"/>
          <w:b/>
          <w:bCs/>
          <w:rtl/>
        </w:rPr>
        <w:t>ق</w:t>
      </w:r>
      <w:r w:rsidRPr="007D00D2">
        <w:rPr>
          <w:rFonts w:ascii="Arial" w:eastAsia="Calibri" w:hAnsi="Arial" w:cs="B Nazanin"/>
          <w:b/>
          <w:bCs/>
          <w:rtl/>
        </w:rPr>
        <w:t>صه صرف نظر کند. پ</w:t>
      </w:r>
      <w:r w:rsidRPr="007D00D2">
        <w:rPr>
          <w:rFonts w:ascii="Arial" w:eastAsia="Calibri" w:hAnsi="Arial" w:cs="B Nazanin" w:hint="cs"/>
          <w:b/>
          <w:bCs/>
          <w:rtl/>
        </w:rPr>
        <w:t>ی</w:t>
      </w:r>
      <w:r w:rsidRPr="007D00D2">
        <w:rPr>
          <w:rFonts w:ascii="Arial" w:eastAsia="Calibri" w:hAnsi="Arial" w:cs="B Nazanin"/>
          <w:b/>
          <w:bCs/>
          <w:rtl/>
        </w:rPr>
        <w:t>شنهاد دهنده همزمان با امضاء پیشنهاد هر</w:t>
      </w:r>
      <w:r w:rsidRPr="007D00D2">
        <w:rPr>
          <w:rFonts w:ascii="Arial" w:eastAsia="Calibri" w:hAnsi="Arial" w:cs="B Nazanin" w:hint="cs"/>
          <w:b/>
          <w:bCs/>
          <w:rtl/>
        </w:rPr>
        <w:t>گو</w:t>
      </w:r>
      <w:r w:rsidRPr="007D00D2">
        <w:rPr>
          <w:rFonts w:ascii="Arial" w:eastAsia="Calibri" w:hAnsi="Arial" w:cs="B Nazanin"/>
          <w:b/>
          <w:bCs/>
          <w:rtl/>
        </w:rPr>
        <w:t>نه حق اعترا</w:t>
      </w:r>
      <w:r w:rsidRPr="007D00D2">
        <w:rPr>
          <w:rFonts w:ascii="Arial" w:eastAsia="Calibri" w:hAnsi="Arial" w:cs="B Nazanin" w:hint="cs"/>
          <w:b/>
          <w:bCs/>
          <w:rtl/>
        </w:rPr>
        <w:t xml:space="preserve">ض </w:t>
      </w:r>
      <w:r w:rsidRPr="007D00D2">
        <w:rPr>
          <w:rFonts w:ascii="Arial" w:eastAsia="Calibri" w:hAnsi="Arial" w:cs="B Nazanin"/>
          <w:b/>
          <w:bCs/>
          <w:rtl/>
        </w:rPr>
        <w:t>و دع</w:t>
      </w:r>
      <w:r w:rsidRPr="007D00D2">
        <w:rPr>
          <w:rFonts w:ascii="Arial" w:eastAsia="Calibri" w:hAnsi="Arial" w:cs="B Nazanin" w:hint="cs"/>
          <w:b/>
          <w:bCs/>
          <w:rtl/>
        </w:rPr>
        <w:t>و</w:t>
      </w:r>
      <w:r w:rsidRPr="007D00D2">
        <w:rPr>
          <w:rFonts w:ascii="Arial" w:eastAsia="Calibri" w:hAnsi="Arial" w:cs="B Nazanin"/>
          <w:b/>
          <w:bCs/>
          <w:rtl/>
        </w:rPr>
        <w:t>ی علیه کارفرما یا مدیران یا کارکنان یا نمایند</w:t>
      </w:r>
      <w:r w:rsidRPr="007D00D2">
        <w:rPr>
          <w:rFonts w:ascii="Arial" w:eastAsia="Calibri" w:hAnsi="Arial" w:cs="B Nazanin" w:hint="cs"/>
          <w:b/>
          <w:bCs/>
          <w:rtl/>
        </w:rPr>
        <w:t>گ</w:t>
      </w:r>
      <w:r w:rsidRPr="007D00D2">
        <w:rPr>
          <w:rFonts w:ascii="Arial" w:eastAsia="Calibri" w:hAnsi="Arial" w:cs="B Nazanin"/>
          <w:b/>
          <w:bCs/>
          <w:rtl/>
        </w:rPr>
        <w:t>ان او را در م</w:t>
      </w:r>
      <w:r w:rsidRPr="007D00D2">
        <w:rPr>
          <w:rFonts w:ascii="Arial" w:eastAsia="Calibri" w:hAnsi="Arial" w:cs="B Nazanin" w:hint="cs"/>
          <w:b/>
          <w:bCs/>
          <w:rtl/>
        </w:rPr>
        <w:t>و</w:t>
      </w:r>
      <w:r w:rsidRPr="007D00D2">
        <w:rPr>
          <w:rFonts w:ascii="Arial" w:eastAsia="Calibri" w:hAnsi="Arial" w:cs="B Nazanin"/>
          <w:b/>
          <w:bCs/>
          <w:rtl/>
        </w:rPr>
        <w:t>رد پبشنهاد اسقاط نم</w:t>
      </w:r>
      <w:r w:rsidRPr="007D00D2">
        <w:rPr>
          <w:rFonts w:ascii="Arial" w:eastAsia="Calibri" w:hAnsi="Arial" w:cs="B Nazanin" w:hint="cs"/>
          <w:b/>
          <w:bCs/>
          <w:rtl/>
        </w:rPr>
        <w:t>و</w:t>
      </w:r>
      <w:r w:rsidRPr="007D00D2">
        <w:rPr>
          <w:rFonts w:ascii="Arial" w:eastAsia="Calibri" w:hAnsi="Arial" w:cs="B Nazanin"/>
          <w:b/>
          <w:bCs/>
          <w:rtl/>
        </w:rPr>
        <w:t>ده و ا</w:t>
      </w:r>
      <w:r w:rsidRPr="007D00D2">
        <w:rPr>
          <w:rFonts w:ascii="Arial" w:eastAsia="Calibri" w:hAnsi="Arial" w:cs="B Nazanin" w:hint="cs"/>
          <w:b/>
          <w:bCs/>
          <w:rtl/>
        </w:rPr>
        <w:t>علا</w:t>
      </w:r>
      <w:r w:rsidRPr="007D00D2">
        <w:rPr>
          <w:rFonts w:ascii="Arial" w:eastAsia="Calibri" w:hAnsi="Arial" w:cs="B Nazanin"/>
          <w:b/>
          <w:bCs/>
          <w:rtl/>
        </w:rPr>
        <w:t>م مینماید که از این بابت حق هیچ</w:t>
      </w:r>
      <w:r w:rsidRPr="007D00D2">
        <w:rPr>
          <w:rFonts w:ascii="Arial" w:eastAsia="Calibri" w:hAnsi="Arial" w:cs="B Nazanin" w:hint="cs"/>
          <w:b/>
          <w:bCs/>
          <w:rtl/>
        </w:rPr>
        <w:t>گون</w:t>
      </w:r>
      <w:r w:rsidRPr="007D00D2">
        <w:rPr>
          <w:rFonts w:ascii="Arial" w:eastAsia="Calibri" w:hAnsi="Arial" w:cs="B Nazanin"/>
          <w:b/>
          <w:bCs/>
          <w:rtl/>
        </w:rPr>
        <w:t>ه ادعائی نخ</w:t>
      </w:r>
      <w:r w:rsidRPr="007D00D2">
        <w:rPr>
          <w:rFonts w:ascii="Arial" w:eastAsia="Calibri" w:hAnsi="Arial" w:cs="B Nazanin" w:hint="cs"/>
          <w:b/>
          <w:bCs/>
          <w:rtl/>
        </w:rPr>
        <w:t>و</w:t>
      </w:r>
      <w:r w:rsidRPr="007D00D2">
        <w:rPr>
          <w:rFonts w:ascii="Arial" w:eastAsia="Calibri" w:hAnsi="Arial" w:cs="B Nazanin"/>
          <w:b/>
          <w:bCs/>
          <w:rtl/>
        </w:rPr>
        <w:t>اهد داشت</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4-12- </w:t>
      </w:r>
      <w:r w:rsidRPr="007D00D2">
        <w:rPr>
          <w:rFonts w:ascii="Arial" w:eastAsia="Calibri" w:hAnsi="Arial" w:cs="B Nazanin"/>
          <w:b/>
          <w:bCs/>
          <w:rtl/>
        </w:rPr>
        <w:t>پیشنهاد دهنده یا نمایند</w:t>
      </w:r>
      <w:r w:rsidRPr="007D00D2">
        <w:rPr>
          <w:rFonts w:ascii="Arial" w:eastAsia="Calibri" w:hAnsi="Arial" w:cs="B Nazanin" w:hint="cs"/>
          <w:b/>
          <w:bCs/>
          <w:rtl/>
        </w:rPr>
        <w:t>گ</w:t>
      </w:r>
      <w:r w:rsidRPr="007D00D2">
        <w:rPr>
          <w:rFonts w:ascii="Arial" w:eastAsia="Calibri" w:hAnsi="Arial" w:cs="B Nazanin"/>
          <w:b/>
          <w:bCs/>
          <w:rtl/>
        </w:rPr>
        <w:t>ان آنها و سایر طرفهای ذینفع باید بدانند که در م</w:t>
      </w:r>
      <w:r w:rsidRPr="007D00D2">
        <w:rPr>
          <w:rFonts w:ascii="Arial" w:eastAsia="Calibri" w:hAnsi="Arial" w:cs="B Nazanin" w:hint="cs"/>
          <w:b/>
          <w:bCs/>
          <w:rtl/>
        </w:rPr>
        <w:t>وق</w:t>
      </w:r>
      <w:r w:rsidRPr="007D00D2">
        <w:rPr>
          <w:rFonts w:ascii="Arial" w:eastAsia="Calibri" w:hAnsi="Arial" w:cs="B Nazanin"/>
          <w:b/>
          <w:bCs/>
          <w:rtl/>
        </w:rPr>
        <w:t xml:space="preserve">عی که پیشنهاد در مرحله بررسی است، اکیداً </w:t>
      </w:r>
      <w:r w:rsidRPr="007D00D2">
        <w:rPr>
          <w:rFonts w:ascii="Arial" w:eastAsia="Calibri" w:hAnsi="Arial" w:cs="B Nazanin" w:hint="cs"/>
          <w:b/>
          <w:bCs/>
          <w:rtl/>
        </w:rPr>
        <w:t>از</w:t>
      </w:r>
      <w:r w:rsidRPr="007D00D2">
        <w:rPr>
          <w:rFonts w:ascii="Arial" w:eastAsia="Calibri" w:hAnsi="Arial" w:cs="B Nazanin"/>
          <w:b/>
          <w:bCs/>
          <w:rtl/>
        </w:rPr>
        <w:t xml:space="preserve"> هر ن</w:t>
      </w:r>
      <w:r w:rsidRPr="007D00D2">
        <w:rPr>
          <w:rFonts w:ascii="Arial" w:eastAsia="Calibri" w:hAnsi="Arial" w:cs="B Nazanin" w:hint="cs"/>
          <w:b/>
          <w:bCs/>
          <w:rtl/>
        </w:rPr>
        <w:t>و</w:t>
      </w:r>
      <w:r w:rsidRPr="007D00D2">
        <w:rPr>
          <w:rFonts w:ascii="Arial" w:eastAsia="Calibri" w:hAnsi="Arial" w:cs="B Nazanin"/>
          <w:b/>
          <w:bCs/>
          <w:rtl/>
        </w:rPr>
        <w:t>ع تماس با هر یک از کارکنان کارفرما برای کسب اط</w:t>
      </w:r>
      <w:r w:rsidRPr="007D00D2">
        <w:rPr>
          <w:rFonts w:ascii="Arial" w:eastAsia="Calibri" w:hAnsi="Arial" w:cs="B Nazanin" w:hint="cs"/>
          <w:b/>
          <w:bCs/>
          <w:rtl/>
        </w:rPr>
        <w:t>لا</w:t>
      </w:r>
      <w:r w:rsidRPr="007D00D2">
        <w:rPr>
          <w:rFonts w:ascii="Arial" w:eastAsia="Calibri" w:hAnsi="Arial" w:cs="B Nazanin"/>
          <w:b/>
          <w:bCs/>
          <w:rtl/>
        </w:rPr>
        <w:t>ع نسبت به نتایج بررسی پیشنهاد خ</w:t>
      </w:r>
      <w:r w:rsidRPr="007D00D2">
        <w:rPr>
          <w:rFonts w:ascii="Arial" w:eastAsia="Calibri" w:hAnsi="Arial" w:cs="B Nazanin" w:hint="cs"/>
          <w:b/>
          <w:bCs/>
          <w:rtl/>
        </w:rPr>
        <w:t>و</w:t>
      </w:r>
      <w:r w:rsidRPr="007D00D2">
        <w:rPr>
          <w:rFonts w:ascii="Arial" w:eastAsia="Calibri" w:hAnsi="Arial" w:cs="B Nazanin"/>
          <w:b/>
          <w:bCs/>
          <w:rtl/>
        </w:rPr>
        <w:t>دداری کنند. هر ن</w:t>
      </w:r>
      <w:r w:rsidRPr="007D00D2">
        <w:rPr>
          <w:rFonts w:ascii="Arial" w:eastAsia="Calibri" w:hAnsi="Arial" w:cs="B Nazanin" w:hint="cs"/>
          <w:b/>
          <w:bCs/>
          <w:rtl/>
        </w:rPr>
        <w:t>و</w:t>
      </w:r>
      <w:r w:rsidRPr="007D00D2">
        <w:rPr>
          <w:rFonts w:ascii="Arial" w:eastAsia="Calibri" w:hAnsi="Arial" w:cs="B Nazanin"/>
          <w:b/>
          <w:bCs/>
          <w:rtl/>
        </w:rPr>
        <w:t>ع ک</w:t>
      </w:r>
      <w:r w:rsidRPr="007D00D2">
        <w:rPr>
          <w:rFonts w:ascii="Arial" w:eastAsia="Calibri" w:hAnsi="Arial" w:cs="B Nazanin" w:hint="cs"/>
          <w:b/>
          <w:bCs/>
          <w:rtl/>
        </w:rPr>
        <w:t>وش</w:t>
      </w:r>
      <w:r w:rsidRPr="007D00D2">
        <w:rPr>
          <w:rFonts w:ascii="Arial" w:eastAsia="Calibri" w:hAnsi="Arial" w:cs="B Nazanin"/>
          <w:b/>
          <w:bCs/>
          <w:rtl/>
        </w:rPr>
        <w:t>ش جهت اعما</w:t>
      </w:r>
      <w:r w:rsidRPr="007D00D2">
        <w:rPr>
          <w:rFonts w:ascii="Arial" w:eastAsia="Calibri" w:hAnsi="Arial" w:cs="B Nazanin" w:hint="cs"/>
          <w:b/>
          <w:bCs/>
          <w:rtl/>
        </w:rPr>
        <w:t>ل</w:t>
      </w:r>
      <w:r w:rsidRPr="007D00D2">
        <w:rPr>
          <w:rFonts w:ascii="Arial" w:eastAsia="Calibri" w:hAnsi="Arial" w:cs="B Nazanin"/>
          <w:b/>
          <w:bCs/>
          <w:rtl/>
        </w:rPr>
        <w:t xml:space="preserve"> نف</w:t>
      </w:r>
      <w:r w:rsidRPr="007D00D2">
        <w:rPr>
          <w:rFonts w:ascii="Arial" w:eastAsia="Calibri" w:hAnsi="Arial" w:cs="B Nazanin" w:hint="cs"/>
          <w:b/>
          <w:bCs/>
          <w:rtl/>
        </w:rPr>
        <w:t>و</w:t>
      </w:r>
      <w:r w:rsidRPr="007D00D2">
        <w:rPr>
          <w:rFonts w:ascii="Arial" w:eastAsia="Calibri" w:hAnsi="Arial" w:cs="B Nazanin"/>
          <w:b/>
          <w:bCs/>
          <w:rtl/>
        </w:rPr>
        <w:t>ذ مستقیم یا غیر مستقیم به وسیله هر پیشنهاد دهنده م</w:t>
      </w:r>
      <w:r w:rsidRPr="007D00D2">
        <w:rPr>
          <w:rFonts w:ascii="Arial" w:eastAsia="Calibri" w:hAnsi="Arial" w:cs="B Nazanin" w:hint="cs"/>
          <w:b/>
          <w:bCs/>
          <w:rtl/>
        </w:rPr>
        <w:t>و</w:t>
      </w:r>
      <w:r w:rsidRPr="007D00D2">
        <w:rPr>
          <w:rFonts w:ascii="Arial" w:eastAsia="Calibri" w:hAnsi="Arial" w:cs="B Nazanin"/>
          <w:b/>
          <w:bCs/>
          <w:rtl/>
        </w:rPr>
        <w:t>جب سلب ص</w:t>
      </w:r>
      <w:r w:rsidRPr="007D00D2">
        <w:rPr>
          <w:rFonts w:ascii="Arial" w:eastAsia="Calibri" w:hAnsi="Arial" w:cs="B Nazanin" w:hint="cs"/>
          <w:b/>
          <w:bCs/>
          <w:rtl/>
        </w:rPr>
        <w:t>لا</w:t>
      </w:r>
      <w:r w:rsidRPr="007D00D2">
        <w:rPr>
          <w:rFonts w:ascii="Arial" w:eastAsia="Calibri" w:hAnsi="Arial" w:cs="B Nazanin"/>
          <w:b/>
          <w:bCs/>
          <w:rtl/>
        </w:rPr>
        <w:t>حیت پیشنهاد دهنده خ</w:t>
      </w:r>
      <w:r w:rsidRPr="007D00D2">
        <w:rPr>
          <w:rFonts w:ascii="Arial" w:eastAsia="Calibri" w:hAnsi="Arial" w:cs="B Nazanin" w:hint="cs"/>
          <w:b/>
          <w:bCs/>
          <w:rtl/>
        </w:rPr>
        <w:t>و</w:t>
      </w:r>
      <w:r w:rsidRPr="007D00D2">
        <w:rPr>
          <w:rFonts w:ascii="Arial" w:eastAsia="Calibri" w:hAnsi="Arial" w:cs="B Nazanin"/>
          <w:b/>
          <w:bCs/>
          <w:rtl/>
        </w:rPr>
        <w:t xml:space="preserve">اهد </w:t>
      </w:r>
      <w:r w:rsidRPr="007D00D2">
        <w:rPr>
          <w:rFonts w:ascii="Arial" w:eastAsia="Calibri" w:hAnsi="Arial" w:cs="B Nazanin" w:hint="cs"/>
          <w:b/>
          <w:bCs/>
          <w:rtl/>
        </w:rPr>
        <w:t>بو</w:t>
      </w:r>
      <w:r w:rsidRPr="007D00D2">
        <w:rPr>
          <w:rFonts w:ascii="Arial" w:eastAsia="Calibri" w:hAnsi="Arial" w:cs="B Nazanin"/>
          <w:b/>
          <w:bCs/>
          <w:rtl/>
        </w:rPr>
        <w:t>د و در این م</w:t>
      </w:r>
      <w:r w:rsidRPr="007D00D2">
        <w:rPr>
          <w:rFonts w:ascii="Arial" w:eastAsia="Calibri" w:hAnsi="Arial" w:cs="B Nazanin" w:hint="cs"/>
          <w:b/>
          <w:bCs/>
          <w:rtl/>
        </w:rPr>
        <w:t>و</w:t>
      </w:r>
      <w:r w:rsidRPr="007D00D2">
        <w:rPr>
          <w:rFonts w:ascii="Arial" w:eastAsia="Calibri" w:hAnsi="Arial" w:cs="B Nazanin"/>
          <w:b/>
          <w:bCs/>
          <w:rtl/>
        </w:rPr>
        <w:t>رد کارفرما م</w:t>
      </w:r>
      <w:r w:rsidRPr="007D00D2">
        <w:rPr>
          <w:rFonts w:ascii="Arial" w:eastAsia="Calibri" w:hAnsi="Arial" w:cs="B Nazanin" w:hint="cs"/>
          <w:b/>
          <w:bCs/>
          <w:rtl/>
        </w:rPr>
        <w:t>أ</w:t>
      </w:r>
      <w:r w:rsidRPr="007D00D2">
        <w:rPr>
          <w:rFonts w:ascii="Arial" w:eastAsia="Calibri" w:hAnsi="Arial" w:cs="B Nazanin"/>
          <w:b/>
          <w:bCs/>
          <w:rtl/>
        </w:rPr>
        <w:t>ذون و مختار است که آن پیشنهاد دهنده را از منا</w:t>
      </w:r>
      <w:r w:rsidRPr="007D00D2">
        <w:rPr>
          <w:rFonts w:ascii="Arial" w:eastAsia="Calibri" w:hAnsi="Arial" w:cs="B Nazanin" w:hint="cs"/>
          <w:b/>
          <w:bCs/>
          <w:rtl/>
        </w:rPr>
        <w:t>ق</w:t>
      </w:r>
      <w:r w:rsidRPr="007D00D2">
        <w:rPr>
          <w:rFonts w:ascii="Arial" w:eastAsia="Calibri" w:hAnsi="Arial" w:cs="B Nazanin"/>
          <w:b/>
          <w:bCs/>
          <w:rtl/>
        </w:rPr>
        <w:t>صه حاضر و دی</w:t>
      </w:r>
      <w:r w:rsidRPr="007D00D2">
        <w:rPr>
          <w:rFonts w:ascii="Arial" w:eastAsia="Calibri" w:hAnsi="Arial" w:cs="B Nazanin" w:hint="cs"/>
          <w:b/>
          <w:bCs/>
          <w:rtl/>
        </w:rPr>
        <w:t>گ</w:t>
      </w:r>
      <w:r w:rsidRPr="007D00D2">
        <w:rPr>
          <w:rFonts w:ascii="Arial" w:eastAsia="Calibri" w:hAnsi="Arial" w:cs="B Nazanin"/>
          <w:b/>
          <w:bCs/>
          <w:rtl/>
        </w:rPr>
        <w:t>ر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w:t>
      </w:r>
      <w:r w:rsidRPr="007D00D2">
        <w:rPr>
          <w:rFonts w:ascii="Arial" w:eastAsia="Calibri" w:hAnsi="Arial" w:cs="B Nazanin"/>
          <w:b/>
          <w:bCs/>
          <w:rtl/>
        </w:rPr>
        <w:t>های مرتبط محروم نماید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13)</w:t>
      </w:r>
      <w:r w:rsidRPr="007D00D2">
        <w:rPr>
          <w:rFonts w:ascii="iransans" w:hAnsi="iransans" w:cs="2  Titr"/>
          <w:b/>
          <w:bCs/>
          <w:color w:val="454545"/>
          <w:kern w:val="36"/>
          <w:sz w:val="32"/>
          <w:szCs w:val="32"/>
          <w:u w:val="single"/>
          <w:rtl/>
        </w:rPr>
        <w:t>امضاي قرارداد</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tl/>
        </w:rPr>
        <w:t>شرکت در منا</w:t>
      </w:r>
      <w:r w:rsidRPr="007D00D2">
        <w:rPr>
          <w:rFonts w:ascii="Arial" w:eastAsia="Calibri" w:hAnsi="Arial" w:cs="B Nazanin" w:hint="cs"/>
          <w:b/>
          <w:bCs/>
          <w:rtl/>
        </w:rPr>
        <w:t>ق</w:t>
      </w:r>
      <w:r w:rsidRPr="007D00D2">
        <w:rPr>
          <w:rFonts w:ascii="Arial" w:eastAsia="Calibri" w:hAnsi="Arial" w:cs="B Nazanin"/>
          <w:b/>
          <w:bCs/>
          <w:rtl/>
        </w:rPr>
        <w:t xml:space="preserve">صه و تسلیم پیشنهاد به منزله سند </w:t>
      </w:r>
      <w:r w:rsidRPr="007D00D2">
        <w:rPr>
          <w:rFonts w:ascii="Arial" w:eastAsia="Calibri" w:hAnsi="Arial" w:cs="B Nazanin" w:hint="cs"/>
          <w:b/>
          <w:bCs/>
          <w:rtl/>
        </w:rPr>
        <w:t>قبول</w:t>
      </w:r>
      <w:r w:rsidRPr="007D00D2">
        <w:rPr>
          <w:rFonts w:ascii="Arial" w:eastAsia="Calibri" w:hAnsi="Arial" w:cs="B Nazanin"/>
          <w:b/>
          <w:bCs/>
          <w:rtl/>
        </w:rPr>
        <w:t xml:space="preserve"> محت</w:t>
      </w:r>
      <w:r w:rsidRPr="007D00D2">
        <w:rPr>
          <w:rFonts w:ascii="Arial" w:eastAsia="Calibri" w:hAnsi="Arial" w:cs="B Nazanin" w:hint="cs"/>
          <w:b/>
          <w:bCs/>
          <w:rtl/>
        </w:rPr>
        <w:t>و</w:t>
      </w:r>
      <w:r w:rsidRPr="007D00D2">
        <w:rPr>
          <w:rFonts w:ascii="Arial" w:eastAsia="Calibri" w:hAnsi="Arial" w:cs="B Nazanin"/>
          <w:b/>
          <w:bCs/>
          <w:rtl/>
        </w:rPr>
        <w:t>یات و مفاد کلیه اسناد منا</w:t>
      </w:r>
      <w:r w:rsidRPr="007D00D2">
        <w:rPr>
          <w:rFonts w:ascii="Arial" w:eastAsia="Calibri" w:hAnsi="Arial" w:cs="B Nazanin" w:hint="cs"/>
          <w:b/>
          <w:bCs/>
          <w:rtl/>
        </w:rPr>
        <w:t>ق</w:t>
      </w:r>
      <w:r w:rsidRPr="007D00D2">
        <w:rPr>
          <w:rFonts w:ascii="Arial" w:eastAsia="Calibri" w:hAnsi="Arial" w:cs="B Nazanin"/>
          <w:b/>
          <w:bCs/>
          <w:rtl/>
        </w:rPr>
        <w:t>صه میباشد. ل</w:t>
      </w:r>
      <w:r w:rsidRPr="007D00D2">
        <w:rPr>
          <w:rFonts w:ascii="Arial" w:eastAsia="Calibri" w:hAnsi="Arial" w:cs="B Nazanin" w:hint="cs"/>
          <w:b/>
          <w:bCs/>
          <w:rtl/>
        </w:rPr>
        <w:t>ذ</w:t>
      </w:r>
      <w:r w:rsidRPr="007D00D2">
        <w:rPr>
          <w:rFonts w:ascii="Arial" w:eastAsia="Calibri" w:hAnsi="Arial" w:cs="B Nazanin"/>
          <w:b/>
          <w:bCs/>
          <w:rtl/>
        </w:rPr>
        <w:t>ا برنده منا</w:t>
      </w:r>
      <w:r w:rsidRPr="007D00D2">
        <w:rPr>
          <w:rFonts w:ascii="Arial" w:eastAsia="Calibri" w:hAnsi="Arial" w:cs="B Nazanin" w:hint="cs"/>
          <w:b/>
          <w:bCs/>
          <w:rtl/>
        </w:rPr>
        <w:t>ق</w:t>
      </w:r>
      <w:r w:rsidRPr="007D00D2">
        <w:rPr>
          <w:rFonts w:ascii="Arial" w:eastAsia="Calibri" w:hAnsi="Arial" w:cs="B Nazanin"/>
          <w:b/>
          <w:bCs/>
          <w:rtl/>
        </w:rPr>
        <w:t xml:space="preserve">صه باید ظرف مدت 5 روز کاری پس از </w:t>
      </w:r>
      <w:r w:rsidRPr="007D00D2">
        <w:rPr>
          <w:rFonts w:ascii="Arial" w:eastAsia="Calibri" w:hAnsi="Arial" w:cs="B Nazanin" w:hint="cs"/>
          <w:b/>
          <w:bCs/>
          <w:rtl/>
        </w:rPr>
        <w:t>ابلاغ</w:t>
      </w:r>
      <w:r w:rsidRPr="007D00D2">
        <w:rPr>
          <w:rFonts w:ascii="Arial" w:eastAsia="Calibri" w:hAnsi="Arial" w:cs="B Nazanin"/>
          <w:b/>
          <w:bCs/>
          <w:rtl/>
        </w:rPr>
        <w:t xml:space="preserve"> کتبی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 xml:space="preserve">زار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را امضاء نماید. ضمانتنامه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یا چک تضمینی از این بابت تا تاریخ امضای </w:t>
      </w:r>
      <w:r w:rsidRPr="007D00D2">
        <w:rPr>
          <w:rFonts w:ascii="Arial" w:eastAsia="Calibri" w:hAnsi="Arial" w:cs="B Nazanin" w:hint="cs"/>
          <w:b/>
          <w:bCs/>
          <w:rtl/>
        </w:rPr>
        <w:t>ق</w:t>
      </w:r>
      <w:r w:rsidRPr="007D00D2">
        <w:rPr>
          <w:rFonts w:ascii="Arial" w:eastAsia="Calibri" w:hAnsi="Arial" w:cs="B Nazanin"/>
          <w:b/>
          <w:bCs/>
          <w:rtl/>
        </w:rPr>
        <w:t>ررارداد و تسلیم ضمانتنامه انجام تعهدات هرکدام که م</w:t>
      </w:r>
      <w:r w:rsidRPr="007D00D2">
        <w:rPr>
          <w:rFonts w:ascii="Arial" w:eastAsia="Calibri" w:hAnsi="Arial" w:cs="B Nazanin" w:hint="cs"/>
          <w:b/>
          <w:bCs/>
          <w:rtl/>
        </w:rPr>
        <w:t>و</w:t>
      </w:r>
      <w:r w:rsidRPr="007D00D2">
        <w:rPr>
          <w:rFonts w:ascii="Arial" w:eastAsia="Calibri" w:hAnsi="Arial" w:cs="B Nazanin"/>
          <w:b/>
          <w:bCs/>
          <w:rtl/>
        </w:rPr>
        <w:t>خر باشد ت</w:t>
      </w:r>
      <w:r w:rsidRPr="007D00D2">
        <w:rPr>
          <w:rFonts w:ascii="Arial" w:eastAsia="Calibri" w:hAnsi="Arial" w:cs="B Nazanin" w:hint="cs"/>
          <w:b/>
          <w:bCs/>
          <w:rtl/>
        </w:rPr>
        <w:t>و</w:t>
      </w:r>
      <w:r w:rsidRPr="007D00D2">
        <w:rPr>
          <w:rFonts w:ascii="Arial" w:eastAsia="Calibri" w:hAnsi="Arial" w:cs="B Nazanin"/>
          <w:b/>
          <w:bCs/>
          <w:rtl/>
        </w:rPr>
        <w:t>سط کارفرما ن</w:t>
      </w:r>
      <w:r w:rsidRPr="007D00D2">
        <w:rPr>
          <w:rFonts w:ascii="Arial" w:eastAsia="Calibri" w:hAnsi="Arial" w:cs="B Nazanin" w:hint="cs"/>
          <w:b/>
          <w:bCs/>
          <w:rtl/>
        </w:rPr>
        <w:t>گ</w:t>
      </w:r>
      <w:r w:rsidRPr="007D00D2">
        <w:rPr>
          <w:rFonts w:ascii="Arial" w:eastAsia="Calibri" w:hAnsi="Arial" w:cs="B Nazanin"/>
          <w:b/>
          <w:bCs/>
          <w:rtl/>
        </w:rPr>
        <w:t>هداری و عنداللزوم به هزینه برنده منا</w:t>
      </w:r>
      <w:r w:rsidRPr="007D00D2">
        <w:rPr>
          <w:rFonts w:ascii="Arial" w:eastAsia="Calibri" w:hAnsi="Arial" w:cs="B Nazanin" w:hint="cs"/>
          <w:b/>
          <w:bCs/>
          <w:rtl/>
        </w:rPr>
        <w:t>ق</w:t>
      </w:r>
      <w:r w:rsidRPr="007D00D2">
        <w:rPr>
          <w:rFonts w:ascii="Arial" w:eastAsia="Calibri" w:hAnsi="Arial" w:cs="B Nazanin"/>
          <w:b/>
          <w:bCs/>
          <w:rtl/>
        </w:rPr>
        <w:t>صه تمدید خ</w:t>
      </w:r>
      <w:r w:rsidRPr="007D00D2">
        <w:rPr>
          <w:rFonts w:ascii="Arial" w:eastAsia="Calibri" w:hAnsi="Arial" w:cs="B Nazanin" w:hint="cs"/>
          <w:b/>
          <w:bCs/>
          <w:rtl/>
        </w:rPr>
        <w:t>و</w:t>
      </w:r>
      <w:r w:rsidRPr="007D00D2">
        <w:rPr>
          <w:rFonts w:ascii="Arial" w:eastAsia="Calibri" w:hAnsi="Arial" w:cs="B Nazanin"/>
          <w:b/>
          <w:bCs/>
          <w:rtl/>
        </w:rPr>
        <w:t>اهد شد. امتناع پیشنهاد دهنده یا ت</w:t>
      </w:r>
      <w:r w:rsidRPr="007D00D2">
        <w:rPr>
          <w:rFonts w:ascii="Arial" w:eastAsia="Calibri" w:hAnsi="Arial" w:cs="B Nazanin" w:hint="cs"/>
          <w:b/>
          <w:bCs/>
          <w:rtl/>
        </w:rPr>
        <w:t>أ</w:t>
      </w:r>
      <w:r w:rsidRPr="007D00D2">
        <w:rPr>
          <w:rFonts w:ascii="Arial" w:eastAsia="Calibri" w:hAnsi="Arial" w:cs="B Nazanin"/>
          <w:b/>
          <w:bCs/>
          <w:rtl/>
        </w:rPr>
        <w:t>خیر غیر م</w:t>
      </w:r>
      <w:r w:rsidRPr="007D00D2">
        <w:rPr>
          <w:rFonts w:ascii="Arial" w:eastAsia="Calibri" w:hAnsi="Arial" w:cs="B Nazanin" w:hint="cs"/>
          <w:b/>
          <w:bCs/>
          <w:rtl/>
        </w:rPr>
        <w:t>وج</w:t>
      </w:r>
      <w:r w:rsidRPr="007D00D2">
        <w:rPr>
          <w:rFonts w:ascii="Arial" w:eastAsia="Calibri" w:hAnsi="Arial" w:cs="B Nazanin"/>
          <w:b/>
          <w:bCs/>
          <w:rtl/>
        </w:rPr>
        <w:t xml:space="preserve">ه او در امضای </w:t>
      </w:r>
      <w:r w:rsidRPr="007D00D2">
        <w:rPr>
          <w:rFonts w:ascii="Arial" w:eastAsia="Calibri" w:hAnsi="Arial" w:cs="B Nazanin" w:hint="cs"/>
          <w:b/>
          <w:bCs/>
          <w:rtl/>
        </w:rPr>
        <w:t>ق</w:t>
      </w:r>
      <w:r w:rsidRPr="007D00D2">
        <w:rPr>
          <w:rFonts w:ascii="Arial" w:eastAsia="Calibri" w:hAnsi="Arial" w:cs="B Nazanin"/>
          <w:b/>
          <w:bCs/>
          <w:rtl/>
        </w:rPr>
        <w:t>رارداد یا عدم تسلیم ضمانتنامه انجام تعهدات به کارفرما حق میدهد که وج</w:t>
      </w:r>
      <w:r w:rsidRPr="007D00D2">
        <w:rPr>
          <w:rFonts w:ascii="Arial" w:eastAsia="Calibri" w:hAnsi="Arial" w:cs="B Nazanin" w:hint="cs"/>
          <w:b/>
          <w:bCs/>
          <w:rtl/>
        </w:rPr>
        <w:t>و</w:t>
      </w:r>
      <w:r w:rsidRPr="007D00D2">
        <w:rPr>
          <w:rFonts w:ascii="Arial" w:eastAsia="Calibri" w:hAnsi="Arial" w:cs="B Nazanin"/>
          <w:b/>
          <w:bCs/>
          <w:rtl/>
        </w:rPr>
        <w:t>ه مرب</w:t>
      </w:r>
      <w:r w:rsidRPr="007D00D2">
        <w:rPr>
          <w:rFonts w:ascii="Arial" w:eastAsia="Calibri" w:hAnsi="Arial" w:cs="B Nazanin" w:hint="cs"/>
          <w:b/>
          <w:bCs/>
          <w:rtl/>
        </w:rPr>
        <w:t>و</w:t>
      </w:r>
      <w:r w:rsidRPr="007D00D2">
        <w:rPr>
          <w:rFonts w:ascii="Arial" w:eastAsia="Calibri" w:hAnsi="Arial" w:cs="B Nazanin"/>
          <w:b/>
          <w:bCs/>
          <w:rtl/>
        </w:rPr>
        <w:t>ط به ضمانتنامه شرکت در منا</w:t>
      </w:r>
      <w:r w:rsidRPr="007D00D2">
        <w:rPr>
          <w:rFonts w:ascii="Arial" w:eastAsia="Calibri" w:hAnsi="Arial" w:cs="B Nazanin" w:hint="cs"/>
          <w:b/>
          <w:bCs/>
          <w:rtl/>
        </w:rPr>
        <w:t>ق</w:t>
      </w:r>
      <w:r w:rsidRPr="007D00D2">
        <w:rPr>
          <w:rFonts w:ascii="Arial" w:eastAsia="Calibri" w:hAnsi="Arial" w:cs="B Nazanin"/>
          <w:b/>
          <w:bCs/>
          <w:rtl/>
        </w:rPr>
        <w:t>صه را به نفع خ</w:t>
      </w:r>
      <w:r w:rsidRPr="007D00D2">
        <w:rPr>
          <w:rFonts w:ascii="Arial" w:eastAsia="Calibri" w:hAnsi="Arial" w:cs="B Nazanin" w:hint="cs"/>
          <w:b/>
          <w:bCs/>
          <w:rtl/>
        </w:rPr>
        <w:t>و</w:t>
      </w:r>
      <w:r w:rsidRPr="007D00D2">
        <w:rPr>
          <w:rFonts w:ascii="Arial" w:eastAsia="Calibri" w:hAnsi="Arial" w:cs="B Nazanin"/>
          <w:b/>
          <w:bCs/>
          <w:rtl/>
        </w:rPr>
        <w:t>د ضبط نماید در چنین شرایطی مراتب به پیشنهاد دهنده حائز دومین حدا</w:t>
      </w:r>
      <w:r w:rsidRPr="007D00D2">
        <w:rPr>
          <w:rFonts w:ascii="Arial" w:eastAsia="Calibri" w:hAnsi="Arial" w:cs="B Nazanin" w:hint="cs"/>
          <w:b/>
          <w:bCs/>
          <w:rtl/>
        </w:rPr>
        <w:t>ق</w:t>
      </w:r>
      <w:r w:rsidRPr="007D00D2">
        <w:rPr>
          <w:rFonts w:ascii="Arial" w:eastAsia="Calibri" w:hAnsi="Arial" w:cs="B Nazanin"/>
          <w:b/>
          <w:bCs/>
          <w:rtl/>
        </w:rPr>
        <w:t xml:space="preserve">ل </w:t>
      </w:r>
      <w:r w:rsidRPr="007D00D2">
        <w:rPr>
          <w:rFonts w:ascii="Arial" w:eastAsia="Calibri" w:hAnsi="Arial" w:cs="B Nazanin" w:hint="cs"/>
          <w:b/>
          <w:bCs/>
          <w:rtl/>
        </w:rPr>
        <w:t>ق</w:t>
      </w:r>
      <w:r w:rsidRPr="007D00D2">
        <w:rPr>
          <w:rFonts w:ascii="Arial" w:eastAsia="Calibri" w:hAnsi="Arial" w:cs="B Nazanin"/>
          <w:b/>
          <w:bCs/>
          <w:rtl/>
        </w:rPr>
        <w:t>یمت اب</w:t>
      </w:r>
      <w:r w:rsidRPr="007D00D2">
        <w:rPr>
          <w:rFonts w:ascii="Arial" w:eastAsia="Calibri" w:hAnsi="Arial" w:cs="B Nazanin" w:hint="cs"/>
          <w:b/>
          <w:bCs/>
          <w:rtl/>
        </w:rPr>
        <w:t>لا</w:t>
      </w:r>
      <w:r w:rsidRPr="007D00D2">
        <w:rPr>
          <w:rFonts w:ascii="Arial" w:eastAsia="Calibri" w:hAnsi="Arial" w:cs="B Nazanin"/>
          <w:b/>
          <w:bCs/>
          <w:rtl/>
        </w:rPr>
        <w:t>غ می</w:t>
      </w:r>
      <w:r w:rsidRPr="007D00D2">
        <w:rPr>
          <w:rFonts w:ascii="Arial" w:eastAsia="Calibri" w:hAnsi="Arial" w:cs="B Nazanin" w:hint="cs"/>
          <w:b/>
          <w:bCs/>
          <w:rtl/>
        </w:rPr>
        <w:t>گ</w:t>
      </w:r>
      <w:r w:rsidRPr="007D00D2">
        <w:rPr>
          <w:rFonts w:ascii="Arial" w:eastAsia="Calibri" w:hAnsi="Arial" w:cs="B Nazanin"/>
          <w:b/>
          <w:bCs/>
          <w:rtl/>
        </w:rPr>
        <w:t>ردد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چنانچه پیشنهاد دهنده مرتبه دوم نیز نت</w:t>
      </w:r>
      <w:r w:rsidRPr="007D00D2">
        <w:rPr>
          <w:rFonts w:ascii="Arial" w:eastAsia="Calibri" w:hAnsi="Arial" w:cs="B Nazanin" w:hint="cs"/>
          <w:b/>
          <w:bCs/>
          <w:rtl/>
        </w:rPr>
        <w:t>و</w:t>
      </w:r>
      <w:r w:rsidRPr="007D00D2">
        <w:rPr>
          <w:rFonts w:ascii="Arial" w:eastAsia="Calibri" w:hAnsi="Arial" w:cs="B Nazanin"/>
          <w:b/>
          <w:bCs/>
          <w:rtl/>
        </w:rPr>
        <w:t>اند به تعهدات خ</w:t>
      </w:r>
      <w:r w:rsidRPr="007D00D2">
        <w:rPr>
          <w:rFonts w:ascii="Arial" w:eastAsia="Calibri" w:hAnsi="Arial" w:cs="B Nazanin" w:hint="cs"/>
          <w:b/>
          <w:bCs/>
          <w:rtl/>
        </w:rPr>
        <w:t>و</w:t>
      </w:r>
      <w:r w:rsidRPr="007D00D2">
        <w:rPr>
          <w:rFonts w:ascii="Arial" w:eastAsia="Calibri" w:hAnsi="Arial" w:cs="B Nazanin"/>
          <w:b/>
          <w:bCs/>
          <w:rtl/>
        </w:rPr>
        <w:t>د عمل نماید ضمانتنامه شرکت در منا</w:t>
      </w:r>
      <w:r w:rsidRPr="007D00D2">
        <w:rPr>
          <w:rFonts w:ascii="Arial" w:eastAsia="Calibri" w:hAnsi="Arial" w:cs="B Nazanin" w:hint="cs"/>
          <w:b/>
          <w:bCs/>
          <w:rtl/>
        </w:rPr>
        <w:t>ق</w:t>
      </w:r>
      <w:r w:rsidRPr="007D00D2">
        <w:rPr>
          <w:rFonts w:ascii="Arial" w:eastAsia="Calibri" w:hAnsi="Arial" w:cs="B Nazanin"/>
          <w:b/>
          <w:bCs/>
          <w:rtl/>
        </w:rPr>
        <w:t xml:space="preserve">صه عیناً به شرحی که </w:t>
      </w:r>
      <w:r w:rsidRPr="007D00D2">
        <w:rPr>
          <w:rFonts w:ascii="Arial" w:eastAsia="Calibri" w:hAnsi="Arial" w:cs="B Nazanin" w:hint="cs"/>
          <w:b/>
          <w:bCs/>
          <w:rtl/>
        </w:rPr>
        <w:t xml:space="preserve">گفته </w:t>
      </w:r>
      <w:r w:rsidRPr="007D00D2">
        <w:rPr>
          <w:rFonts w:ascii="Arial" w:eastAsia="Calibri" w:hAnsi="Arial" w:cs="B Nazanin"/>
          <w:b/>
          <w:bCs/>
          <w:rtl/>
        </w:rPr>
        <w:t>ش</w:t>
      </w:r>
      <w:r w:rsidRPr="007D00D2">
        <w:rPr>
          <w:rFonts w:ascii="Arial" w:eastAsia="Calibri" w:hAnsi="Arial" w:cs="B Nazanin" w:hint="cs"/>
          <w:b/>
          <w:bCs/>
          <w:rtl/>
        </w:rPr>
        <w:t>د</w:t>
      </w:r>
      <w:r w:rsidRPr="007D00D2">
        <w:rPr>
          <w:rFonts w:ascii="Arial" w:eastAsia="Calibri" w:hAnsi="Arial" w:cs="B Nazanin"/>
          <w:b/>
          <w:bCs/>
          <w:rtl/>
        </w:rPr>
        <w:t xml:space="preserve"> ت</w:t>
      </w:r>
      <w:r w:rsidRPr="007D00D2">
        <w:rPr>
          <w:rFonts w:ascii="Arial" w:eastAsia="Calibri" w:hAnsi="Arial" w:cs="B Nazanin" w:hint="cs"/>
          <w:b/>
          <w:bCs/>
          <w:rtl/>
        </w:rPr>
        <w:t>و</w:t>
      </w:r>
      <w:r w:rsidRPr="007D00D2">
        <w:rPr>
          <w:rFonts w:ascii="Arial" w:eastAsia="Calibri" w:hAnsi="Arial" w:cs="B Nazanin"/>
          <w:b/>
          <w:bCs/>
          <w:rtl/>
        </w:rPr>
        <w:t>سط کارفرما ضبط و یا وص</w:t>
      </w:r>
      <w:r w:rsidRPr="007D00D2">
        <w:rPr>
          <w:rFonts w:ascii="Arial" w:eastAsia="Calibri" w:hAnsi="Arial" w:cs="B Nazanin" w:hint="cs"/>
          <w:b/>
          <w:bCs/>
          <w:rtl/>
        </w:rPr>
        <w:t>و</w:t>
      </w:r>
      <w:r w:rsidRPr="007D00D2">
        <w:rPr>
          <w:rFonts w:ascii="Arial" w:eastAsia="Calibri" w:hAnsi="Arial" w:cs="B Nazanin"/>
          <w:b/>
          <w:bCs/>
          <w:rtl/>
        </w:rPr>
        <w:t>ل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تبصره: در ص</w:t>
      </w:r>
      <w:r w:rsidRPr="007D00D2">
        <w:rPr>
          <w:rFonts w:ascii="Arial" w:eastAsia="Calibri" w:hAnsi="Arial" w:cs="B Nazanin" w:hint="cs"/>
          <w:b/>
          <w:bCs/>
          <w:rtl/>
        </w:rPr>
        <w:t>و</w:t>
      </w:r>
      <w:r w:rsidRPr="007D00D2">
        <w:rPr>
          <w:rFonts w:ascii="Arial" w:eastAsia="Calibri" w:hAnsi="Arial" w:cs="B Nazanin"/>
          <w:b/>
          <w:bCs/>
          <w:rtl/>
        </w:rPr>
        <w:t>رت ضبط تضامین نفر او</w:t>
      </w:r>
      <w:r w:rsidRPr="007D00D2">
        <w:rPr>
          <w:rFonts w:ascii="Arial" w:eastAsia="Calibri" w:hAnsi="Arial" w:cs="B Nazanin" w:hint="cs"/>
          <w:b/>
          <w:bCs/>
          <w:rtl/>
        </w:rPr>
        <w:t>ل</w:t>
      </w:r>
      <w:r w:rsidRPr="007D00D2">
        <w:rPr>
          <w:rFonts w:ascii="Arial" w:eastAsia="Calibri" w:hAnsi="Arial" w:cs="B Nazanin"/>
          <w:b/>
          <w:bCs/>
          <w:rtl/>
        </w:rPr>
        <w:t xml:space="preserve"> و دوم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رت تشخیص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زار، منا</w:t>
      </w:r>
      <w:r w:rsidRPr="007D00D2">
        <w:rPr>
          <w:rFonts w:ascii="Arial" w:eastAsia="Calibri" w:hAnsi="Arial" w:cs="B Nazanin" w:hint="cs"/>
          <w:b/>
          <w:bCs/>
          <w:rtl/>
        </w:rPr>
        <w:t>ق</w:t>
      </w:r>
      <w:r w:rsidRPr="007D00D2">
        <w:rPr>
          <w:rFonts w:ascii="Arial" w:eastAsia="Calibri" w:hAnsi="Arial" w:cs="B Nazanin"/>
          <w:b/>
          <w:bCs/>
          <w:rtl/>
        </w:rPr>
        <w:t>صه تجدید خ</w:t>
      </w:r>
      <w:r w:rsidRPr="007D00D2">
        <w:rPr>
          <w:rFonts w:ascii="Arial" w:eastAsia="Calibri" w:hAnsi="Arial" w:cs="B Nazanin" w:hint="cs"/>
          <w:b/>
          <w:bCs/>
          <w:rtl/>
        </w:rPr>
        <w:t>وا</w:t>
      </w:r>
      <w:r w:rsidRPr="007D00D2">
        <w:rPr>
          <w:rFonts w:ascii="Arial" w:eastAsia="Calibri" w:hAnsi="Arial" w:cs="B Nazanin"/>
          <w:b/>
          <w:bCs/>
          <w:rtl/>
        </w:rPr>
        <w:t xml:space="preserve">هد </w:t>
      </w:r>
      <w:r w:rsidRPr="007D00D2">
        <w:rPr>
          <w:rFonts w:ascii="Arial" w:eastAsia="Calibri" w:hAnsi="Arial" w:cs="B Nazanin" w:hint="cs"/>
          <w:b/>
          <w:bCs/>
          <w:rtl/>
        </w:rPr>
        <w:t>شد.</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14)</w:t>
      </w:r>
      <w:r w:rsidRPr="007D00D2">
        <w:rPr>
          <w:rFonts w:ascii="iransans" w:hAnsi="iransans" w:cs="2  Titr"/>
          <w:b/>
          <w:bCs/>
          <w:color w:val="454545"/>
          <w:kern w:val="36"/>
          <w:sz w:val="32"/>
          <w:szCs w:val="32"/>
          <w:u w:val="single"/>
          <w:rtl/>
        </w:rPr>
        <w:t>واگذاري</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ب</w:t>
      </w:r>
      <w:r w:rsidRPr="007D00D2">
        <w:rPr>
          <w:rFonts w:ascii="Arial" w:eastAsia="Calibri" w:hAnsi="Arial" w:cs="B Nazanin"/>
          <w:b/>
          <w:bCs/>
          <w:rtl/>
        </w:rPr>
        <w:t>رنده منا</w:t>
      </w:r>
      <w:r w:rsidRPr="007D00D2">
        <w:rPr>
          <w:rFonts w:ascii="Arial" w:eastAsia="Calibri" w:hAnsi="Arial" w:cs="B Nazanin" w:hint="cs"/>
          <w:b/>
          <w:bCs/>
          <w:rtl/>
        </w:rPr>
        <w:t>ق</w:t>
      </w:r>
      <w:r w:rsidRPr="007D00D2">
        <w:rPr>
          <w:rFonts w:ascii="Arial" w:eastAsia="Calibri" w:hAnsi="Arial" w:cs="B Nazanin"/>
          <w:b/>
          <w:bCs/>
          <w:rtl/>
        </w:rPr>
        <w:t xml:space="preserve">صه پس از عقد </w:t>
      </w:r>
      <w:r w:rsidRPr="007D00D2">
        <w:rPr>
          <w:rFonts w:ascii="Arial" w:eastAsia="Calibri" w:hAnsi="Arial" w:cs="B Nazanin" w:hint="cs"/>
          <w:b/>
          <w:bCs/>
          <w:rtl/>
        </w:rPr>
        <w:t>ق</w:t>
      </w:r>
      <w:r w:rsidRPr="007D00D2">
        <w:rPr>
          <w:rFonts w:ascii="Arial" w:eastAsia="Calibri" w:hAnsi="Arial" w:cs="B Nazanin"/>
          <w:b/>
          <w:bCs/>
          <w:rtl/>
        </w:rPr>
        <w:t>رارداد حق وا</w:t>
      </w:r>
      <w:r w:rsidRPr="007D00D2">
        <w:rPr>
          <w:rFonts w:ascii="Arial" w:eastAsia="Calibri" w:hAnsi="Arial" w:cs="B Nazanin" w:hint="cs"/>
          <w:b/>
          <w:bCs/>
          <w:rtl/>
        </w:rPr>
        <w:t>گذ</w:t>
      </w:r>
      <w:r w:rsidRPr="007D00D2">
        <w:rPr>
          <w:rFonts w:ascii="Arial" w:eastAsia="Calibri" w:hAnsi="Arial" w:cs="B Nazanin"/>
          <w:b/>
          <w:bCs/>
          <w:rtl/>
        </w:rPr>
        <w:t xml:space="preserve">اری تمامی یا </w:t>
      </w:r>
      <w:r w:rsidRPr="007D00D2">
        <w:rPr>
          <w:rFonts w:ascii="Arial" w:eastAsia="Calibri" w:hAnsi="Arial" w:cs="B Nazanin" w:hint="cs"/>
          <w:b/>
          <w:bCs/>
          <w:rtl/>
        </w:rPr>
        <w:t>ق</w:t>
      </w:r>
      <w:r w:rsidRPr="007D00D2">
        <w:rPr>
          <w:rFonts w:ascii="Arial" w:eastAsia="Calibri" w:hAnsi="Arial" w:cs="B Nazanin"/>
          <w:b/>
          <w:bCs/>
          <w:rtl/>
        </w:rPr>
        <w:t>سمتی از تعهدات خ</w:t>
      </w:r>
      <w:r w:rsidRPr="007D00D2">
        <w:rPr>
          <w:rFonts w:ascii="Arial" w:eastAsia="Calibri" w:hAnsi="Arial" w:cs="B Nazanin" w:hint="cs"/>
          <w:b/>
          <w:bCs/>
          <w:rtl/>
        </w:rPr>
        <w:t>و</w:t>
      </w:r>
      <w:r w:rsidRPr="007D00D2">
        <w:rPr>
          <w:rFonts w:ascii="Arial" w:eastAsia="Calibri" w:hAnsi="Arial" w:cs="B Nazanin"/>
          <w:b/>
          <w:bCs/>
          <w:rtl/>
        </w:rPr>
        <w:t>د را به اشخاص حقیقی و حق</w:t>
      </w:r>
      <w:r w:rsidRPr="007D00D2">
        <w:rPr>
          <w:rFonts w:ascii="Arial" w:eastAsia="Calibri" w:hAnsi="Arial" w:cs="B Nazanin" w:hint="cs"/>
          <w:b/>
          <w:bCs/>
          <w:rtl/>
        </w:rPr>
        <w:t>وق</w:t>
      </w:r>
      <w:r w:rsidRPr="007D00D2">
        <w:rPr>
          <w:rFonts w:ascii="Arial" w:eastAsia="Calibri" w:hAnsi="Arial" w:cs="B Nazanin"/>
          <w:b/>
          <w:bCs/>
          <w:rtl/>
        </w:rPr>
        <w:t>ی دی</w:t>
      </w:r>
      <w:r w:rsidRPr="007D00D2">
        <w:rPr>
          <w:rFonts w:ascii="Arial" w:eastAsia="Calibri" w:hAnsi="Arial" w:cs="B Nazanin" w:hint="cs"/>
          <w:b/>
          <w:bCs/>
          <w:rtl/>
        </w:rPr>
        <w:t>گ</w:t>
      </w:r>
      <w:r w:rsidRPr="007D00D2">
        <w:rPr>
          <w:rFonts w:ascii="Arial" w:eastAsia="Calibri" w:hAnsi="Arial" w:cs="B Nazanin"/>
          <w:b/>
          <w:bCs/>
          <w:rtl/>
        </w:rPr>
        <w:t>ر ندارد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lastRenderedPageBreak/>
        <w:t>15)</w:t>
      </w:r>
      <w:r w:rsidRPr="007D00D2">
        <w:rPr>
          <w:rFonts w:ascii="iransans" w:hAnsi="iransans" w:cs="2  Titr"/>
          <w:b/>
          <w:bCs/>
          <w:color w:val="454545"/>
          <w:kern w:val="36"/>
          <w:sz w:val="32"/>
          <w:szCs w:val="32"/>
          <w:u w:val="single"/>
          <w:rtl/>
        </w:rPr>
        <w:t>م</w:t>
      </w:r>
      <w:r w:rsidRPr="007D00D2">
        <w:rPr>
          <w:rFonts w:ascii="iransans" w:hAnsi="iransans" w:cs="2  Titr" w:hint="cs"/>
          <w:b/>
          <w:bCs/>
          <w:color w:val="454545"/>
          <w:kern w:val="36"/>
          <w:sz w:val="32"/>
          <w:szCs w:val="32"/>
          <w:u w:val="single"/>
          <w:rtl/>
        </w:rPr>
        <w:t>م</w:t>
      </w:r>
      <w:r w:rsidRPr="007D00D2">
        <w:rPr>
          <w:rFonts w:ascii="iransans" w:hAnsi="iransans" w:cs="2  Titr"/>
          <w:b/>
          <w:bCs/>
          <w:color w:val="454545"/>
          <w:kern w:val="36"/>
          <w:sz w:val="32"/>
          <w:szCs w:val="32"/>
          <w:u w:val="single"/>
          <w:rtl/>
        </w:rPr>
        <w:t>نوعيت مداخله کارکنان دولت در معام</w:t>
      </w:r>
      <w:r w:rsidRPr="007D00D2">
        <w:rPr>
          <w:rFonts w:ascii="iransans" w:hAnsi="iransans" w:cs="2  Titr" w:hint="cs"/>
          <w:b/>
          <w:bCs/>
          <w:color w:val="454545"/>
          <w:kern w:val="36"/>
          <w:sz w:val="32"/>
          <w:szCs w:val="32"/>
          <w:u w:val="single"/>
          <w:rtl/>
        </w:rPr>
        <w:t>لا</w:t>
      </w:r>
      <w:r w:rsidRPr="007D00D2">
        <w:rPr>
          <w:rFonts w:ascii="iransans" w:hAnsi="iransans" w:cs="2  Titr"/>
          <w:b/>
          <w:bCs/>
          <w:color w:val="454545"/>
          <w:kern w:val="36"/>
          <w:sz w:val="32"/>
          <w:szCs w:val="32"/>
          <w:u w:val="single"/>
          <w:rtl/>
        </w:rPr>
        <w:t>ت دولتی</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پ</w:t>
      </w:r>
      <w:r w:rsidRPr="007D00D2">
        <w:rPr>
          <w:rFonts w:ascii="Arial" w:eastAsia="Calibri" w:hAnsi="Arial" w:cs="B Nazanin"/>
          <w:b/>
          <w:bCs/>
          <w:rtl/>
        </w:rPr>
        <w:t xml:space="preserve">یشنهاد دهنده </w:t>
      </w:r>
      <w:r w:rsidRPr="007D00D2">
        <w:rPr>
          <w:rFonts w:ascii="Arial" w:eastAsia="Calibri" w:hAnsi="Arial" w:cs="B Nazanin" w:hint="cs"/>
          <w:b/>
          <w:bCs/>
          <w:rtl/>
        </w:rPr>
        <w:t>اذعان</w:t>
      </w:r>
      <w:r w:rsidRPr="007D00D2">
        <w:rPr>
          <w:rFonts w:ascii="Arial" w:eastAsia="Calibri" w:hAnsi="Arial" w:cs="B Nazanin"/>
          <w:b/>
          <w:bCs/>
          <w:rtl/>
        </w:rPr>
        <w:t xml:space="preserve"> مینماید که مش</w:t>
      </w:r>
      <w:r w:rsidRPr="007D00D2">
        <w:rPr>
          <w:rFonts w:ascii="Arial" w:eastAsia="Calibri" w:hAnsi="Arial" w:cs="B Nazanin" w:hint="cs"/>
          <w:b/>
          <w:bCs/>
          <w:rtl/>
        </w:rPr>
        <w:t>مول</w:t>
      </w:r>
      <w:r w:rsidRPr="007D00D2">
        <w:rPr>
          <w:rFonts w:ascii="Arial" w:eastAsia="Calibri" w:hAnsi="Arial" w:cs="B Nazanin"/>
          <w:b/>
          <w:bCs/>
          <w:rtl/>
        </w:rPr>
        <w:t xml:space="preserve"> </w:t>
      </w:r>
      <w:r w:rsidRPr="007D00D2">
        <w:rPr>
          <w:rFonts w:ascii="Arial" w:eastAsia="Calibri" w:hAnsi="Arial" w:cs="B Nazanin" w:hint="cs"/>
          <w:b/>
          <w:bCs/>
          <w:rtl/>
        </w:rPr>
        <w:t>لای</w:t>
      </w:r>
      <w:r w:rsidRPr="007D00D2">
        <w:rPr>
          <w:rFonts w:ascii="Arial" w:eastAsia="Calibri" w:hAnsi="Arial" w:cs="B Nazanin"/>
          <w:b/>
          <w:bCs/>
          <w:rtl/>
        </w:rPr>
        <w:t xml:space="preserve">حه </w:t>
      </w:r>
      <w:r w:rsidRPr="007D00D2">
        <w:rPr>
          <w:rFonts w:ascii="Arial" w:eastAsia="Calibri" w:hAnsi="Arial" w:cs="B Nazanin" w:hint="cs"/>
          <w:b/>
          <w:bCs/>
          <w:rtl/>
        </w:rPr>
        <w:t>ق</w:t>
      </w:r>
      <w:r w:rsidRPr="007D00D2">
        <w:rPr>
          <w:rFonts w:ascii="Arial" w:eastAsia="Calibri" w:hAnsi="Arial" w:cs="B Nazanin"/>
          <w:b/>
          <w:bCs/>
          <w:rtl/>
        </w:rPr>
        <w:t>ا</w:t>
      </w:r>
      <w:r w:rsidRPr="007D00D2">
        <w:rPr>
          <w:rFonts w:ascii="Arial" w:eastAsia="Calibri" w:hAnsi="Arial" w:cs="B Nazanin" w:hint="cs"/>
          <w:b/>
          <w:bCs/>
          <w:rtl/>
        </w:rPr>
        <w:t>نون</w:t>
      </w:r>
      <w:r w:rsidRPr="007D00D2">
        <w:rPr>
          <w:rFonts w:ascii="Arial" w:eastAsia="Calibri" w:hAnsi="Arial" w:cs="B Nazanin"/>
          <w:b/>
          <w:bCs/>
          <w:rtl/>
        </w:rPr>
        <w:t>ی منع مداخله و معام</w:t>
      </w:r>
      <w:r w:rsidRPr="007D00D2">
        <w:rPr>
          <w:rFonts w:ascii="Arial" w:eastAsia="Calibri" w:hAnsi="Arial" w:cs="B Nazanin" w:hint="cs"/>
          <w:b/>
          <w:bCs/>
          <w:rtl/>
        </w:rPr>
        <w:t>لا</w:t>
      </w:r>
      <w:r w:rsidRPr="007D00D2">
        <w:rPr>
          <w:rFonts w:ascii="Arial" w:eastAsia="Calibri" w:hAnsi="Arial" w:cs="B Nazanin"/>
          <w:b/>
          <w:bCs/>
          <w:rtl/>
        </w:rPr>
        <w:t>ت دولتی مص</w:t>
      </w:r>
      <w:r w:rsidRPr="007D00D2">
        <w:rPr>
          <w:rFonts w:ascii="Arial" w:eastAsia="Calibri" w:hAnsi="Arial" w:cs="B Nazanin" w:hint="cs"/>
          <w:b/>
          <w:bCs/>
          <w:rtl/>
        </w:rPr>
        <w:t>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1337 و اص</w:t>
      </w:r>
      <w:r w:rsidRPr="007D00D2">
        <w:rPr>
          <w:rFonts w:ascii="Arial" w:eastAsia="Calibri" w:hAnsi="Arial" w:cs="B Nazanin" w:hint="cs"/>
          <w:b/>
          <w:bCs/>
          <w:rtl/>
        </w:rPr>
        <w:t>ل</w:t>
      </w:r>
      <w:r w:rsidRPr="007D00D2">
        <w:rPr>
          <w:rFonts w:ascii="Arial" w:eastAsia="Calibri" w:hAnsi="Arial" w:cs="B Nazanin"/>
          <w:b/>
          <w:bCs/>
          <w:rtl/>
        </w:rPr>
        <w:t>احیه های بعدی آن نمیباشد. چنانچه خ</w:t>
      </w:r>
      <w:r w:rsidRPr="007D00D2">
        <w:rPr>
          <w:rFonts w:ascii="Arial" w:eastAsia="Calibri" w:hAnsi="Arial" w:cs="B Nazanin" w:hint="cs"/>
          <w:b/>
          <w:bCs/>
          <w:rtl/>
        </w:rPr>
        <w:t>لا</w:t>
      </w:r>
      <w:r w:rsidRPr="007D00D2">
        <w:rPr>
          <w:rFonts w:ascii="Arial" w:eastAsia="Calibri" w:hAnsi="Arial" w:cs="B Nazanin"/>
          <w:b/>
          <w:bCs/>
          <w:rtl/>
        </w:rPr>
        <w:t>ف این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ثابت </w:t>
      </w:r>
      <w:r w:rsidRPr="007D00D2">
        <w:rPr>
          <w:rFonts w:ascii="Arial" w:eastAsia="Calibri" w:hAnsi="Arial" w:cs="B Nazanin" w:hint="cs"/>
          <w:b/>
          <w:bCs/>
          <w:rtl/>
        </w:rPr>
        <w:t>گ</w:t>
      </w:r>
      <w:r w:rsidRPr="007D00D2">
        <w:rPr>
          <w:rFonts w:ascii="Arial" w:eastAsia="Calibri" w:hAnsi="Arial" w:cs="B Nazanin"/>
          <w:b/>
          <w:bCs/>
          <w:rtl/>
        </w:rPr>
        <w:t>ردد کارفرما حق دارد که پیشنهاد ارائه شده از س</w:t>
      </w:r>
      <w:r w:rsidRPr="007D00D2">
        <w:rPr>
          <w:rFonts w:ascii="Arial" w:eastAsia="Calibri" w:hAnsi="Arial" w:cs="B Nazanin" w:hint="cs"/>
          <w:b/>
          <w:bCs/>
          <w:rtl/>
        </w:rPr>
        <w:t>و</w:t>
      </w:r>
      <w:r w:rsidRPr="007D00D2">
        <w:rPr>
          <w:rFonts w:ascii="Arial" w:eastAsia="Calibri" w:hAnsi="Arial" w:cs="B Nazanin"/>
          <w:b/>
          <w:bCs/>
          <w:rtl/>
        </w:rPr>
        <w:t>ی پیشنهاد دهنده برای منا</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ه</w:t>
      </w:r>
      <w:r w:rsidRPr="007D00D2">
        <w:rPr>
          <w:rFonts w:ascii="Arial" w:eastAsia="Calibri" w:hAnsi="Arial" w:cs="B Nazanin"/>
          <w:b/>
          <w:bCs/>
          <w:rtl/>
        </w:rPr>
        <w:t xml:space="preserve"> حاضررا مردود و تضمین شرکت در منا</w:t>
      </w:r>
      <w:r w:rsidRPr="007D00D2">
        <w:rPr>
          <w:rFonts w:ascii="Arial" w:eastAsia="Calibri" w:hAnsi="Arial" w:cs="B Nazanin" w:hint="cs"/>
          <w:b/>
          <w:bCs/>
          <w:rtl/>
        </w:rPr>
        <w:t>ق</w:t>
      </w:r>
      <w:r w:rsidRPr="007D00D2">
        <w:rPr>
          <w:rFonts w:ascii="Arial" w:eastAsia="Calibri" w:hAnsi="Arial" w:cs="B Nazanin"/>
          <w:b/>
          <w:bCs/>
          <w:rtl/>
        </w:rPr>
        <w:t>صه وی را ضبط و مبلغ آن را وص</w:t>
      </w:r>
      <w:r w:rsidRPr="007D00D2">
        <w:rPr>
          <w:rFonts w:ascii="Arial" w:eastAsia="Calibri" w:hAnsi="Arial" w:cs="B Nazanin" w:hint="cs"/>
          <w:b/>
          <w:bCs/>
          <w:rtl/>
        </w:rPr>
        <w:t>و</w:t>
      </w:r>
      <w:r w:rsidRPr="007D00D2">
        <w:rPr>
          <w:rFonts w:ascii="Arial" w:eastAsia="Calibri" w:hAnsi="Arial" w:cs="B Nazanin"/>
          <w:b/>
          <w:bCs/>
          <w:rtl/>
        </w:rPr>
        <w:t>ل نماید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16) </w:t>
      </w:r>
      <w:r w:rsidRPr="007D00D2">
        <w:rPr>
          <w:rFonts w:ascii="iransans" w:hAnsi="iransans" w:cs="2  Titr"/>
          <w:b/>
          <w:bCs/>
          <w:color w:val="454545"/>
          <w:kern w:val="36"/>
          <w:sz w:val="32"/>
          <w:szCs w:val="32"/>
          <w:u w:val="single"/>
          <w:rtl/>
        </w:rPr>
        <w:t>رد یا قبول پيشنهادها</w:t>
      </w:r>
      <w:r w:rsidRPr="007D00D2">
        <w:rPr>
          <w:rFonts w:ascii="iransans" w:hAnsi="iransans" w:cs="2  Titr"/>
          <w:b/>
          <w:bCs/>
          <w:color w:val="454545"/>
          <w:kern w:val="36"/>
          <w:sz w:val="32"/>
          <w:szCs w:val="32"/>
          <w:u w:val="single"/>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1-16-شرکت تهیه وتولید خاک نسوزاستقلال آباده دررد یاقبول یک یا کلیه پیشنهادها بدون ذکر دلیل درهریک ازمراحل مناقصه مأذون ومختار است.</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2-16- درصورتی که پس ازبرگزاری مناقصه شرکت استقلال تصمیم به عدم واگذاری موضوع مناقصه ویاتغییر شرایط مناقصه بگیرد هیچ یک از شرکت کنندگان حتی برنده مناقصه حق هیچ گونه اعتراضی نداشته ودراین مناقصه از شرکت کنندگان اسقاط کافه خیارات ولوخیارغبن هرچندفاحش یاافحش دربرگزاری مناقصه بعمل می آید.</w:t>
      </w:r>
    </w:p>
    <w:p w:rsidR="007D00D2" w:rsidRPr="007D00D2" w:rsidRDefault="007D00D2" w:rsidP="00E956DC">
      <w:pPr>
        <w:shd w:val="clear" w:color="auto" w:fill="FFFFFF"/>
        <w:ind w:left="22" w:right="142"/>
        <w:jc w:val="lowKashida"/>
        <w:outlineLvl w:val="0"/>
        <w:rPr>
          <w:rFonts w:ascii="iransans" w:hAnsi="iransans" w:cs="2  Titr"/>
          <w:b/>
          <w:bCs/>
          <w:color w:val="454545"/>
          <w:kern w:val="36"/>
          <w:sz w:val="32"/>
          <w:szCs w:val="32"/>
          <w:u w:val="single"/>
          <w:rtl/>
        </w:rPr>
      </w:pPr>
      <w:r w:rsidRPr="007D00D2">
        <w:rPr>
          <w:rFonts w:ascii="iransans" w:hAnsi="iransans" w:cs="2  Titr" w:hint="cs"/>
          <w:b/>
          <w:bCs/>
          <w:color w:val="454545"/>
          <w:kern w:val="36"/>
          <w:sz w:val="32"/>
          <w:szCs w:val="32"/>
          <w:u w:val="single"/>
          <w:rtl/>
        </w:rPr>
        <w:t xml:space="preserve">17) </w:t>
      </w:r>
      <w:r w:rsidRPr="007D00D2">
        <w:rPr>
          <w:rFonts w:ascii="iransans" w:hAnsi="iransans" w:cs="2  Titr"/>
          <w:b/>
          <w:bCs/>
          <w:color w:val="454545"/>
          <w:kern w:val="36"/>
          <w:sz w:val="32"/>
          <w:szCs w:val="32"/>
          <w:u w:val="single"/>
          <w:rtl/>
        </w:rPr>
        <w:t>سایر شرایط</w:t>
      </w:r>
      <w:r w:rsidRPr="007D00D2">
        <w:rPr>
          <w:rFonts w:ascii="iransans" w:hAnsi="iransans" w:cs="2  Titr" w:hint="cs"/>
          <w:b/>
          <w:bCs/>
          <w:color w:val="454545"/>
          <w:kern w:val="36"/>
          <w:sz w:val="32"/>
          <w:szCs w:val="32"/>
          <w:u w:val="single"/>
          <w:rtl/>
        </w:rPr>
        <w:t>:</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1-17- </w:t>
      </w:r>
      <w:r w:rsidRPr="007D00D2">
        <w:rPr>
          <w:rFonts w:ascii="Arial" w:eastAsia="Calibri" w:hAnsi="Arial" w:cs="B Nazanin"/>
          <w:b/>
          <w:bCs/>
          <w:rtl/>
        </w:rPr>
        <w:t>هیچ یک از پیشنهاد دهند</w:t>
      </w:r>
      <w:r w:rsidRPr="007D00D2">
        <w:rPr>
          <w:rFonts w:ascii="Arial" w:eastAsia="Calibri" w:hAnsi="Arial" w:cs="B Nazanin" w:hint="cs"/>
          <w:b/>
          <w:bCs/>
          <w:rtl/>
        </w:rPr>
        <w:t>گ</w:t>
      </w:r>
      <w:r w:rsidRPr="007D00D2">
        <w:rPr>
          <w:rFonts w:ascii="Arial" w:eastAsia="Calibri" w:hAnsi="Arial" w:cs="B Nazanin"/>
          <w:b/>
          <w:bCs/>
          <w:rtl/>
        </w:rPr>
        <w:t>ان مجاز به ارائه بی</w:t>
      </w:r>
      <w:r w:rsidRPr="007D00D2">
        <w:rPr>
          <w:rFonts w:ascii="Arial" w:eastAsia="Calibri" w:hAnsi="Arial" w:cs="B Nazanin" w:hint="cs"/>
          <w:b/>
          <w:bCs/>
          <w:rtl/>
        </w:rPr>
        <w:t>ش</w:t>
      </w:r>
      <w:r w:rsidRPr="007D00D2">
        <w:rPr>
          <w:rFonts w:ascii="Arial" w:eastAsia="Calibri" w:hAnsi="Arial" w:cs="B Nazanin"/>
          <w:b/>
          <w:bCs/>
          <w:rtl/>
        </w:rPr>
        <w:t xml:space="preserve"> از یک پیشنهاد نمیباشند در غیر اینص</w:t>
      </w:r>
      <w:r w:rsidRPr="007D00D2">
        <w:rPr>
          <w:rFonts w:ascii="Arial" w:eastAsia="Calibri" w:hAnsi="Arial" w:cs="B Nazanin" w:hint="cs"/>
          <w:b/>
          <w:bCs/>
          <w:rtl/>
        </w:rPr>
        <w:t>و</w:t>
      </w:r>
      <w:r w:rsidRPr="007D00D2">
        <w:rPr>
          <w:rFonts w:ascii="Arial" w:eastAsia="Calibri" w:hAnsi="Arial" w:cs="B Nazanin"/>
          <w:b/>
          <w:bCs/>
          <w:rtl/>
        </w:rPr>
        <w:t>رت پیشنهاد جزء پیشنهادهای مردود به شمار رفته و مطابق بند 2-1 رفتار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2-17- </w:t>
      </w:r>
      <w:r w:rsidRPr="007D00D2">
        <w:rPr>
          <w:rFonts w:ascii="Arial" w:eastAsia="Calibri" w:hAnsi="Arial" w:cs="B Nazanin"/>
          <w:b/>
          <w:bCs/>
          <w:rtl/>
        </w:rPr>
        <w:t>پیشنهاد دهنده نباید مشم</w:t>
      </w:r>
      <w:r w:rsidRPr="007D00D2">
        <w:rPr>
          <w:rFonts w:ascii="Arial" w:eastAsia="Calibri" w:hAnsi="Arial" w:cs="B Nazanin" w:hint="cs"/>
          <w:b/>
          <w:bCs/>
          <w:rtl/>
        </w:rPr>
        <w:t>ول 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 منع مداخله م</w:t>
      </w:r>
      <w:r w:rsidRPr="007D00D2">
        <w:rPr>
          <w:rFonts w:ascii="Arial" w:eastAsia="Calibri" w:hAnsi="Arial" w:cs="B Nazanin" w:hint="cs"/>
          <w:b/>
          <w:bCs/>
          <w:rtl/>
        </w:rPr>
        <w:t>صو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1377 </w:t>
      </w:r>
      <w:r w:rsidRPr="007D00D2">
        <w:rPr>
          <w:rFonts w:ascii="Arial" w:eastAsia="Calibri" w:hAnsi="Arial" w:cs="B Nazanin" w:hint="cs"/>
          <w:b/>
          <w:bCs/>
          <w:rtl/>
        </w:rPr>
        <w:t>گ</w:t>
      </w:r>
      <w:r w:rsidRPr="007D00D2">
        <w:rPr>
          <w:rFonts w:ascii="Arial" w:eastAsia="Calibri" w:hAnsi="Arial" w:cs="B Nazanin"/>
          <w:b/>
          <w:bCs/>
          <w:rtl/>
        </w:rPr>
        <w:t>ر</w:t>
      </w:r>
      <w:r w:rsidRPr="007D00D2">
        <w:rPr>
          <w:rFonts w:ascii="Arial" w:eastAsia="Calibri" w:hAnsi="Arial" w:cs="B Nazanin" w:hint="cs"/>
          <w:b/>
          <w:bCs/>
          <w:rtl/>
        </w:rPr>
        <w:t>د</w:t>
      </w:r>
      <w:r w:rsidRPr="007D00D2">
        <w:rPr>
          <w:rFonts w:ascii="Arial" w:eastAsia="Calibri" w:hAnsi="Arial" w:cs="B Nazanin"/>
          <w:b/>
          <w:bCs/>
          <w:rtl/>
        </w:rPr>
        <w:t>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3-17- </w:t>
      </w:r>
      <w:r w:rsidRPr="007D00D2">
        <w:rPr>
          <w:rFonts w:ascii="Arial" w:eastAsia="Calibri" w:hAnsi="Arial" w:cs="B Nazanin"/>
          <w:b/>
          <w:bCs/>
          <w:rtl/>
        </w:rPr>
        <w:t xml:space="preserve">دیرکردها و جرایم ناشی از آن در اجرای تعهدات </w:t>
      </w:r>
      <w:r w:rsidRPr="007D00D2">
        <w:rPr>
          <w:rFonts w:ascii="Arial" w:eastAsia="Calibri" w:hAnsi="Arial" w:cs="B Nazanin" w:hint="cs"/>
          <w:b/>
          <w:bCs/>
          <w:rtl/>
        </w:rPr>
        <w:t>قر</w:t>
      </w:r>
      <w:r w:rsidRPr="007D00D2">
        <w:rPr>
          <w:rFonts w:ascii="Arial" w:eastAsia="Calibri" w:hAnsi="Arial" w:cs="B Nazanin"/>
          <w:b/>
          <w:bCs/>
          <w:rtl/>
        </w:rPr>
        <w:t xml:space="preserve">اردادی به مرحله اجرا </w:t>
      </w:r>
      <w:r w:rsidRPr="007D00D2">
        <w:rPr>
          <w:rFonts w:ascii="Arial" w:eastAsia="Calibri" w:hAnsi="Arial" w:cs="B Nazanin" w:hint="cs"/>
          <w:b/>
          <w:bCs/>
          <w:rtl/>
        </w:rPr>
        <w:t>گذ</w:t>
      </w:r>
      <w:r w:rsidRPr="007D00D2">
        <w:rPr>
          <w:rFonts w:ascii="Arial" w:eastAsia="Calibri" w:hAnsi="Arial" w:cs="B Nazanin"/>
          <w:b/>
          <w:bCs/>
          <w:rtl/>
        </w:rPr>
        <w:t>ا</w:t>
      </w:r>
      <w:r w:rsidRPr="007D00D2">
        <w:rPr>
          <w:rFonts w:ascii="Arial" w:eastAsia="Calibri" w:hAnsi="Arial" w:cs="B Nazanin" w:hint="cs"/>
          <w:b/>
          <w:bCs/>
          <w:rtl/>
        </w:rPr>
        <w:t>شته</w:t>
      </w:r>
      <w:r w:rsidRPr="007D00D2">
        <w:rPr>
          <w:rFonts w:ascii="Arial" w:eastAsia="Calibri" w:hAnsi="Arial" w:cs="B Nazanin"/>
          <w:b/>
          <w:bCs/>
          <w:rtl/>
        </w:rPr>
        <w:t xml:space="preserve"> خ</w:t>
      </w:r>
      <w:r w:rsidRPr="007D00D2">
        <w:rPr>
          <w:rFonts w:ascii="Arial" w:eastAsia="Calibri" w:hAnsi="Arial" w:cs="B Nazanin" w:hint="cs"/>
          <w:b/>
          <w:bCs/>
          <w:rtl/>
        </w:rPr>
        <w:t>و</w:t>
      </w:r>
      <w:r w:rsidRPr="007D00D2">
        <w:rPr>
          <w:rFonts w:ascii="Arial" w:eastAsia="Calibri" w:hAnsi="Arial" w:cs="B Nazanin"/>
          <w:b/>
          <w:bCs/>
          <w:rtl/>
        </w:rPr>
        <w:t>اهد شد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4-17- </w:t>
      </w:r>
      <w:r w:rsidRPr="007D00D2">
        <w:rPr>
          <w:rFonts w:ascii="Arial" w:eastAsia="Calibri" w:hAnsi="Arial" w:cs="B Nazanin"/>
          <w:b/>
          <w:bCs/>
          <w:rtl/>
        </w:rPr>
        <w:t>تسلیم پیشنهاد شرایط منا</w:t>
      </w:r>
      <w:r w:rsidRPr="007D00D2">
        <w:rPr>
          <w:rFonts w:ascii="Arial" w:eastAsia="Calibri" w:hAnsi="Arial" w:cs="B Nazanin" w:hint="cs"/>
          <w:b/>
          <w:bCs/>
          <w:rtl/>
        </w:rPr>
        <w:t>ق</w:t>
      </w:r>
      <w:r w:rsidRPr="007D00D2">
        <w:rPr>
          <w:rFonts w:ascii="Arial" w:eastAsia="Calibri" w:hAnsi="Arial" w:cs="B Nazanin"/>
          <w:b/>
          <w:bCs/>
          <w:rtl/>
        </w:rPr>
        <w:t xml:space="preserve">صه و امضای مدارک دلیل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ول</w:t>
      </w:r>
      <w:r w:rsidRPr="007D00D2">
        <w:rPr>
          <w:rFonts w:ascii="Arial" w:eastAsia="Calibri" w:hAnsi="Arial" w:cs="B Nazanin"/>
          <w:b/>
          <w:bCs/>
          <w:rtl/>
        </w:rPr>
        <w:t xml:space="preserve"> و ت</w:t>
      </w:r>
      <w:r w:rsidRPr="007D00D2">
        <w:rPr>
          <w:rFonts w:ascii="Arial" w:eastAsia="Calibri" w:hAnsi="Arial" w:cs="B Nazanin" w:hint="cs"/>
          <w:b/>
          <w:bCs/>
          <w:rtl/>
        </w:rPr>
        <w:t>أ</w:t>
      </w:r>
      <w:r w:rsidRPr="007D00D2">
        <w:rPr>
          <w:rFonts w:ascii="Arial" w:eastAsia="Calibri" w:hAnsi="Arial" w:cs="B Nazanin"/>
          <w:b/>
          <w:bCs/>
          <w:rtl/>
        </w:rPr>
        <w:t>یید کلیه مفاد و مندرجات از س</w:t>
      </w:r>
      <w:r w:rsidRPr="007D00D2">
        <w:rPr>
          <w:rFonts w:ascii="Arial" w:eastAsia="Calibri" w:hAnsi="Arial" w:cs="B Nazanin" w:hint="cs"/>
          <w:b/>
          <w:bCs/>
          <w:rtl/>
        </w:rPr>
        <w:t>و</w:t>
      </w:r>
      <w:r w:rsidRPr="007D00D2">
        <w:rPr>
          <w:rFonts w:ascii="Arial" w:eastAsia="Calibri" w:hAnsi="Arial" w:cs="B Nazanin"/>
          <w:b/>
          <w:bCs/>
          <w:rtl/>
        </w:rPr>
        <w:t>ی پیشنهاد دهنده میباشد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 xml:space="preserve">5-17- </w:t>
      </w:r>
      <w:r w:rsidRPr="007D00D2">
        <w:rPr>
          <w:rFonts w:ascii="Arial" w:eastAsia="Calibri" w:hAnsi="Arial" w:cs="B Nazanin"/>
          <w:b/>
          <w:bCs/>
          <w:rtl/>
        </w:rPr>
        <w:t>چنانچه به هر دلیل اخ</w:t>
      </w:r>
      <w:r w:rsidRPr="007D00D2">
        <w:rPr>
          <w:rFonts w:ascii="Arial" w:eastAsia="Calibri" w:hAnsi="Arial" w:cs="B Nazanin" w:hint="cs"/>
          <w:b/>
          <w:bCs/>
          <w:rtl/>
        </w:rPr>
        <w:t>ذ</w:t>
      </w:r>
      <w:r w:rsidRPr="007D00D2">
        <w:rPr>
          <w:rFonts w:ascii="Arial" w:eastAsia="Calibri" w:hAnsi="Arial" w:cs="B Nazanin"/>
          <w:b/>
          <w:bCs/>
          <w:rtl/>
        </w:rPr>
        <w:t xml:space="preserve"> تصمیم در خص</w:t>
      </w:r>
      <w:r w:rsidRPr="007D00D2">
        <w:rPr>
          <w:rFonts w:ascii="Arial" w:eastAsia="Calibri" w:hAnsi="Arial" w:cs="B Nazanin" w:hint="cs"/>
          <w:b/>
          <w:bCs/>
          <w:rtl/>
        </w:rPr>
        <w:t>و</w:t>
      </w:r>
      <w:r w:rsidRPr="007D00D2">
        <w:rPr>
          <w:rFonts w:ascii="Arial" w:eastAsia="Calibri" w:hAnsi="Arial" w:cs="B Nazanin"/>
          <w:b/>
          <w:bCs/>
          <w:rtl/>
        </w:rPr>
        <w:t xml:space="preserve">ص انتخاب </w:t>
      </w:r>
      <w:r w:rsidRPr="007D00D2">
        <w:rPr>
          <w:rFonts w:ascii="Arial" w:eastAsia="Calibri" w:hAnsi="Arial" w:cs="B Nazanin" w:hint="cs"/>
          <w:b/>
          <w:bCs/>
          <w:rtl/>
        </w:rPr>
        <w:t xml:space="preserve">برنده مناقصه </w:t>
      </w:r>
      <w:r w:rsidRPr="007D00D2">
        <w:rPr>
          <w:rFonts w:ascii="Arial" w:eastAsia="Calibri" w:hAnsi="Arial" w:cs="B Nazanin"/>
          <w:b/>
          <w:bCs/>
          <w:rtl/>
        </w:rPr>
        <w:t>به یک جلسه کمیسی</w:t>
      </w:r>
      <w:r w:rsidRPr="007D00D2">
        <w:rPr>
          <w:rFonts w:ascii="Arial" w:eastAsia="Calibri" w:hAnsi="Arial" w:cs="B Nazanin" w:hint="cs"/>
          <w:b/>
          <w:bCs/>
          <w:rtl/>
        </w:rPr>
        <w:t>و</w:t>
      </w:r>
      <w:r w:rsidRPr="007D00D2">
        <w:rPr>
          <w:rFonts w:ascii="Arial" w:eastAsia="Calibri" w:hAnsi="Arial" w:cs="B Nazanin"/>
          <w:b/>
          <w:bCs/>
          <w:rtl/>
        </w:rPr>
        <w:t>ن معام</w:t>
      </w:r>
      <w:r w:rsidRPr="007D00D2">
        <w:rPr>
          <w:rFonts w:ascii="Arial" w:eastAsia="Calibri" w:hAnsi="Arial" w:cs="B Nazanin" w:hint="cs"/>
          <w:b/>
          <w:bCs/>
          <w:rtl/>
        </w:rPr>
        <w:t>لا</w:t>
      </w:r>
      <w:r w:rsidRPr="007D00D2">
        <w:rPr>
          <w:rFonts w:ascii="Arial" w:eastAsia="Calibri" w:hAnsi="Arial" w:cs="B Nazanin"/>
          <w:b/>
          <w:bCs/>
          <w:rtl/>
        </w:rPr>
        <w:t>ت میسر ن</w:t>
      </w:r>
      <w:r w:rsidRPr="007D00D2">
        <w:rPr>
          <w:rFonts w:ascii="Arial" w:eastAsia="Calibri" w:hAnsi="Arial" w:cs="B Nazanin" w:hint="cs"/>
          <w:b/>
          <w:bCs/>
          <w:rtl/>
        </w:rPr>
        <w:t>گ</w:t>
      </w:r>
      <w:r w:rsidRPr="007D00D2">
        <w:rPr>
          <w:rFonts w:ascii="Arial" w:eastAsia="Calibri" w:hAnsi="Arial" w:cs="B Nazanin"/>
          <w:b/>
          <w:bCs/>
          <w:rtl/>
        </w:rPr>
        <w:t>ردد، ادامه بررسی به جلسه</w:t>
      </w:r>
      <w:r w:rsidRPr="007D00D2">
        <w:rPr>
          <w:rFonts w:ascii="Arial" w:eastAsia="Calibri" w:hAnsi="Arial" w:cs="B Nazanin" w:hint="cs"/>
          <w:b/>
          <w:bCs/>
          <w:rtl/>
        </w:rPr>
        <w:t xml:space="preserve"> </w:t>
      </w:r>
      <w:r w:rsidRPr="007D00D2">
        <w:rPr>
          <w:rFonts w:ascii="Arial" w:eastAsia="Calibri" w:hAnsi="Arial" w:cs="B Nazanin"/>
          <w:b/>
          <w:bCs/>
          <w:rtl/>
        </w:rPr>
        <w:t>ه</w:t>
      </w:r>
      <w:r w:rsidRPr="007D00D2">
        <w:rPr>
          <w:rFonts w:ascii="Arial" w:eastAsia="Calibri" w:hAnsi="Arial" w:cs="B Nazanin" w:hint="cs"/>
          <w:b/>
          <w:bCs/>
          <w:rtl/>
        </w:rPr>
        <w:t>ا</w:t>
      </w:r>
      <w:r w:rsidRPr="007D00D2">
        <w:rPr>
          <w:rFonts w:ascii="Arial" w:eastAsia="Calibri" w:hAnsi="Arial" w:cs="B Nazanin"/>
          <w:b/>
          <w:bCs/>
          <w:rtl/>
        </w:rPr>
        <w:t>ی دی</w:t>
      </w:r>
      <w:r w:rsidRPr="007D00D2">
        <w:rPr>
          <w:rFonts w:ascii="Arial" w:eastAsia="Calibri" w:hAnsi="Arial" w:cs="B Nazanin" w:hint="cs"/>
          <w:b/>
          <w:bCs/>
          <w:rtl/>
        </w:rPr>
        <w:t>گ</w:t>
      </w:r>
      <w:r w:rsidRPr="007D00D2">
        <w:rPr>
          <w:rFonts w:ascii="Arial" w:eastAsia="Calibri" w:hAnsi="Arial" w:cs="B Nazanin"/>
          <w:b/>
          <w:bCs/>
          <w:rtl/>
        </w:rPr>
        <w:t>ر م</w:t>
      </w:r>
      <w:r w:rsidRPr="007D00D2">
        <w:rPr>
          <w:rFonts w:ascii="Arial" w:eastAsia="Calibri" w:hAnsi="Arial" w:cs="B Nazanin" w:hint="cs"/>
          <w:b/>
          <w:bCs/>
          <w:rtl/>
        </w:rPr>
        <w:t>و</w:t>
      </w:r>
      <w:r w:rsidRPr="007D00D2">
        <w:rPr>
          <w:rFonts w:ascii="Arial" w:eastAsia="Calibri" w:hAnsi="Arial" w:cs="B Nazanin"/>
          <w:b/>
          <w:bCs/>
          <w:rtl/>
        </w:rPr>
        <w:t>کل و پیشنهاد دهندد</w:t>
      </w:r>
      <w:r w:rsidRPr="007D00D2">
        <w:rPr>
          <w:rFonts w:ascii="Arial" w:eastAsia="Calibri" w:hAnsi="Arial" w:cs="B Nazanin" w:hint="cs"/>
          <w:b/>
          <w:bCs/>
          <w:rtl/>
        </w:rPr>
        <w:t>گ</w:t>
      </w:r>
      <w:r w:rsidRPr="007D00D2">
        <w:rPr>
          <w:rFonts w:ascii="Arial" w:eastAsia="Calibri" w:hAnsi="Arial" w:cs="B Nazanin"/>
          <w:b/>
          <w:bCs/>
          <w:rtl/>
        </w:rPr>
        <w:t>ان حق اعتراضی در م</w:t>
      </w:r>
      <w:r w:rsidRPr="007D00D2">
        <w:rPr>
          <w:rFonts w:ascii="Arial" w:eastAsia="Calibri" w:hAnsi="Arial" w:cs="B Nazanin" w:hint="cs"/>
          <w:b/>
          <w:bCs/>
          <w:rtl/>
        </w:rPr>
        <w:t>و</w:t>
      </w:r>
      <w:r w:rsidRPr="007D00D2">
        <w:rPr>
          <w:rFonts w:ascii="Arial" w:eastAsia="Calibri" w:hAnsi="Arial" w:cs="B Nazanin"/>
          <w:b/>
          <w:bCs/>
          <w:rtl/>
        </w:rPr>
        <w:t>رد ط</w:t>
      </w:r>
      <w:r w:rsidRPr="007D00D2">
        <w:rPr>
          <w:rFonts w:ascii="Arial" w:eastAsia="Calibri" w:hAnsi="Arial" w:cs="B Nazanin" w:hint="cs"/>
          <w:b/>
          <w:bCs/>
          <w:rtl/>
        </w:rPr>
        <w:t>ولا</w:t>
      </w:r>
      <w:r w:rsidRPr="007D00D2">
        <w:rPr>
          <w:rFonts w:ascii="Arial" w:eastAsia="Calibri" w:hAnsi="Arial" w:cs="B Nazanin"/>
          <w:b/>
          <w:bCs/>
          <w:rtl/>
        </w:rPr>
        <w:t>نی شدن زمان منا</w:t>
      </w:r>
      <w:r w:rsidRPr="007D00D2">
        <w:rPr>
          <w:rFonts w:ascii="Arial" w:eastAsia="Calibri" w:hAnsi="Arial" w:cs="B Nazanin" w:hint="cs"/>
          <w:b/>
          <w:bCs/>
          <w:rtl/>
        </w:rPr>
        <w:t>ق</w:t>
      </w:r>
      <w:r w:rsidRPr="007D00D2">
        <w:rPr>
          <w:rFonts w:ascii="Arial" w:eastAsia="Calibri" w:hAnsi="Arial" w:cs="B Nazanin"/>
          <w:b/>
          <w:bCs/>
          <w:rtl/>
        </w:rPr>
        <w:t>صه را نخ</w:t>
      </w:r>
      <w:r w:rsidRPr="007D00D2">
        <w:rPr>
          <w:rFonts w:ascii="Arial" w:eastAsia="Calibri" w:hAnsi="Arial" w:cs="B Nazanin" w:hint="cs"/>
          <w:b/>
          <w:bCs/>
          <w:rtl/>
        </w:rPr>
        <w:t>و</w:t>
      </w:r>
      <w:r w:rsidRPr="007D00D2">
        <w:rPr>
          <w:rFonts w:ascii="Arial" w:eastAsia="Calibri" w:hAnsi="Arial" w:cs="B Nazanin"/>
          <w:b/>
          <w:bCs/>
          <w:rtl/>
        </w:rPr>
        <w:t>اهند داشت</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6-17-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هیچ</w:t>
      </w:r>
      <w:r w:rsidRPr="007D00D2">
        <w:rPr>
          <w:rFonts w:ascii="Arial" w:eastAsia="Calibri" w:hAnsi="Arial" w:cs="B Nazanin" w:hint="cs"/>
          <w:b/>
          <w:bCs/>
          <w:rtl/>
        </w:rPr>
        <w:t>گون</w:t>
      </w:r>
      <w:r w:rsidRPr="007D00D2">
        <w:rPr>
          <w:rFonts w:ascii="Arial" w:eastAsia="Calibri" w:hAnsi="Arial" w:cs="B Nazanin"/>
          <w:b/>
          <w:bCs/>
          <w:rtl/>
        </w:rPr>
        <w:t>ه هزینه</w:t>
      </w:r>
      <w:r w:rsidRPr="007D00D2">
        <w:rPr>
          <w:rFonts w:ascii="Arial" w:eastAsia="Calibri" w:hAnsi="Arial" w:cs="B Nazanin" w:hint="cs"/>
          <w:b/>
          <w:bCs/>
          <w:rtl/>
        </w:rPr>
        <w:t xml:space="preserve"> </w:t>
      </w:r>
      <w:r w:rsidRPr="007D00D2">
        <w:rPr>
          <w:rFonts w:ascii="Arial" w:eastAsia="Calibri" w:hAnsi="Arial" w:cs="B Nazanin"/>
          <w:b/>
          <w:bCs/>
          <w:rtl/>
        </w:rPr>
        <w:t>ای را که پیشنهاد دهنده برای ارائه پیشنهاد شرکت در منا</w:t>
      </w:r>
      <w:r w:rsidRPr="007D00D2">
        <w:rPr>
          <w:rFonts w:ascii="Arial" w:eastAsia="Calibri" w:hAnsi="Arial" w:cs="B Nazanin" w:hint="cs"/>
          <w:b/>
          <w:bCs/>
          <w:rtl/>
        </w:rPr>
        <w:t>ق</w:t>
      </w:r>
      <w:r w:rsidRPr="007D00D2">
        <w:rPr>
          <w:rFonts w:ascii="Arial" w:eastAsia="Calibri" w:hAnsi="Arial" w:cs="B Nazanin"/>
          <w:b/>
          <w:bCs/>
          <w:rtl/>
        </w:rPr>
        <w:t>صه متحمل شده را به او پرداخت نخ</w:t>
      </w:r>
      <w:r w:rsidRPr="007D00D2">
        <w:rPr>
          <w:rFonts w:ascii="Arial" w:eastAsia="Calibri" w:hAnsi="Arial" w:cs="B Nazanin" w:hint="cs"/>
          <w:b/>
          <w:bCs/>
          <w:rtl/>
        </w:rPr>
        <w:t>و</w:t>
      </w:r>
      <w:r w:rsidRPr="007D00D2">
        <w:rPr>
          <w:rFonts w:ascii="Arial" w:eastAsia="Calibri" w:hAnsi="Arial" w:cs="B Nazanin"/>
          <w:b/>
          <w:bCs/>
          <w:rtl/>
        </w:rPr>
        <w:t>اهد کرد</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7-17- </w:t>
      </w:r>
      <w:r w:rsidRPr="007D00D2">
        <w:rPr>
          <w:rFonts w:ascii="Arial" w:eastAsia="Calibri" w:hAnsi="Arial" w:cs="B Nazanin"/>
          <w:b/>
          <w:bCs/>
          <w:rtl/>
        </w:rPr>
        <w:t>ضمانت شرکت برنده در منا</w:t>
      </w:r>
      <w:r w:rsidRPr="007D00D2">
        <w:rPr>
          <w:rFonts w:ascii="Arial" w:eastAsia="Calibri" w:hAnsi="Arial" w:cs="B Nazanin" w:hint="cs"/>
          <w:b/>
          <w:bCs/>
          <w:rtl/>
        </w:rPr>
        <w:t>ق</w:t>
      </w:r>
      <w:r w:rsidRPr="007D00D2">
        <w:rPr>
          <w:rFonts w:ascii="Arial" w:eastAsia="Calibri" w:hAnsi="Arial" w:cs="B Nazanin"/>
          <w:b/>
          <w:bCs/>
          <w:rtl/>
        </w:rPr>
        <w:t>صه در ص</w:t>
      </w:r>
      <w:r w:rsidRPr="007D00D2">
        <w:rPr>
          <w:rFonts w:ascii="Arial" w:eastAsia="Calibri" w:hAnsi="Arial" w:cs="B Nazanin" w:hint="cs"/>
          <w:b/>
          <w:bCs/>
          <w:rtl/>
        </w:rPr>
        <w:t>و</w:t>
      </w:r>
      <w:r w:rsidRPr="007D00D2">
        <w:rPr>
          <w:rFonts w:ascii="Arial" w:eastAsia="Calibri" w:hAnsi="Arial" w:cs="B Nazanin"/>
          <w:b/>
          <w:bCs/>
          <w:rtl/>
        </w:rPr>
        <w:t>رت انصراف و یا هر</w:t>
      </w:r>
      <w:r w:rsidRPr="007D00D2">
        <w:rPr>
          <w:rFonts w:ascii="Arial" w:eastAsia="Calibri" w:hAnsi="Arial" w:cs="B Nazanin" w:hint="cs"/>
          <w:b/>
          <w:bCs/>
          <w:rtl/>
        </w:rPr>
        <w:t>گو</w:t>
      </w:r>
      <w:r w:rsidRPr="007D00D2">
        <w:rPr>
          <w:rFonts w:ascii="Arial" w:eastAsia="Calibri" w:hAnsi="Arial" w:cs="B Nazanin"/>
          <w:b/>
          <w:bCs/>
          <w:rtl/>
        </w:rPr>
        <w:t xml:space="preserve">نه </w:t>
      </w:r>
      <w:r w:rsidRPr="007D00D2">
        <w:rPr>
          <w:rFonts w:ascii="Arial" w:eastAsia="Calibri" w:hAnsi="Arial" w:cs="B Nazanin" w:hint="cs"/>
          <w:b/>
          <w:bCs/>
          <w:rtl/>
        </w:rPr>
        <w:t>ق</w:t>
      </w:r>
      <w:r w:rsidRPr="007D00D2">
        <w:rPr>
          <w:rFonts w:ascii="Arial" w:eastAsia="Calibri" w:hAnsi="Arial" w:cs="B Nazanin"/>
          <w:b/>
          <w:bCs/>
          <w:rtl/>
        </w:rPr>
        <w:t>ص</w:t>
      </w:r>
      <w:r w:rsidRPr="007D00D2">
        <w:rPr>
          <w:rFonts w:ascii="Arial" w:eastAsia="Calibri" w:hAnsi="Arial" w:cs="B Nazanin" w:hint="cs"/>
          <w:b/>
          <w:bCs/>
          <w:rtl/>
        </w:rPr>
        <w:t>و</w:t>
      </w:r>
      <w:r w:rsidRPr="007D00D2">
        <w:rPr>
          <w:rFonts w:ascii="Arial" w:eastAsia="Calibri" w:hAnsi="Arial" w:cs="B Nazanin"/>
          <w:b/>
          <w:bCs/>
          <w:rtl/>
        </w:rPr>
        <w:t>ر و مسامحه دی</w:t>
      </w:r>
      <w:r w:rsidRPr="007D00D2">
        <w:rPr>
          <w:rFonts w:ascii="Arial" w:eastAsia="Calibri" w:hAnsi="Arial" w:cs="B Nazanin" w:hint="cs"/>
          <w:b/>
          <w:bCs/>
          <w:rtl/>
        </w:rPr>
        <w:t>گ</w:t>
      </w:r>
      <w:r w:rsidRPr="007D00D2">
        <w:rPr>
          <w:rFonts w:ascii="Arial" w:eastAsia="Calibri" w:hAnsi="Arial" w:cs="B Nazanin"/>
          <w:b/>
          <w:bCs/>
          <w:rtl/>
        </w:rPr>
        <w:t>ر، جهت تامین ضرر و زیان منا</w:t>
      </w:r>
      <w:r w:rsidRPr="007D00D2">
        <w:rPr>
          <w:rFonts w:ascii="Arial" w:eastAsia="Calibri" w:hAnsi="Arial" w:cs="B Nazanin" w:hint="cs"/>
          <w:b/>
          <w:bCs/>
          <w:rtl/>
        </w:rPr>
        <w:t>ق</w:t>
      </w:r>
      <w:r w:rsidRPr="007D00D2">
        <w:rPr>
          <w:rFonts w:ascii="Arial" w:eastAsia="Calibri" w:hAnsi="Arial" w:cs="B Nazanin"/>
          <w:b/>
          <w:bCs/>
          <w:rtl/>
        </w:rPr>
        <w:t>صه ضبط خ</w:t>
      </w:r>
      <w:r w:rsidRPr="007D00D2">
        <w:rPr>
          <w:rFonts w:ascii="Arial" w:eastAsia="Calibri" w:hAnsi="Arial" w:cs="B Nazanin" w:hint="cs"/>
          <w:b/>
          <w:bCs/>
          <w:rtl/>
        </w:rPr>
        <w:t>و</w:t>
      </w:r>
      <w:r w:rsidRPr="007D00D2">
        <w:rPr>
          <w:rFonts w:ascii="Arial" w:eastAsia="Calibri" w:hAnsi="Arial" w:cs="B Nazanin"/>
          <w:b/>
          <w:bCs/>
          <w:rtl/>
        </w:rPr>
        <w:t>اهد شد</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hint="cs"/>
          <w:b/>
          <w:bCs/>
          <w:rtl/>
        </w:rPr>
        <w:t xml:space="preserve">8-17- </w:t>
      </w:r>
      <w:r w:rsidRPr="007D00D2">
        <w:rPr>
          <w:rFonts w:ascii="Arial" w:eastAsia="Calibri" w:hAnsi="Arial" w:cs="B Nazanin"/>
          <w:b/>
          <w:bCs/>
          <w:rtl/>
        </w:rPr>
        <w:t>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مکل</w:t>
      </w:r>
      <w:r w:rsidRPr="007D00D2">
        <w:rPr>
          <w:rFonts w:ascii="Arial" w:eastAsia="Calibri" w:hAnsi="Arial" w:cs="B Nazanin" w:hint="cs"/>
          <w:b/>
          <w:bCs/>
          <w:rtl/>
        </w:rPr>
        <w:t>ف</w:t>
      </w:r>
      <w:r w:rsidRPr="007D00D2">
        <w:rPr>
          <w:rFonts w:ascii="Arial" w:eastAsia="Calibri" w:hAnsi="Arial" w:cs="B Nazanin"/>
          <w:b/>
          <w:bCs/>
          <w:rtl/>
        </w:rPr>
        <w:t xml:space="preserve"> است هر</w:t>
      </w:r>
      <w:r w:rsidRPr="007D00D2">
        <w:rPr>
          <w:rFonts w:ascii="Arial" w:eastAsia="Calibri" w:hAnsi="Arial" w:cs="B Nazanin" w:hint="cs"/>
          <w:b/>
          <w:bCs/>
          <w:rtl/>
        </w:rPr>
        <w:t>گو</w:t>
      </w:r>
      <w:r w:rsidRPr="007D00D2">
        <w:rPr>
          <w:rFonts w:ascii="Arial" w:eastAsia="Calibri" w:hAnsi="Arial" w:cs="B Nazanin"/>
          <w:b/>
          <w:bCs/>
          <w:rtl/>
        </w:rPr>
        <w:t>نه کس</w:t>
      </w:r>
      <w:r w:rsidRPr="007D00D2">
        <w:rPr>
          <w:rFonts w:ascii="Arial" w:eastAsia="Calibri" w:hAnsi="Arial" w:cs="B Nazanin" w:hint="cs"/>
          <w:b/>
          <w:bCs/>
          <w:rtl/>
        </w:rPr>
        <w:t>و</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ون</w:t>
      </w:r>
      <w:r w:rsidRPr="007D00D2">
        <w:rPr>
          <w:rFonts w:ascii="Arial" w:eastAsia="Calibri" w:hAnsi="Arial" w:cs="B Nazanin"/>
          <w:b/>
          <w:bCs/>
          <w:rtl/>
        </w:rPr>
        <w:t xml:space="preserve">ی را که بابت معامله به طرف </w:t>
      </w:r>
      <w:r w:rsidRPr="007D00D2">
        <w:rPr>
          <w:rFonts w:ascii="Arial" w:eastAsia="Calibri" w:hAnsi="Arial" w:cs="B Nazanin" w:hint="cs"/>
          <w:b/>
          <w:bCs/>
          <w:rtl/>
        </w:rPr>
        <w:t>ق</w:t>
      </w:r>
      <w:r w:rsidRPr="007D00D2">
        <w:rPr>
          <w:rFonts w:ascii="Arial" w:eastAsia="Calibri" w:hAnsi="Arial" w:cs="B Nazanin"/>
          <w:b/>
          <w:bCs/>
          <w:rtl/>
        </w:rPr>
        <w:t xml:space="preserve">رارداد تعلق </w:t>
      </w:r>
      <w:r w:rsidRPr="007D00D2">
        <w:rPr>
          <w:rFonts w:ascii="Arial" w:eastAsia="Calibri" w:hAnsi="Arial" w:cs="B Nazanin" w:hint="cs"/>
          <w:b/>
          <w:bCs/>
          <w:rtl/>
        </w:rPr>
        <w:t>گ</w:t>
      </w:r>
      <w:r w:rsidRPr="007D00D2">
        <w:rPr>
          <w:rFonts w:ascii="Arial" w:eastAsia="Calibri" w:hAnsi="Arial" w:cs="B Nazanin"/>
          <w:b/>
          <w:bCs/>
          <w:rtl/>
        </w:rPr>
        <w:t>یرد و یا در نم</w:t>
      </w:r>
      <w:r w:rsidRPr="007D00D2">
        <w:rPr>
          <w:rFonts w:ascii="Arial" w:eastAsia="Calibri" w:hAnsi="Arial" w:cs="B Nazanin" w:hint="cs"/>
          <w:b/>
          <w:bCs/>
          <w:rtl/>
        </w:rPr>
        <w:t>و</w:t>
      </w:r>
      <w:r w:rsidRPr="007D00D2">
        <w:rPr>
          <w:rFonts w:ascii="Arial" w:eastAsia="Calibri" w:hAnsi="Arial" w:cs="B Nazanin"/>
          <w:b/>
          <w:bCs/>
          <w:rtl/>
        </w:rPr>
        <w:t xml:space="preserve">نه </w:t>
      </w:r>
      <w:r w:rsidRPr="007D00D2">
        <w:rPr>
          <w:rFonts w:ascii="Arial" w:eastAsia="Calibri" w:hAnsi="Arial" w:cs="B Nazanin" w:hint="cs"/>
          <w:b/>
          <w:bCs/>
          <w:rtl/>
        </w:rPr>
        <w:t>ق</w:t>
      </w:r>
      <w:r w:rsidRPr="007D00D2">
        <w:rPr>
          <w:rFonts w:ascii="Arial" w:eastAsia="Calibri" w:hAnsi="Arial" w:cs="B Nazanin"/>
          <w:b/>
          <w:bCs/>
          <w:rtl/>
        </w:rPr>
        <w:t>رارداد به آن اشاره شده است را از مبلغ ص</w:t>
      </w:r>
      <w:r w:rsidRPr="007D00D2">
        <w:rPr>
          <w:rFonts w:ascii="Arial" w:eastAsia="Calibri" w:hAnsi="Arial" w:cs="B Nazanin" w:hint="cs"/>
          <w:b/>
          <w:bCs/>
          <w:rtl/>
        </w:rPr>
        <w:t>و</w:t>
      </w:r>
      <w:r w:rsidRPr="007D00D2">
        <w:rPr>
          <w:rFonts w:ascii="Arial" w:eastAsia="Calibri" w:hAnsi="Arial" w:cs="B Nazanin"/>
          <w:b/>
          <w:bCs/>
          <w:rtl/>
        </w:rPr>
        <w:t>رت وضعیت پیمانکار مطالبه و کسر نماید. کلیه کس</w:t>
      </w:r>
      <w:r w:rsidRPr="007D00D2">
        <w:rPr>
          <w:rFonts w:ascii="Arial" w:eastAsia="Calibri" w:hAnsi="Arial" w:cs="B Nazanin" w:hint="cs"/>
          <w:b/>
          <w:bCs/>
          <w:rtl/>
        </w:rPr>
        <w:t>و</w:t>
      </w:r>
      <w:r w:rsidRPr="007D00D2">
        <w:rPr>
          <w:rFonts w:ascii="Arial" w:eastAsia="Calibri" w:hAnsi="Arial" w:cs="B Nazanin"/>
          <w:b/>
          <w:bCs/>
          <w:rtl/>
        </w:rPr>
        <w:t>ر</w:t>
      </w:r>
      <w:r w:rsidRPr="007D00D2">
        <w:rPr>
          <w:rFonts w:ascii="Arial" w:eastAsia="Calibri" w:hAnsi="Arial" w:cs="B Nazanin" w:hint="cs"/>
          <w:b/>
          <w:bCs/>
          <w:rtl/>
        </w:rPr>
        <w:t>ات</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ون</w:t>
      </w:r>
      <w:r w:rsidRPr="007D00D2">
        <w:rPr>
          <w:rFonts w:ascii="Arial" w:eastAsia="Calibri" w:hAnsi="Arial" w:cs="B Nazanin"/>
          <w:b/>
          <w:bCs/>
          <w:rtl/>
        </w:rPr>
        <w:t xml:space="preserve">ی که در زمان عقد </w:t>
      </w:r>
      <w:r w:rsidRPr="007D00D2">
        <w:rPr>
          <w:rFonts w:ascii="Arial" w:eastAsia="Calibri" w:hAnsi="Arial" w:cs="B Nazanin" w:hint="cs"/>
          <w:b/>
          <w:bCs/>
          <w:rtl/>
        </w:rPr>
        <w:t>قر</w:t>
      </w:r>
      <w:r w:rsidRPr="007D00D2">
        <w:rPr>
          <w:rFonts w:ascii="Arial" w:eastAsia="Calibri" w:hAnsi="Arial" w:cs="B Nazanin"/>
          <w:b/>
          <w:bCs/>
          <w:rtl/>
        </w:rPr>
        <w:t xml:space="preserve">ارداد یا بعد از </w:t>
      </w:r>
      <w:r w:rsidRPr="007D00D2">
        <w:rPr>
          <w:rFonts w:ascii="Arial" w:eastAsia="Calibri" w:hAnsi="Arial" w:cs="B Nazanin" w:hint="cs"/>
          <w:b/>
          <w:bCs/>
          <w:rtl/>
        </w:rPr>
        <w:t>ق</w:t>
      </w:r>
      <w:r w:rsidRPr="007D00D2">
        <w:rPr>
          <w:rFonts w:ascii="Arial" w:eastAsia="Calibri" w:hAnsi="Arial" w:cs="B Nazanin"/>
          <w:b/>
          <w:bCs/>
          <w:rtl/>
        </w:rPr>
        <w:t xml:space="preserve">رارداد از طریق مراجع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نی اب</w:t>
      </w:r>
      <w:r w:rsidRPr="007D00D2">
        <w:rPr>
          <w:rFonts w:ascii="Arial" w:eastAsia="Calibri" w:hAnsi="Arial" w:cs="B Nazanin" w:hint="cs"/>
          <w:b/>
          <w:bCs/>
          <w:rtl/>
        </w:rPr>
        <w:t>لا</w:t>
      </w:r>
      <w:r w:rsidRPr="007D00D2">
        <w:rPr>
          <w:rFonts w:ascii="Arial" w:eastAsia="Calibri" w:hAnsi="Arial" w:cs="B Nazanin"/>
          <w:b/>
          <w:bCs/>
          <w:rtl/>
        </w:rPr>
        <w:t xml:space="preserve">غ </w:t>
      </w:r>
      <w:r w:rsidRPr="007D00D2">
        <w:rPr>
          <w:rFonts w:ascii="Arial" w:eastAsia="Calibri" w:hAnsi="Arial" w:cs="B Nazanin" w:hint="cs"/>
          <w:b/>
          <w:bCs/>
          <w:rtl/>
        </w:rPr>
        <w:t>گ</w:t>
      </w:r>
      <w:r w:rsidRPr="007D00D2">
        <w:rPr>
          <w:rFonts w:ascii="Arial" w:eastAsia="Calibri" w:hAnsi="Arial" w:cs="B Nazanin"/>
          <w:b/>
          <w:bCs/>
          <w:rtl/>
        </w:rPr>
        <w:t>ردد بر عهده پیمانکار میباشد</w:t>
      </w:r>
      <w:r w:rsidRPr="007D00D2">
        <w:rPr>
          <w:rFonts w:ascii="Arial" w:eastAsia="Calibri" w:hAnsi="Arial" w:cs="B Nazanin"/>
          <w:b/>
          <w:bCs/>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hint="cs"/>
          <w:b/>
          <w:bCs/>
          <w:rtl/>
        </w:rPr>
        <w:t xml:space="preserve">9-17- </w:t>
      </w:r>
      <w:r w:rsidRPr="007D00D2">
        <w:rPr>
          <w:rFonts w:ascii="Arial" w:eastAsia="Calibri" w:hAnsi="Arial" w:cs="B Nazanin"/>
          <w:b/>
          <w:bCs/>
          <w:rtl/>
        </w:rPr>
        <w:t>پیشنهاد دهنده با اط</w:t>
      </w:r>
      <w:r w:rsidRPr="007D00D2">
        <w:rPr>
          <w:rFonts w:ascii="Arial" w:eastAsia="Calibri" w:hAnsi="Arial" w:cs="B Nazanin" w:hint="cs"/>
          <w:b/>
          <w:bCs/>
          <w:rtl/>
        </w:rPr>
        <w:t>لا</w:t>
      </w:r>
      <w:r w:rsidRPr="007D00D2">
        <w:rPr>
          <w:rFonts w:ascii="Arial" w:eastAsia="Calibri" w:hAnsi="Arial" w:cs="B Nazanin"/>
          <w:b/>
          <w:bCs/>
          <w:rtl/>
        </w:rPr>
        <w:t>ع از شرایط و مفاد نم</w:t>
      </w:r>
      <w:r w:rsidRPr="007D00D2">
        <w:rPr>
          <w:rFonts w:ascii="Arial" w:eastAsia="Calibri" w:hAnsi="Arial" w:cs="B Nazanin" w:hint="cs"/>
          <w:b/>
          <w:bCs/>
          <w:rtl/>
        </w:rPr>
        <w:t>ون</w:t>
      </w:r>
      <w:r w:rsidRPr="007D00D2">
        <w:rPr>
          <w:rFonts w:ascii="Arial" w:eastAsia="Calibri" w:hAnsi="Arial" w:cs="B Nazanin"/>
          <w:b/>
          <w:bCs/>
          <w:rtl/>
        </w:rPr>
        <w:t xml:space="preserve">ه </w:t>
      </w:r>
      <w:r w:rsidRPr="007D00D2">
        <w:rPr>
          <w:rFonts w:ascii="Arial" w:eastAsia="Calibri" w:hAnsi="Arial" w:cs="B Nazanin" w:hint="cs"/>
          <w:b/>
          <w:bCs/>
          <w:rtl/>
        </w:rPr>
        <w:t>ق</w:t>
      </w:r>
      <w:r w:rsidRPr="007D00D2">
        <w:rPr>
          <w:rFonts w:ascii="Arial" w:eastAsia="Calibri" w:hAnsi="Arial" w:cs="B Nazanin"/>
          <w:b/>
          <w:bCs/>
          <w:rtl/>
        </w:rPr>
        <w:t xml:space="preserve">راداد به ویژه مدت </w:t>
      </w:r>
      <w:r w:rsidRPr="007D00D2">
        <w:rPr>
          <w:rFonts w:ascii="Arial" w:eastAsia="Calibri" w:hAnsi="Arial" w:cs="B Nazanin" w:hint="cs"/>
          <w:b/>
          <w:bCs/>
          <w:rtl/>
        </w:rPr>
        <w:t>ق</w:t>
      </w:r>
      <w:r w:rsidRPr="007D00D2">
        <w:rPr>
          <w:rFonts w:ascii="Arial" w:eastAsia="Calibri" w:hAnsi="Arial" w:cs="B Nazanin"/>
          <w:b/>
          <w:bCs/>
          <w:rtl/>
        </w:rPr>
        <w:t>رارداد، کس</w:t>
      </w:r>
      <w:r w:rsidRPr="007D00D2">
        <w:rPr>
          <w:rFonts w:ascii="Arial" w:eastAsia="Calibri" w:hAnsi="Arial" w:cs="B Nazanin" w:hint="cs"/>
          <w:b/>
          <w:bCs/>
          <w:rtl/>
        </w:rPr>
        <w:t>و</w:t>
      </w:r>
      <w:r w:rsidRPr="007D00D2">
        <w:rPr>
          <w:rFonts w:ascii="Arial" w:eastAsia="Calibri" w:hAnsi="Arial" w:cs="B Nazanin"/>
          <w:b/>
          <w:bCs/>
          <w:rtl/>
        </w:rPr>
        <w:t xml:space="preserve">ر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نی اعم از بیمه و مالیات و همچنین س</w:t>
      </w:r>
      <w:r w:rsidRPr="007D00D2">
        <w:rPr>
          <w:rFonts w:ascii="Arial" w:eastAsia="Calibri" w:hAnsi="Arial" w:cs="B Nazanin" w:hint="cs"/>
          <w:b/>
          <w:bCs/>
          <w:rtl/>
        </w:rPr>
        <w:t>و</w:t>
      </w:r>
      <w:r w:rsidRPr="007D00D2">
        <w:rPr>
          <w:rFonts w:ascii="Arial" w:eastAsia="Calibri" w:hAnsi="Arial" w:cs="B Nazanin"/>
          <w:b/>
          <w:bCs/>
          <w:rtl/>
        </w:rPr>
        <w:t>د خ</w:t>
      </w:r>
      <w:r w:rsidRPr="007D00D2">
        <w:rPr>
          <w:rFonts w:ascii="Arial" w:eastAsia="Calibri" w:hAnsi="Arial" w:cs="B Nazanin" w:hint="cs"/>
          <w:b/>
          <w:bCs/>
          <w:rtl/>
        </w:rPr>
        <w:t>و</w:t>
      </w:r>
      <w:r w:rsidRPr="007D00D2">
        <w:rPr>
          <w:rFonts w:ascii="Arial" w:eastAsia="Calibri" w:hAnsi="Arial" w:cs="B Nazanin"/>
          <w:b/>
          <w:bCs/>
          <w:rtl/>
        </w:rPr>
        <w:t>د را در محاسبات منظ</w:t>
      </w:r>
      <w:r w:rsidRPr="007D00D2">
        <w:rPr>
          <w:rFonts w:ascii="Arial" w:eastAsia="Calibri" w:hAnsi="Arial" w:cs="B Nazanin" w:hint="cs"/>
          <w:b/>
          <w:bCs/>
          <w:rtl/>
        </w:rPr>
        <w:t>و</w:t>
      </w:r>
      <w:r w:rsidRPr="007D00D2">
        <w:rPr>
          <w:rFonts w:ascii="Arial" w:eastAsia="Calibri" w:hAnsi="Arial" w:cs="B Nazanin"/>
          <w:b/>
          <w:bCs/>
          <w:rtl/>
        </w:rPr>
        <w:t>ر نم</w:t>
      </w:r>
      <w:r w:rsidRPr="007D00D2">
        <w:rPr>
          <w:rFonts w:ascii="Arial" w:eastAsia="Calibri" w:hAnsi="Arial" w:cs="B Nazanin" w:hint="cs"/>
          <w:b/>
          <w:bCs/>
          <w:rtl/>
        </w:rPr>
        <w:t>و</w:t>
      </w:r>
      <w:r w:rsidRPr="007D00D2">
        <w:rPr>
          <w:rFonts w:ascii="Arial" w:eastAsia="Calibri" w:hAnsi="Arial" w:cs="B Nazanin"/>
          <w:b/>
          <w:bCs/>
          <w:rtl/>
        </w:rPr>
        <w:t>ده و بعداً هیچ</w:t>
      </w:r>
      <w:r w:rsidRPr="007D00D2">
        <w:rPr>
          <w:rFonts w:ascii="Arial" w:eastAsia="Calibri" w:hAnsi="Arial" w:cs="B Nazanin" w:hint="cs"/>
          <w:b/>
          <w:bCs/>
          <w:rtl/>
        </w:rPr>
        <w:t>گو</w:t>
      </w:r>
      <w:r w:rsidRPr="007D00D2">
        <w:rPr>
          <w:rFonts w:ascii="Arial" w:eastAsia="Calibri" w:hAnsi="Arial" w:cs="B Nazanin"/>
          <w:b/>
          <w:bCs/>
          <w:rtl/>
        </w:rPr>
        <w:t>نه ادعایی مبنی بر افزای</w:t>
      </w:r>
      <w:r w:rsidRPr="007D00D2">
        <w:rPr>
          <w:rFonts w:ascii="Arial" w:eastAsia="Calibri" w:hAnsi="Arial" w:cs="B Nazanin" w:hint="cs"/>
          <w:b/>
          <w:bCs/>
          <w:rtl/>
        </w:rPr>
        <w:t>ش</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یمت نخ</w:t>
      </w:r>
      <w:r w:rsidRPr="007D00D2">
        <w:rPr>
          <w:rFonts w:ascii="Arial" w:eastAsia="Calibri" w:hAnsi="Arial" w:cs="B Nazanin" w:hint="cs"/>
          <w:b/>
          <w:bCs/>
          <w:rtl/>
        </w:rPr>
        <w:t>و</w:t>
      </w:r>
      <w:r w:rsidRPr="007D00D2">
        <w:rPr>
          <w:rFonts w:ascii="Arial" w:eastAsia="Calibri" w:hAnsi="Arial" w:cs="B Nazanin"/>
          <w:b/>
          <w:bCs/>
          <w:rtl/>
        </w:rPr>
        <w:t xml:space="preserve">اهد داشت </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right"/>
        <w:outlineLvl w:val="0"/>
        <w:rPr>
          <w:rFonts w:ascii="Arial" w:eastAsia="Calibri" w:hAnsi="Arial" w:cs="B Nazanin"/>
          <w:b/>
          <w:bCs/>
        </w:rPr>
      </w:pPr>
      <w:r w:rsidRPr="007D00D2">
        <w:rPr>
          <w:rFonts w:ascii="Arial" w:eastAsia="Calibri" w:hAnsi="Arial" w:cs="B Nazanin"/>
          <w:b/>
          <w:bCs/>
          <w:rtl/>
        </w:rPr>
        <w:t>مهر وامضاء مجاز پيشنهاد دهنده</w:t>
      </w:r>
    </w:p>
    <w:p w:rsidR="007D00D2" w:rsidRPr="007D00D2" w:rsidRDefault="007D00D2" w:rsidP="00E956DC">
      <w:pPr>
        <w:shd w:val="clear" w:color="auto" w:fill="FFFFFF"/>
        <w:ind w:left="22" w:right="142"/>
        <w:jc w:val="lowKashida"/>
        <w:outlineLvl w:val="0"/>
        <w:rPr>
          <w:rFonts w:ascii="Arial" w:eastAsia="Calibri" w:hAnsi="Arial" w:cs="B Nazanin"/>
          <w:b/>
          <w:bCs/>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Pr>
      </w:pPr>
    </w:p>
    <w:p w:rsidR="007D00D2" w:rsidRPr="007D00D2" w:rsidRDefault="007D00D2" w:rsidP="00E956DC">
      <w:pPr>
        <w:shd w:val="clear" w:color="auto" w:fill="FFFFFF"/>
        <w:ind w:left="22" w:right="142"/>
        <w:jc w:val="lowKashida"/>
        <w:outlineLvl w:val="0"/>
        <w:rPr>
          <w:rFonts w:ascii="Arial" w:eastAsia="Calibri" w:hAnsi="Arial" w:cs="B Nazanin"/>
          <w:b/>
          <w:bCs/>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E956DC">
      <w:pPr>
        <w:shd w:val="clear" w:color="auto" w:fill="FFFFFF"/>
        <w:ind w:left="22" w:right="142"/>
        <w:jc w:val="lowKashida"/>
        <w:outlineLvl w:val="0"/>
        <w:rPr>
          <w:rFonts w:ascii="Arial" w:eastAsia="Calibri" w:hAnsi="Arial" w:cs="B Nazanin"/>
          <w:b/>
          <w:bCs/>
          <w:rtl/>
        </w:rPr>
      </w:pPr>
    </w:p>
    <w:p w:rsidR="007D00D2" w:rsidRPr="007D00D2" w:rsidRDefault="007D00D2" w:rsidP="00720A24">
      <w:pPr>
        <w:spacing w:line="276" w:lineRule="auto"/>
        <w:ind w:left="22" w:right="142"/>
        <w:jc w:val="center"/>
        <w:rPr>
          <w:rFonts w:ascii="Arial" w:hAnsi="Arial" w:cs="B Nazanin"/>
          <w:b/>
          <w:bCs/>
          <w:sz w:val="36"/>
          <w:szCs w:val="36"/>
        </w:rPr>
      </w:pPr>
      <w:r w:rsidRPr="007D00D2">
        <w:rPr>
          <w:rFonts w:ascii="Arial" w:hAnsi="Arial" w:cs="B Nazanin" w:hint="cs"/>
          <w:b/>
          <w:bCs/>
          <w:sz w:val="36"/>
          <w:szCs w:val="36"/>
          <w:rtl/>
        </w:rPr>
        <w:t xml:space="preserve">آگهي مناقصه عمومي </w:t>
      </w:r>
      <w:r w:rsidRPr="007D00D2">
        <w:rPr>
          <w:rFonts w:cs="B Nazanin" w:hint="cs"/>
          <w:b/>
          <w:bCs/>
          <w:sz w:val="36"/>
          <w:szCs w:val="36"/>
          <w:rtl/>
        </w:rPr>
        <w:t>(</w:t>
      </w:r>
      <w:r w:rsidRPr="007D00D2">
        <w:rPr>
          <w:rFonts w:ascii="Arial" w:hAnsi="Arial" w:cs="B Nazanin" w:hint="cs"/>
          <w:b/>
          <w:bCs/>
          <w:sz w:val="36"/>
          <w:szCs w:val="36"/>
          <w:rtl/>
        </w:rPr>
        <w:t xml:space="preserve">نوبت </w:t>
      </w:r>
      <w:r>
        <w:rPr>
          <w:rFonts w:ascii="Arial" w:hAnsi="Arial" w:cs="B Nazanin" w:hint="cs"/>
          <w:b/>
          <w:bCs/>
          <w:sz w:val="36"/>
          <w:szCs w:val="36"/>
          <w:rtl/>
        </w:rPr>
        <w:t>اول</w:t>
      </w:r>
      <w:r w:rsidRPr="007D00D2">
        <w:rPr>
          <w:rFonts w:ascii="Arial" w:hAnsi="Arial" w:cs="B Nazanin" w:hint="cs"/>
          <w:b/>
          <w:bCs/>
          <w:sz w:val="36"/>
          <w:szCs w:val="36"/>
          <w:rtl/>
        </w:rPr>
        <w:t xml:space="preserve">  - </w:t>
      </w:r>
      <w:r w:rsidRPr="007D00D2">
        <w:rPr>
          <w:rFonts w:cs="B Nazanin" w:hint="cs"/>
          <w:b/>
          <w:bCs/>
          <w:sz w:val="36"/>
          <w:szCs w:val="36"/>
          <w:rtl/>
        </w:rPr>
        <w:t xml:space="preserve">شماره </w:t>
      </w:r>
      <w:r w:rsidR="00720A24">
        <w:rPr>
          <w:rFonts w:cs="B Nazanin" w:hint="cs"/>
          <w:b/>
          <w:bCs/>
          <w:sz w:val="36"/>
          <w:szCs w:val="36"/>
          <w:rtl/>
        </w:rPr>
        <w:t>22/</w:t>
      </w:r>
      <w:r w:rsidRPr="007D00D2">
        <w:rPr>
          <w:rFonts w:cs="B Nazanin" w:hint="cs"/>
          <w:b/>
          <w:bCs/>
          <w:sz w:val="36"/>
          <w:szCs w:val="36"/>
          <w:rtl/>
        </w:rPr>
        <w:t>پ/</w:t>
      </w:r>
      <w:r>
        <w:rPr>
          <w:rFonts w:cs="B Nazanin" w:hint="cs"/>
          <w:b/>
          <w:bCs/>
          <w:sz w:val="36"/>
          <w:szCs w:val="36"/>
          <w:rtl/>
        </w:rPr>
        <w:t>1405</w:t>
      </w:r>
      <w:r w:rsidRPr="007D00D2">
        <w:rPr>
          <w:rFonts w:cs="B Nazanin" w:hint="cs"/>
          <w:b/>
          <w:bCs/>
          <w:sz w:val="36"/>
          <w:szCs w:val="36"/>
          <w:rtl/>
        </w:rPr>
        <w:t>)</w:t>
      </w:r>
    </w:p>
    <w:p w:rsidR="007D00D2" w:rsidRPr="007D00D2" w:rsidRDefault="007D00D2" w:rsidP="00E956DC">
      <w:pPr>
        <w:ind w:left="22" w:right="142"/>
        <w:jc w:val="center"/>
        <w:rPr>
          <w:rFonts w:cs="B Nazanin"/>
          <w:b/>
          <w:bCs/>
          <w:sz w:val="32"/>
          <w:szCs w:val="32"/>
          <w:rtl/>
        </w:rPr>
      </w:pPr>
      <w:r w:rsidRPr="007D00D2">
        <w:rPr>
          <w:rFonts w:cs="B Nazanin" w:hint="cs"/>
          <w:b/>
          <w:bCs/>
          <w:sz w:val="32"/>
          <w:szCs w:val="32"/>
          <w:rtl/>
        </w:rPr>
        <w:t>(</w:t>
      </w:r>
      <w:r>
        <w:rPr>
          <w:rFonts w:cs="B Nazanin" w:hint="cs"/>
          <w:b/>
          <w:bCs/>
          <w:sz w:val="32"/>
          <w:szCs w:val="32"/>
          <w:rtl/>
        </w:rPr>
        <w:t>انجام ایاب و ذهاب پرسنل</w:t>
      </w:r>
      <w:r w:rsidRPr="007D00D2">
        <w:rPr>
          <w:rFonts w:cs="B Nazanin" w:hint="cs"/>
          <w:b/>
          <w:bCs/>
          <w:sz w:val="32"/>
          <w:szCs w:val="32"/>
          <w:rtl/>
        </w:rPr>
        <w:t xml:space="preserve">) </w:t>
      </w:r>
    </w:p>
    <w:p w:rsidR="007D00D2" w:rsidRPr="007D00D2" w:rsidRDefault="007D00D2" w:rsidP="00E956DC">
      <w:pPr>
        <w:shd w:val="clear" w:color="auto" w:fill="FFFFFF"/>
        <w:ind w:left="22" w:right="142"/>
        <w:jc w:val="center"/>
        <w:outlineLvl w:val="0"/>
        <w:rPr>
          <w:rFonts w:ascii="Arial" w:eastAsia="Calibri" w:hAnsi="Arial" w:cs="2  Titr"/>
          <w:b/>
          <w:bCs/>
          <w:sz w:val="28"/>
          <w:szCs w:val="28"/>
          <w:rtl/>
        </w:rPr>
      </w:pPr>
      <w:r w:rsidRPr="007D00D2">
        <w:rPr>
          <w:rFonts w:ascii="Arial" w:eastAsia="Calibri" w:hAnsi="Arial" w:cs="2  Titr" w:hint="cs"/>
          <w:b/>
          <w:bCs/>
          <w:sz w:val="28"/>
          <w:szCs w:val="28"/>
          <w:rtl/>
        </w:rPr>
        <w:t>پیوست</w:t>
      </w:r>
      <w:r w:rsidRPr="007D00D2">
        <w:rPr>
          <w:rFonts w:ascii="Arial" w:eastAsia="Calibri" w:hAnsi="Arial" w:cs="2  Titr"/>
          <w:b/>
          <w:bCs/>
          <w:sz w:val="28"/>
          <w:szCs w:val="28"/>
          <w:rtl/>
        </w:rPr>
        <w:t xml:space="preserve"> شماره یک - برگ تعهد پيشنهاد قيمت</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امضاء کننده زیر پس از بررسی و آ</w:t>
      </w:r>
      <w:r w:rsidRPr="007D00D2">
        <w:rPr>
          <w:rFonts w:ascii="Arial" w:eastAsia="Calibri" w:hAnsi="Arial" w:cs="B Nazanin" w:hint="cs"/>
          <w:b/>
          <w:bCs/>
          <w:rtl/>
        </w:rPr>
        <w:t>گا</w:t>
      </w:r>
      <w:r w:rsidRPr="007D00D2">
        <w:rPr>
          <w:rFonts w:ascii="Arial" w:eastAsia="Calibri" w:hAnsi="Arial" w:cs="B Nazanin"/>
          <w:b/>
          <w:bCs/>
          <w:rtl/>
        </w:rPr>
        <w:t xml:space="preserve">هی کامل  </w:t>
      </w:r>
      <w:r w:rsidRPr="007D00D2">
        <w:rPr>
          <w:rFonts w:ascii="Arial" w:eastAsia="Calibri" w:hAnsi="Arial" w:cs="B Nazanin" w:hint="cs"/>
          <w:b/>
          <w:bCs/>
          <w:rtl/>
        </w:rPr>
        <w:t xml:space="preserve">از </w:t>
      </w:r>
      <w:r w:rsidRPr="007D00D2">
        <w:rPr>
          <w:rFonts w:ascii="Arial" w:eastAsia="Calibri" w:hAnsi="Arial" w:cs="B Nazanin"/>
          <w:b/>
          <w:bCs/>
          <w:rtl/>
        </w:rPr>
        <w:t xml:space="preserve"> تعهد اجرا و مسئولیت در م</w:t>
      </w:r>
      <w:r w:rsidRPr="007D00D2">
        <w:rPr>
          <w:rFonts w:ascii="Arial" w:eastAsia="Calibri" w:hAnsi="Arial" w:cs="B Nazanin" w:hint="cs"/>
          <w:b/>
          <w:bCs/>
          <w:rtl/>
        </w:rPr>
        <w:t>و</w:t>
      </w:r>
      <w:r w:rsidRPr="007D00D2">
        <w:rPr>
          <w:rFonts w:ascii="Arial" w:eastAsia="Calibri" w:hAnsi="Arial" w:cs="B Nazanin"/>
          <w:b/>
          <w:bCs/>
          <w:rtl/>
        </w:rPr>
        <w:t>رد مطا</w:t>
      </w:r>
      <w:r w:rsidRPr="007D00D2">
        <w:rPr>
          <w:rFonts w:ascii="Arial" w:eastAsia="Calibri" w:hAnsi="Arial" w:cs="B Nazanin" w:hint="cs"/>
          <w:b/>
          <w:bCs/>
          <w:rtl/>
        </w:rPr>
        <w:t>ل</w:t>
      </w:r>
      <w:r w:rsidRPr="007D00D2">
        <w:rPr>
          <w:rFonts w:ascii="Arial" w:eastAsia="Calibri" w:hAnsi="Arial" w:cs="B Nazanin"/>
          <w:b/>
          <w:bCs/>
          <w:rtl/>
        </w:rPr>
        <w:t>ب و مندرجات دع</w:t>
      </w:r>
      <w:r w:rsidRPr="007D00D2">
        <w:rPr>
          <w:rFonts w:ascii="Arial" w:eastAsia="Calibri" w:hAnsi="Arial" w:cs="B Nazanin" w:hint="cs"/>
          <w:b/>
          <w:bCs/>
          <w:rtl/>
        </w:rPr>
        <w:t>وت</w:t>
      </w:r>
      <w:r w:rsidRPr="007D00D2">
        <w:rPr>
          <w:rFonts w:ascii="Arial" w:eastAsia="Calibri" w:hAnsi="Arial" w:cs="B Nazanin"/>
          <w:b/>
          <w:bCs/>
          <w:rtl/>
        </w:rPr>
        <w:t>نام</w:t>
      </w:r>
      <w:r w:rsidRPr="007D00D2">
        <w:rPr>
          <w:rFonts w:ascii="Arial" w:eastAsia="Calibri" w:hAnsi="Arial" w:cs="B Nazanin" w:hint="cs"/>
          <w:b/>
          <w:bCs/>
          <w:rtl/>
        </w:rPr>
        <w:t>ه</w:t>
      </w:r>
      <w:r w:rsidRPr="007D00D2">
        <w:rPr>
          <w:rFonts w:ascii="Arial" w:eastAsia="Calibri" w:hAnsi="Arial" w:cs="B Nazanin"/>
          <w:b/>
          <w:bCs/>
          <w:rtl/>
        </w:rPr>
        <w:t xml:space="preserve"> شرکت در منا</w:t>
      </w:r>
      <w:r w:rsidRPr="007D00D2">
        <w:rPr>
          <w:rFonts w:ascii="Arial" w:eastAsia="Calibri" w:hAnsi="Arial" w:cs="B Nazanin" w:hint="cs"/>
          <w:b/>
          <w:bCs/>
          <w:rtl/>
        </w:rPr>
        <w:t>ق</w:t>
      </w:r>
      <w:r w:rsidRPr="007D00D2">
        <w:rPr>
          <w:rFonts w:ascii="Arial" w:eastAsia="Calibri" w:hAnsi="Arial" w:cs="B Nazanin"/>
          <w:b/>
          <w:bCs/>
          <w:rtl/>
        </w:rPr>
        <w:t>صه، شرایط منا</w:t>
      </w:r>
      <w:r w:rsidRPr="007D00D2">
        <w:rPr>
          <w:rFonts w:ascii="Arial" w:eastAsia="Calibri" w:hAnsi="Arial" w:cs="B Nazanin" w:hint="cs"/>
          <w:b/>
          <w:bCs/>
          <w:rtl/>
        </w:rPr>
        <w:t>ق</w:t>
      </w:r>
      <w:r w:rsidRPr="007D00D2">
        <w:rPr>
          <w:rFonts w:ascii="Arial" w:eastAsia="Calibri" w:hAnsi="Arial" w:cs="B Nazanin"/>
          <w:b/>
          <w:bCs/>
          <w:rtl/>
        </w:rPr>
        <w:t>صه و تعهد عدم شم</w:t>
      </w:r>
      <w:r w:rsidRPr="007D00D2">
        <w:rPr>
          <w:rFonts w:ascii="Arial" w:eastAsia="Calibri" w:hAnsi="Arial" w:cs="B Nazanin" w:hint="cs"/>
          <w:b/>
          <w:bCs/>
          <w:rtl/>
        </w:rPr>
        <w:t>ول</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ان</w:t>
      </w:r>
      <w:r w:rsidRPr="007D00D2">
        <w:rPr>
          <w:rFonts w:ascii="Arial" w:eastAsia="Calibri" w:hAnsi="Arial" w:cs="B Nazanin" w:hint="cs"/>
          <w:b/>
          <w:bCs/>
          <w:rtl/>
        </w:rPr>
        <w:t>و</w:t>
      </w:r>
      <w:r w:rsidRPr="007D00D2">
        <w:rPr>
          <w:rFonts w:ascii="Arial" w:eastAsia="Calibri" w:hAnsi="Arial" w:cs="B Nazanin"/>
          <w:b/>
          <w:bCs/>
          <w:rtl/>
        </w:rPr>
        <w:t>ن منع مداخله کارکنان دولت در معام</w:t>
      </w:r>
      <w:r w:rsidRPr="007D00D2">
        <w:rPr>
          <w:rFonts w:ascii="Arial" w:eastAsia="Calibri" w:hAnsi="Arial" w:cs="B Nazanin" w:hint="cs"/>
          <w:b/>
          <w:bCs/>
          <w:rtl/>
        </w:rPr>
        <w:t>لا</w:t>
      </w:r>
      <w:r w:rsidRPr="007D00D2">
        <w:rPr>
          <w:rFonts w:ascii="Arial" w:eastAsia="Calibri" w:hAnsi="Arial" w:cs="B Nazanin"/>
          <w:b/>
          <w:bCs/>
          <w:rtl/>
        </w:rPr>
        <w:t>ت دولتی مص</w:t>
      </w:r>
      <w:r w:rsidRPr="007D00D2">
        <w:rPr>
          <w:rFonts w:ascii="Arial" w:eastAsia="Calibri" w:hAnsi="Arial" w:cs="B Nazanin" w:hint="cs"/>
          <w:b/>
          <w:bCs/>
          <w:rtl/>
        </w:rPr>
        <w:t>و</w:t>
      </w:r>
      <w:r w:rsidRPr="007D00D2">
        <w:rPr>
          <w:rFonts w:ascii="Arial" w:eastAsia="Calibri" w:hAnsi="Arial" w:cs="B Nazanin"/>
          <w:b/>
          <w:bCs/>
          <w:rtl/>
        </w:rPr>
        <w:t>ب 22 دی ماه سا</w:t>
      </w:r>
      <w:r w:rsidRPr="007D00D2">
        <w:rPr>
          <w:rFonts w:ascii="Arial" w:eastAsia="Calibri" w:hAnsi="Arial" w:cs="B Nazanin" w:hint="cs"/>
          <w:b/>
          <w:bCs/>
          <w:rtl/>
        </w:rPr>
        <w:t>ل</w:t>
      </w:r>
      <w:r w:rsidRPr="007D00D2">
        <w:rPr>
          <w:rFonts w:ascii="Arial" w:eastAsia="Calibri" w:hAnsi="Arial" w:cs="B Nazanin"/>
          <w:b/>
          <w:bCs/>
          <w:rtl/>
        </w:rPr>
        <w:t xml:space="preserve"> 1377 و بط</w:t>
      </w:r>
      <w:r w:rsidRPr="007D00D2">
        <w:rPr>
          <w:rFonts w:ascii="Arial" w:eastAsia="Calibri" w:hAnsi="Arial" w:cs="B Nazanin" w:hint="cs"/>
          <w:b/>
          <w:bCs/>
          <w:rtl/>
        </w:rPr>
        <w:t>و</w:t>
      </w:r>
      <w:r w:rsidRPr="007D00D2">
        <w:rPr>
          <w:rFonts w:ascii="Arial" w:eastAsia="Calibri" w:hAnsi="Arial" w:cs="B Nazanin"/>
          <w:b/>
          <w:bCs/>
          <w:rtl/>
        </w:rPr>
        <w:t>ر کلی تمامی مدارک و اسناد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w:t>
      </w:r>
      <w:r w:rsidRPr="007D00D2">
        <w:rPr>
          <w:rFonts w:ascii="Arial" w:eastAsia="Calibri" w:hAnsi="Arial" w:cs="B Nazanin"/>
          <w:b/>
          <w:bCs/>
          <w:rtl/>
        </w:rPr>
        <w:t>با اط</w:t>
      </w:r>
      <w:r w:rsidRPr="007D00D2">
        <w:rPr>
          <w:rFonts w:ascii="Arial" w:eastAsia="Calibri" w:hAnsi="Arial" w:cs="B Nazanin" w:hint="cs"/>
          <w:b/>
          <w:bCs/>
          <w:rtl/>
        </w:rPr>
        <w:t>لا</w:t>
      </w:r>
      <w:r w:rsidRPr="007D00D2">
        <w:rPr>
          <w:rFonts w:ascii="Arial" w:eastAsia="Calibri" w:hAnsi="Arial" w:cs="B Nazanin"/>
          <w:b/>
          <w:bCs/>
          <w:rtl/>
        </w:rPr>
        <w:t xml:space="preserve">ع کامل از همه شرایط و </w:t>
      </w:r>
      <w:r w:rsidRPr="007D00D2">
        <w:rPr>
          <w:rFonts w:ascii="Arial" w:eastAsia="Calibri" w:hAnsi="Arial" w:cs="B Nazanin" w:hint="cs"/>
          <w:b/>
          <w:bCs/>
          <w:rtl/>
        </w:rPr>
        <w:t>عو</w:t>
      </w:r>
      <w:r w:rsidRPr="007D00D2">
        <w:rPr>
          <w:rFonts w:ascii="Arial" w:eastAsia="Calibri" w:hAnsi="Arial" w:cs="B Nazanin"/>
          <w:b/>
          <w:bCs/>
          <w:rtl/>
        </w:rPr>
        <w:t>امل م</w:t>
      </w:r>
      <w:r w:rsidRPr="007D00D2">
        <w:rPr>
          <w:rFonts w:ascii="Arial" w:eastAsia="Calibri" w:hAnsi="Arial" w:cs="B Nazanin" w:hint="cs"/>
          <w:b/>
          <w:bCs/>
          <w:rtl/>
        </w:rPr>
        <w:t>و</w:t>
      </w:r>
      <w:r w:rsidRPr="007D00D2">
        <w:rPr>
          <w:rFonts w:ascii="Arial" w:eastAsia="Calibri" w:hAnsi="Arial" w:cs="B Nazanin"/>
          <w:b/>
          <w:bCs/>
          <w:rtl/>
        </w:rPr>
        <w:t>ج</w:t>
      </w:r>
      <w:r w:rsidRPr="007D00D2">
        <w:rPr>
          <w:rFonts w:ascii="Arial" w:eastAsia="Calibri" w:hAnsi="Arial" w:cs="B Nazanin" w:hint="cs"/>
          <w:b/>
          <w:bCs/>
          <w:rtl/>
        </w:rPr>
        <w:t>و</w:t>
      </w:r>
      <w:r w:rsidRPr="007D00D2">
        <w:rPr>
          <w:rFonts w:ascii="Arial" w:eastAsia="Calibri" w:hAnsi="Arial" w:cs="B Nazanin"/>
          <w:b/>
          <w:bCs/>
          <w:rtl/>
        </w:rPr>
        <w:t>د از لحاظ انجام کارهای م</w:t>
      </w:r>
      <w:r w:rsidRPr="007D00D2">
        <w:rPr>
          <w:rFonts w:ascii="Arial" w:eastAsia="Calibri" w:hAnsi="Arial" w:cs="B Nazanin" w:hint="cs"/>
          <w:b/>
          <w:bCs/>
          <w:rtl/>
        </w:rPr>
        <w:t>و</w:t>
      </w:r>
      <w:r w:rsidRPr="007D00D2">
        <w:rPr>
          <w:rFonts w:ascii="Arial" w:eastAsia="Calibri" w:hAnsi="Arial" w:cs="B Nazanin"/>
          <w:b/>
          <w:bCs/>
          <w:rtl/>
        </w:rPr>
        <w:t>رد منا</w:t>
      </w:r>
      <w:r w:rsidRPr="007D00D2">
        <w:rPr>
          <w:rFonts w:ascii="Arial" w:eastAsia="Calibri" w:hAnsi="Arial" w:cs="B Nazanin" w:hint="cs"/>
          <w:b/>
          <w:bCs/>
          <w:rtl/>
        </w:rPr>
        <w:t>ق</w:t>
      </w:r>
      <w:r w:rsidRPr="007D00D2">
        <w:rPr>
          <w:rFonts w:ascii="Arial" w:eastAsia="Calibri" w:hAnsi="Arial" w:cs="B Nazanin"/>
          <w:b/>
          <w:bCs/>
          <w:rtl/>
        </w:rPr>
        <w:t>صه پیشنهاد مینمایم / مینماییم که کلیه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ع منا</w:t>
      </w:r>
      <w:r w:rsidRPr="007D00D2">
        <w:rPr>
          <w:rFonts w:ascii="Arial" w:eastAsia="Calibri" w:hAnsi="Arial" w:cs="B Nazanin" w:hint="cs"/>
          <w:b/>
          <w:bCs/>
          <w:rtl/>
        </w:rPr>
        <w:t>ق</w:t>
      </w:r>
      <w:r w:rsidRPr="007D00D2">
        <w:rPr>
          <w:rFonts w:ascii="Arial" w:eastAsia="Calibri" w:hAnsi="Arial" w:cs="B Nazanin"/>
          <w:b/>
          <w:bCs/>
          <w:rtl/>
        </w:rPr>
        <w:t>صه را بر اساس شرایط و مشخصات اسناد منا</w:t>
      </w:r>
      <w:r w:rsidRPr="007D00D2">
        <w:rPr>
          <w:rFonts w:ascii="Arial" w:eastAsia="Calibri" w:hAnsi="Arial" w:cs="B Nazanin" w:hint="cs"/>
          <w:b/>
          <w:bCs/>
          <w:rtl/>
        </w:rPr>
        <w:t>ق</w:t>
      </w:r>
      <w:r w:rsidRPr="007D00D2">
        <w:rPr>
          <w:rFonts w:ascii="Arial" w:eastAsia="Calibri" w:hAnsi="Arial" w:cs="B Nazanin"/>
          <w:b/>
          <w:bCs/>
          <w:rtl/>
        </w:rPr>
        <w:t xml:space="preserve">صه و طبق </w:t>
      </w:r>
      <w:r w:rsidRPr="007D00D2">
        <w:rPr>
          <w:rFonts w:ascii="Arial" w:eastAsia="Calibri" w:hAnsi="Arial" w:cs="B Nazanin" w:hint="cs"/>
          <w:b/>
          <w:bCs/>
          <w:rtl/>
        </w:rPr>
        <w:t>قی</w:t>
      </w:r>
      <w:r w:rsidRPr="007D00D2">
        <w:rPr>
          <w:rFonts w:ascii="Arial" w:eastAsia="Calibri" w:hAnsi="Arial" w:cs="B Nazanin"/>
          <w:b/>
          <w:bCs/>
          <w:rtl/>
        </w:rPr>
        <w:t xml:space="preserve">متهای پیشنهادی ارائه نمایم </w:t>
      </w:r>
      <w:r w:rsidRPr="007D00D2">
        <w:rPr>
          <w:rFonts w:ascii="Arial" w:eastAsia="Calibri" w:hAnsi="Arial" w:cs="B Nazanin"/>
          <w:b/>
          <w:bCs/>
        </w:rPr>
        <w:t xml:space="preserve">/ </w:t>
      </w:r>
      <w:r w:rsidRPr="007D00D2">
        <w:rPr>
          <w:rFonts w:ascii="Arial" w:eastAsia="Calibri" w:hAnsi="Arial" w:cs="B Nazanin"/>
          <w:b/>
          <w:bCs/>
          <w:rtl/>
        </w:rPr>
        <w:t>نماییم</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چ</w:t>
      </w:r>
      <w:r w:rsidRPr="007D00D2">
        <w:rPr>
          <w:rFonts w:ascii="Arial" w:eastAsia="Calibri" w:hAnsi="Arial" w:cs="B Nazanin"/>
          <w:b/>
          <w:bCs/>
          <w:rtl/>
        </w:rPr>
        <w:t>نانچه این پیشنهاد م</w:t>
      </w:r>
      <w:r w:rsidRPr="007D00D2">
        <w:rPr>
          <w:rFonts w:ascii="Arial" w:eastAsia="Calibri" w:hAnsi="Arial" w:cs="B Nazanin" w:hint="cs"/>
          <w:b/>
          <w:bCs/>
          <w:rtl/>
        </w:rPr>
        <w:t>و</w:t>
      </w:r>
      <w:r w:rsidRPr="007D00D2">
        <w:rPr>
          <w:rFonts w:ascii="Arial" w:eastAsia="Calibri" w:hAnsi="Arial" w:cs="B Nazanin"/>
          <w:b/>
          <w:bCs/>
          <w:rtl/>
        </w:rPr>
        <w:t xml:space="preserve">رد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ول</w:t>
      </w:r>
      <w:r w:rsidRPr="007D00D2">
        <w:rPr>
          <w:rFonts w:ascii="Arial" w:eastAsia="Calibri" w:hAnsi="Arial" w:cs="B Nazanin"/>
          <w:b/>
          <w:bCs/>
          <w:rtl/>
        </w:rPr>
        <w:t xml:space="preserve"> </w:t>
      </w:r>
      <w:r w:rsidRPr="007D00D2">
        <w:rPr>
          <w:rFonts w:ascii="Arial" w:eastAsia="Calibri" w:hAnsi="Arial" w:cs="B Nazanin" w:hint="cs"/>
          <w:b/>
          <w:bCs/>
          <w:rtl/>
        </w:rPr>
        <w:t>ق</w:t>
      </w:r>
      <w:r w:rsidRPr="007D00D2">
        <w:rPr>
          <w:rFonts w:ascii="Arial" w:eastAsia="Calibri" w:hAnsi="Arial" w:cs="B Nazanin"/>
          <w:b/>
          <w:bCs/>
          <w:rtl/>
        </w:rPr>
        <w:t xml:space="preserve">رار </w:t>
      </w:r>
      <w:r w:rsidRPr="007D00D2">
        <w:rPr>
          <w:rFonts w:ascii="Arial" w:eastAsia="Calibri" w:hAnsi="Arial" w:cs="B Nazanin" w:hint="cs"/>
          <w:b/>
          <w:bCs/>
          <w:rtl/>
        </w:rPr>
        <w:t>گ</w:t>
      </w:r>
      <w:r w:rsidRPr="007D00D2">
        <w:rPr>
          <w:rFonts w:ascii="Arial" w:eastAsia="Calibri" w:hAnsi="Arial" w:cs="B Nazanin"/>
          <w:b/>
          <w:bCs/>
          <w:rtl/>
        </w:rPr>
        <w:t>یرد و به عن</w:t>
      </w:r>
      <w:r w:rsidRPr="007D00D2">
        <w:rPr>
          <w:rFonts w:ascii="Arial" w:eastAsia="Calibri" w:hAnsi="Arial" w:cs="B Nazanin" w:hint="cs"/>
          <w:b/>
          <w:bCs/>
          <w:rtl/>
        </w:rPr>
        <w:t>و</w:t>
      </w:r>
      <w:r w:rsidRPr="007D00D2">
        <w:rPr>
          <w:rFonts w:ascii="Arial" w:eastAsia="Calibri" w:hAnsi="Arial" w:cs="B Nazanin"/>
          <w:b/>
          <w:bCs/>
          <w:rtl/>
        </w:rPr>
        <w:t>ان برنده منا</w:t>
      </w:r>
      <w:r w:rsidRPr="007D00D2">
        <w:rPr>
          <w:rFonts w:ascii="Arial" w:eastAsia="Calibri" w:hAnsi="Arial" w:cs="B Nazanin" w:hint="cs"/>
          <w:b/>
          <w:bCs/>
          <w:rtl/>
        </w:rPr>
        <w:t>ق</w:t>
      </w:r>
      <w:r w:rsidRPr="007D00D2">
        <w:rPr>
          <w:rFonts w:ascii="Arial" w:eastAsia="Calibri" w:hAnsi="Arial" w:cs="B Nazanin"/>
          <w:b/>
          <w:bCs/>
          <w:rtl/>
        </w:rPr>
        <w:t xml:space="preserve">صه انتخاب </w:t>
      </w:r>
      <w:r w:rsidRPr="007D00D2">
        <w:rPr>
          <w:rFonts w:ascii="Arial" w:eastAsia="Calibri" w:hAnsi="Arial" w:cs="B Nazanin" w:hint="cs"/>
          <w:b/>
          <w:bCs/>
          <w:rtl/>
        </w:rPr>
        <w:t>گ</w:t>
      </w:r>
      <w:r w:rsidRPr="007D00D2">
        <w:rPr>
          <w:rFonts w:ascii="Arial" w:eastAsia="Calibri" w:hAnsi="Arial" w:cs="B Nazanin"/>
          <w:b/>
          <w:bCs/>
          <w:rtl/>
        </w:rPr>
        <w:t xml:space="preserve">ردم / </w:t>
      </w:r>
      <w:r w:rsidRPr="007D00D2">
        <w:rPr>
          <w:rFonts w:ascii="Arial" w:eastAsia="Calibri" w:hAnsi="Arial" w:cs="B Nazanin" w:hint="cs"/>
          <w:b/>
          <w:bCs/>
          <w:rtl/>
        </w:rPr>
        <w:t>گ</w:t>
      </w:r>
      <w:r w:rsidRPr="007D00D2">
        <w:rPr>
          <w:rFonts w:ascii="Arial" w:eastAsia="Calibri" w:hAnsi="Arial" w:cs="B Nazanin"/>
          <w:b/>
          <w:bCs/>
          <w:rtl/>
        </w:rPr>
        <w:t xml:space="preserve">ردیم، تعهد </w:t>
      </w:r>
      <w:r w:rsidRPr="007D00D2">
        <w:rPr>
          <w:rFonts w:ascii="Arial" w:eastAsia="Calibri" w:hAnsi="Arial" w:cs="B Nazanin" w:hint="cs"/>
          <w:b/>
          <w:bCs/>
          <w:rtl/>
        </w:rPr>
        <w:t xml:space="preserve">می </w:t>
      </w:r>
      <w:r w:rsidRPr="007D00D2">
        <w:rPr>
          <w:rFonts w:ascii="Arial" w:eastAsia="Calibri" w:hAnsi="Arial" w:cs="B Nazanin"/>
          <w:b/>
          <w:bCs/>
          <w:rtl/>
        </w:rPr>
        <w:t>نمایم /می نماییم که</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اسناد و مدارک </w:t>
      </w:r>
      <w:r w:rsidRPr="007D00D2">
        <w:rPr>
          <w:rFonts w:ascii="Arial" w:eastAsia="Calibri" w:hAnsi="Arial" w:cs="B Nazanin" w:hint="cs"/>
          <w:b/>
          <w:bCs/>
          <w:rtl/>
        </w:rPr>
        <w:t>ق</w:t>
      </w:r>
      <w:r w:rsidRPr="007D00D2">
        <w:rPr>
          <w:rFonts w:ascii="Arial" w:eastAsia="Calibri" w:hAnsi="Arial" w:cs="B Nazanin"/>
          <w:b/>
          <w:bCs/>
          <w:rtl/>
        </w:rPr>
        <w:t>رارداد را بر اساس مراتب مندرج در اسناد و مدارک منا</w:t>
      </w:r>
      <w:r w:rsidRPr="007D00D2">
        <w:rPr>
          <w:rFonts w:ascii="Arial" w:eastAsia="Calibri" w:hAnsi="Arial" w:cs="B Nazanin" w:hint="cs"/>
          <w:b/>
          <w:bCs/>
          <w:rtl/>
        </w:rPr>
        <w:t>ق</w:t>
      </w:r>
      <w:r w:rsidRPr="007D00D2">
        <w:rPr>
          <w:rFonts w:ascii="Arial" w:eastAsia="Calibri" w:hAnsi="Arial" w:cs="B Nazanin"/>
          <w:b/>
          <w:bCs/>
          <w:rtl/>
        </w:rPr>
        <w:t>صه امضاء نم</w:t>
      </w:r>
      <w:r w:rsidRPr="007D00D2">
        <w:rPr>
          <w:rFonts w:ascii="Arial" w:eastAsia="Calibri" w:hAnsi="Arial" w:cs="B Nazanin" w:hint="cs"/>
          <w:b/>
          <w:bCs/>
          <w:rtl/>
        </w:rPr>
        <w:t>و</w:t>
      </w:r>
      <w:r w:rsidRPr="007D00D2">
        <w:rPr>
          <w:rFonts w:ascii="Arial" w:eastAsia="Calibri" w:hAnsi="Arial" w:cs="B Nazanin"/>
          <w:b/>
          <w:bCs/>
          <w:rtl/>
        </w:rPr>
        <w:t>ده و همراه با تضمین انجام تعهدات حداکثر ظرف مدت پنج روز از تاریخ اب</w:t>
      </w:r>
      <w:r w:rsidRPr="007D00D2">
        <w:rPr>
          <w:rFonts w:ascii="Arial" w:eastAsia="Calibri" w:hAnsi="Arial" w:cs="B Nazanin" w:hint="cs"/>
          <w:b/>
          <w:bCs/>
          <w:rtl/>
        </w:rPr>
        <w:t>لا</w:t>
      </w:r>
      <w:r w:rsidRPr="007D00D2">
        <w:rPr>
          <w:rFonts w:ascii="Arial" w:eastAsia="Calibri" w:hAnsi="Arial" w:cs="B Nazanin"/>
          <w:b/>
          <w:bCs/>
          <w:rtl/>
        </w:rPr>
        <w:t>غ به عن</w:t>
      </w:r>
      <w:r w:rsidRPr="007D00D2">
        <w:rPr>
          <w:rFonts w:ascii="Arial" w:eastAsia="Calibri" w:hAnsi="Arial" w:cs="B Nazanin" w:hint="cs"/>
          <w:b/>
          <w:bCs/>
          <w:rtl/>
        </w:rPr>
        <w:t>و</w:t>
      </w:r>
      <w:r w:rsidRPr="007D00D2">
        <w:rPr>
          <w:rFonts w:ascii="Arial" w:eastAsia="Calibri" w:hAnsi="Arial" w:cs="B Nazanin"/>
          <w:b/>
          <w:bCs/>
          <w:rtl/>
        </w:rPr>
        <w:t>ان برنده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w:t>
      </w:r>
      <w:r w:rsidRPr="007D00D2">
        <w:rPr>
          <w:rFonts w:ascii="Arial" w:eastAsia="Calibri" w:hAnsi="Arial" w:cs="B Nazanin"/>
          <w:b/>
          <w:bCs/>
          <w:rtl/>
        </w:rPr>
        <w:t>به استثناء روزهای تعطیل</w:t>
      </w:r>
      <w:r w:rsidRPr="007D00D2">
        <w:rPr>
          <w:rFonts w:ascii="Arial" w:eastAsia="Calibri" w:hAnsi="Arial" w:cs="B Nazanin" w:hint="cs"/>
          <w:b/>
          <w:bCs/>
          <w:rtl/>
        </w:rPr>
        <w:t>)</w:t>
      </w:r>
      <w:r w:rsidRPr="007D00D2">
        <w:rPr>
          <w:rFonts w:ascii="Arial" w:eastAsia="Calibri" w:hAnsi="Arial" w:cs="B Nazanin"/>
          <w:b/>
          <w:bCs/>
          <w:rtl/>
        </w:rPr>
        <w:t xml:space="preserve"> تسلیم نمایم / نماییم</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 xml:space="preserve">ب- ظرف مدت تعیین شده در </w:t>
      </w:r>
      <w:r w:rsidRPr="007D00D2">
        <w:rPr>
          <w:rFonts w:ascii="Arial" w:eastAsia="Calibri" w:hAnsi="Arial" w:cs="B Nazanin" w:hint="cs"/>
          <w:b/>
          <w:bCs/>
          <w:rtl/>
        </w:rPr>
        <w:t>ق</w:t>
      </w:r>
      <w:r w:rsidRPr="007D00D2">
        <w:rPr>
          <w:rFonts w:ascii="Arial" w:eastAsia="Calibri" w:hAnsi="Arial" w:cs="B Nazanin"/>
          <w:b/>
          <w:bCs/>
          <w:rtl/>
        </w:rPr>
        <w:t>رارداد کارهای م</w:t>
      </w:r>
      <w:r w:rsidRPr="007D00D2">
        <w:rPr>
          <w:rFonts w:ascii="Arial" w:eastAsia="Calibri" w:hAnsi="Arial" w:cs="B Nazanin" w:hint="cs"/>
          <w:b/>
          <w:bCs/>
          <w:rtl/>
        </w:rPr>
        <w:t>و</w:t>
      </w:r>
      <w:r w:rsidRPr="007D00D2">
        <w:rPr>
          <w:rFonts w:ascii="Arial" w:eastAsia="Calibri" w:hAnsi="Arial" w:cs="B Nazanin"/>
          <w:b/>
          <w:bCs/>
          <w:rtl/>
        </w:rPr>
        <w:t>ض</w:t>
      </w:r>
      <w:r w:rsidRPr="007D00D2">
        <w:rPr>
          <w:rFonts w:ascii="Arial" w:eastAsia="Calibri" w:hAnsi="Arial" w:cs="B Nazanin" w:hint="cs"/>
          <w:b/>
          <w:bCs/>
          <w:rtl/>
        </w:rPr>
        <w:t>و</w:t>
      </w:r>
      <w:r w:rsidRPr="007D00D2">
        <w:rPr>
          <w:rFonts w:ascii="Arial" w:eastAsia="Calibri" w:hAnsi="Arial" w:cs="B Nazanin"/>
          <w:b/>
          <w:bCs/>
          <w:rtl/>
        </w:rPr>
        <w:t xml:space="preserve">ع </w:t>
      </w:r>
      <w:r w:rsidRPr="007D00D2">
        <w:rPr>
          <w:rFonts w:ascii="Arial" w:eastAsia="Calibri" w:hAnsi="Arial" w:cs="B Nazanin" w:hint="cs"/>
          <w:b/>
          <w:bCs/>
          <w:rtl/>
        </w:rPr>
        <w:t>ق</w:t>
      </w:r>
      <w:r w:rsidRPr="007D00D2">
        <w:rPr>
          <w:rFonts w:ascii="Arial" w:eastAsia="Calibri" w:hAnsi="Arial" w:cs="B Nazanin"/>
          <w:b/>
          <w:bCs/>
          <w:rtl/>
        </w:rPr>
        <w:t xml:space="preserve">رارداد را طبق مفاد </w:t>
      </w:r>
      <w:r w:rsidRPr="007D00D2">
        <w:rPr>
          <w:rFonts w:ascii="Arial" w:eastAsia="Calibri" w:hAnsi="Arial" w:cs="B Nazanin" w:hint="cs"/>
          <w:b/>
          <w:bCs/>
          <w:rtl/>
        </w:rPr>
        <w:t>ق</w:t>
      </w:r>
      <w:r w:rsidRPr="007D00D2">
        <w:rPr>
          <w:rFonts w:ascii="Arial" w:eastAsia="Calibri" w:hAnsi="Arial" w:cs="B Nazanin"/>
          <w:b/>
          <w:bCs/>
          <w:rtl/>
        </w:rPr>
        <w:t>راردادی انجام دهم / دهیم</w:t>
      </w:r>
    </w:p>
    <w:p w:rsidR="007D00D2" w:rsidRPr="007D00D2" w:rsidRDefault="007D00D2" w:rsidP="00E956DC">
      <w:pPr>
        <w:shd w:val="clear" w:color="auto" w:fill="FFFFFF"/>
        <w:ind w:left="22" w:right="142"/>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ج- ت</w:t>
      </w:r>
      <w:r w:rsidRPr="007D00D2">
        <w:rPr>
          <w:rFonts w:ascii="Arial" w:eastAsia="Calibri" w:hAnsi="Arial" w:cs="B Nazanin" w:hint="cs"/>
          <w:b/>
          <w:bCs/>
          <w:rtl/>
        </w:rPr>
        <w:t>أ</w:t>
      </w:r>
      <w:r w:rsidRPr="007D00D2">
        <w:rPr>
          <w:rFonts w:ascii="Arial" w:eastAsia="Calibri" w:hAnsi="Arial" w:cs="B Nazanin"/>
          <w:b/>
          <w:bCs/>
          <w:rtl/>
        </w:rPr>
        <w:t>یید مینمایم / مینماییم که کلیه ضمائم اسناد و مدارک منا</w:t>
      </w:r>
      <w:r w:rsidRPr="007D00D2">
        <w:rPr>
          <w:rFonts w:ascii="Arial" w:eastAsia="Calibri" w:hAnsi="Arial" w:cs="B Nazanin" w:hint="cs"/>
          <w:b/>
          <w:bCs/>
          <w:rtl/>
        </w:rPr>
        <w:t>ق</w:t>
      </w:r>
      <w:r w:rsidRPr="007D00D2">
        <w:rPr>
          <w:rFonts w:ascii="Arial" w:eastAsia="Calibri" w:hAnsi="Arial" w:cs="B Nazanin"/>
          <w:b/>
          <w:bCs/>
          <w:rtl/>
        </w:rPr>
        <w:t xml:space="preserve">صه جزء </w:t>
      </w:r>
      <w:r w:rsidRPr="007D00D2">
        <w:rPr>
          <w:rFonts w:ascii="Arial" w:eastAsia="Calibri" w:hAnsi="Arial" w:cs="B Nazanin" w:hint="cs"/>
          <w:b/>
          <w:bCs/>
          <w:rtl/>
        </w:rPr>
        <w:t>لا</w:t>
      </w:r>
      <w:r w:rsidRPr="007D00D2">
        <w:rPr>
          <w:rFonts w:ascii="Arial" w:eastAsia="Calibri" w:hAnsi="Arial" w:cs="B Nazanin"/>
          <w:b/>
          <w:bCs/>
          <w:rtl/>
        </w:rPr>
        <w:t>ینفک این پیشنهاد محس</w:t>
      </w:r>
      <w:r w:rsidRPr="007D00D2">
        <w:rPr>
          <w:rFonts w:ascii="Arial" w:eastAsia="Calibri" w:hAnsi="Arial" w:cs="B Nazanin" w:hint="cs"/>
          <w:b/>
          <w:bCs/>
          <w:rtl/>
        </w:rPr>
        <w:t>و</w:t>
      </w:r>
      <w:r w:rsidRPr="007D00D2">
        <w:rPr>
          <w:rFonts w:ascii="Arial" w:eastAsia="Calibri" w:hAnsi="Arial" w:cs="B Nazanin"/>
          <w:b/>
          <w:bCs/>
          <w:rtl/>
        </w:rPr>
        <w:t>ب میش</w:t>
      </w:r>
      <w:r w:rsidRPr="007D00D2">
        <w:rPr>
          <w:rFonts w:ascii="Arial" w:eastAsia="Calibri" w:hAnsi="Arial" w:cs="B Nazanin" w:hint="cs"/>
          <w:b/>
          <w:bCs/>
          <w:rtl/>
        </w:rPr>
        <w:t>و</w:t>
      </w:r>
      <w:r w:rsidRPr="007D00D2">
        <w:rPr>
          <w:rFonts w:ascii="Arial" w:eastAsia="Calibri" w:hAnsi="Arial" w:cs="B Nazanin"/>
          <w:b/>
          <w:bCs/>
          <w:rtl/>
        </w:rPr>
        <w:t>ند</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د- اط</w:t>
      </w:r>
      <w:r w:rsidRPr="007D00D2">
        <w:rPr>
          <w:rFonts w:ascii="Arial" w:eastAsia="Calibri" w:hAnsi="Arial" w:cs="B Nazanin" w:hint="cs"/>
          <w:b/>
          <w:bCs/>
          <w:rtl/>
        </w:rPr>
        <w:t>لا</w:t>
      </w:r>
      <w:r w:rsidRPr="007D00D2">
        <w:rPr>
          <w:rFonts w:ascii="Arial" w:eastAsia="Calibri" w:hAnsi="Arial" w:cs="B Nazanin"/>
          <w:b/>
          <w:bCs/>
          <w:rtl/>
        </w:rPr>
        <w:t xml:space="preserve">ع کامل دارم / داریم که </w:t>
      </w:r>
      <w:r w:rsidRPr="007D00D2">
        <w:rPr>
          <w:rFonts w:ascii="Arial" w:eastAsia="Calibri" w:hAnsi="Arial" w:cs="B Nazanin" w:hint="cs"/>
          <w:b/>
          <w:bCs/>
          <w:rtl/>
        </w:rPr>
        <w:t>شرکت</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صه</w:t>
      </w:r>
      <w:r w:rsidRPr="007D00D2">
        <w:rPr>
          <w:rFonts w:ascii="Arial" w:eastAsia="Calibri" w:hAnsi="Arial" w:cs="B Nazanin" w:hint="cs"/>
          <w:b/>
          <w:bCs/>
          <w:rtl/>
        </w:rPr>
        <w:t xml:space="preserve"> گ</w:t>
      </w:r>
      <w:r w:rsidRPr="007D00D2">
        <w:rPr>
          <w:rFonts w:ascii="Arial" w:eastAsia="Calibri" w:hAnsi="Arial" w:cs="B Nazanin"/>
          <w:b/>
          <w:bCs/>
          <w:rtl/>
        </w:rPr>
        <w:t>زار الزام و تکلیفی برای وا</w:t>
      </w:r>
      <w:r w:rsidRPr="007D00D2">
        <w:rPr>
          <w:rFonts w:ascii="Arial" w:eastAsia="Calibri" w:hAnsi="Arial" w:cs="B Nazanin" w:hint="cs"/>
          <w:b/>
          <w:bCs/>
          <w:rtl/>
        </w:rPr>
        <w:t>گذاری</w:t>
      </w:r>
      <w:r w:rsidRPr="007D00D2">
        <w:rPr>
          <w:rFonts w:ascii="Arial" w:eastAsia="Calibri" w:hAnsi="Arial" w:cs="B Nazanin"/>
          <w:b/>
          <w:bCs/>
          <w:rtl/>
        </w:rPr>
        <w:t xml:space="preserve"> کار به هریک از پیشنهادها را ندارد. در ضمن تحت عن</w:t>
      </w:r>
      <w:r w:rsidRPr="007D00D2">
        <w:rPr>
          <w:rFonts w:ascii="Arial" w:eastAsia="Calibri" w:hAnsi="Arial" w:cs="B Nazanin" w:hint="cs"/>
          <w:b/>
          <w:bCs/>
          <w:rtl/>
        </w:rPr>
        <w:t>وا</w:t>
      </w:r>
      <w:r w:rsidRPr="007D00D2">
        <w:rPr>
          <w:rFonts w:ascii="Arial" w:eastAsia="Calibri" w:hAnsi="Arial" w:cs="B Nazanin"/>
          <w:b/>
          <w:bCs/>
          <w:rtl/>
        </w:rPr>
        <w:t>ن تضمین شرکت در منا</w:t>
      </w:r>
      <w:r w:rsidRPr="007D00D2">
        <w:rPr>
          <w:rFonts w:ascii="Arial" w:eastAsia="Calibri" w:hAnsi="Arial" w:cs="B Nazanin" w:hint="cs"/>
          <w:b/>
          <w:bCs/>
          <w:rtl/>
        </w:rPr>
        <w:t>ق</w:t>
      </w:r>
      <w:r w:rsidRPr="007D00D2">
        <w:rPr>
          <w:rFonts w:ascii="Arial" w:eastAsia="Calibri" w:hAnsi="Arial" w:cs="B Nazanin"/>
          <w:b/>
          <w:bCs/>
          <w:rtl/>
        </w:rPr>
        <w:t>صه و به منظ</w:t>
      </w:r>
      <w:r w:rsidRPr="007D00D2">
        <w:rPr>
          <w:rFonts w:ascii="Arial" w:eastAsia="Calibri" w:hAnsi="Arial" w:cs="B Nazanin" w:hint="cs"/>
          <w:b/>
          <w:bCs/>
          <w:rtl/>
        </w:rPr>
        <w:t>و</w:t>
      </w:r>
      <w:r w:rsidRPr="007D00D2">
        <w:rPr>
          <w:rFonts w:ascii="Arial" w:eastAsia="Calibri" w:hAnsi="Arial" w:cs="B Nazanin"/>
          <w:b/>
          <w:bCs/>
          <w:rtl/>
        </w:rPr>
        <w:t xml:space="preserve">ر تعهد به امضاء و مبادله </w:t>
      </w:r>
      <w:r w:rsidRPr="007D00D2">
        <w:rPr>
          <w:rFonts w:ascii="Arial" w:eastAsia="Calibri" w:hAnsi="Arial" w:cs="B Nazanin" w:hint="cs"/>
          <w:b/>
          <w:bCs/>
          <w:rtl/>
        </w:rPr>
        <w:t>ق</w:t>
      </w:r>
      <w:r w:rsidRPr="007D00D2">
        <w:rPr>
          <w:rFonts w:ascii="Arial" w:eastAsia="Calibri" w:hAnsi="Arial" w:cs="B Nazanin"/>
          <w:b/>
          <w:bCs/>
          <w:rtl/>
        </w:rPr>
        <w:t>رارداد و تسلیم تضمین انجام تعهدات، تضمین بند چهار شرایط منا</w:t>
      </w:r>
      <w:r w:rsidRPr="007D00D2">
        <w:rPr>
          <w:rFonts w:ascii="Arial" w:eastAsia="Calibri" w:hAnsi="Arial" w:cs="B Nazanin" w:hint="cs"/>
          <w:b/>
          <w:bCs/>
          <w:rtl/>
        </w:rPr>
        <w:t>ق</w:t>
      </w:r>
      <w:r w:rsidRPr="007D00D2">
        <w:rPr>
          <w:rFonts w:ascii="Arial" w:eastAsia="Calibri" w:hAnsi="Arial" w:cs="B Nazanin"/>
          <w:b/>
          <w:bCs/>
          <w:rtl/>
        </w:rPr>
        <w:t>صه را به نفع کارفرما تسلیم و تص</w:t>
      </w:r>
      <w:r w:rsidRPr="007D00D2">
        <w:rPr>
          <w:rFonts w:ascii="Arial" w:eastAsia="Calibri" w:hAnsi="Arial" w:cs="B Nazanin" w:hint="cs"/>
          <w:b/>
          <w:bCs/>
          <w:rtl/>
        </w:rPr>
        <w:t>و</w:t>
      </w:r>
      <w:r w:rsidRPr="007D00D2">
        <w:rPr>
          <w:rFonts w:ascii="Arial" w:eastAsia="Calibri" w:hAnsi="Arial" w:cs="B Nazanin"/>
          <w:b/>
          <w:bCs/>
          <w:rtl/>
        </w:rPr>
        <w:t>یر رسیدآن رادر پاکت</w:t>
      </w:r>
      <w:r w:rsidRPr="007D00D2">
        <w:rPr>
          <w:rFonts w:ascii="Arial" w:eastAsia="Calibri" w:hAnsi="Arial" w:cs="B Nazanin" w:hint="cs"/>
          <w:b/>
          <w:bCs/>
          <w:rtl/>
        </w:rPr>
        <w:t>«</w:t>
      </w:r>
      <w:r w:rsidRPr="007D00D2">
        <w:rPr>
          <w:rFonts w:ascii="Arial" w:eastAsia="Calibri" w:hAnsi="Arial" w:cs="B Nazanin"/>
          <w:b/>
          <w:bCs/>
          <w:rtl/>
        </w:rPr>
        <w:t>ال</w:t>
      </w:r>
      <w:r w:rsidRPr="007D00D2">
        <w:rPr>
          <w:rFonts w:ascii="Arial" w:eastAsia="Calibri" w:hAnsi="Arial" w:cs="B Nazanin" w:hint="cs"/>
          <w:b/>
          <w:bCs/>
          <w:rtl/>
        </w:rPr>
        <w:t>ف»</w:t>
      </w:r>
      <w:r w:rsidRPr="007D00D2">
        <w:rPr>
          <w:rFonts w:ascii="Arial" w:eastAsia="Calibri" w:hAnsi="Arial" w:cs="B Nazanin"/>
          <w:b/>
          <w:bCs/>
          <w:rtl/>
        </w:rPr>
        <w:t xml:space="preserve"> </w:t>
      </w:r>
      <w:r w:rsidRPr="007D00D2">
        <w:rPr>
          <w:rFonts w:ascii="Arial" w:eastAsia="Calibri" w:hAnsi="Arial" w:cs="B Nazanin" w:hint="cs"/>
          <w:b/>
          <w:bCs/>
          <w:rtl/>
        </w:rPr>
        <w:t>گذ</w:t>
      </w:r>
      <w:r w:rsidRPr="007D00D2">
        <w:rPr>
          <w:rFonts w:ascii="Arial" w:eastAsia="Calibri" w:hAnsi="Arial" w:cs="B Nazanin"/>
          <w:b/>
          <w:bCs/>
          <w:rtl/>
        </w:rPr>
        <w:t>ا</w:t>
      </w:r>
      <w:r w:rsidRPr="007D00D2">
        <w:rPr>
          <w:rFonts w:ascii="Arial" w:eastAsia="Calibri" w:hAnsi="Arial" w:cs="B Nazanin" w:hint="cs"/>
          <w:b/>
          <w:bCs/>
          <w:rtl/>
        </w:rPr>
        <w:t>شت</w:t>
      </w:r>
      <w:r w:rsidRPr="007D00D2">
        <w:rPr>
          <w:rFonts w:ascii="Arial" w:eastAsia="Calibri" w:hAnsi="Arial" w:cs="B Nazanin"/>
          <w:b/>
          <w:bCs/>
          <w:rtl/>
        </w:rPr>
        <w:t>ه</w:t>
      </w:r>
      <w:r w:rsidRPr="007D00D2">
        <w:rPr>
          <w:rFonts w:ascii="Arial" w:eastAsia="Calibri" w:hAnsi="Arial" w:cs="B Nazanin" w:hint="cs"/>
          <w:b/>
          <w:bCs/>
          <w:rtl/>
        </w:rPr>
        <w:t xml:space="preserve"> </w:t>
      </w:r>
      <w:r w:rsidRPr="007D00D2">
        <w:rPr>
          <w:rFonts w:ascii="Arial" w:eastAsia="Calibri" w:hAnsi="Arial" w:cs="B Nazanin"/>
          <w:b/>
          <w:bCs/>
          <w:rtl/>
        </w:rPr>
        <w:t>ام</w:t>
      </w:r>
      <w:r w:rsidRPr="007D00D2">
        <w:rPr>
          <w:rFonts w:ascii="Arial" w:eastAsia="Calibri" w:hAnsi="Arial" w:cs="B Nazanin" w:hint="cs"/>
          <w:b/>
          <w:bCs/>
          <w:rtl/>
        </w:rPr>
        <w:t xml:space="preserve"> </w:t>
      </w:r>
      <w:r w:rsidRPr="007D00D2">
        <w:rPr>
          <w:rFonts w:ascii="Arial" w:eastAsia="Calibri" w:hAnsi="Arial" w:cs="B Nazanin"/>
          <w:b/>
          <w:bCs/>
        </w:rPr>
        <w:t xml:space="preserve">. </w:t>
      </w:r>
      <w:r w:rsidRPr="007D00D2">
        <w:rPr>
          <w:rFonts w:ascii="Arial" w:eastAsia="Calibri" w:hAnsi="Arial" w:cs="B Nazanin"/>
          <w:b/>
          <w:bCs/>
          <w:rtl/>
        </w:rPr>
        <w:t>در پایان بدین</w:t>
      </w:r>
      <w:r w:rsidRPr="007D00D2">
        <w:rPr>
          <w:rFonts w:ascii="Arial" w:eastAsia="Calibri" w:hAnsi="Arial" w:cs="B Nazanin" w:hint="cs"/>
          <w:b/>
          <w:bCs/>
          <w:rtl/>
        </w:rPr>
        <w:t>و</w:t>
      </w:r>
      <w:r w:rsidRPr="007D00D2">
        <w:rPr>
          <w:rFonts w:ascii="Arial" w:eastAsia="Calibri" w:hAnsi="Arial" w:cs="B Nazanin"/>
          <w:b/>
          <w:bCs/>
          <w:rtl/>
        </w:rPr>
        <w:t>سیله م</w:t>
      </w:r>
      <w:r w:rsidRPr="007D00D2">
        <w:rPr>
          <w:rFonts w:ascii="Arial" w:eastAsia="Calibri" w:hAnsi="Arial" w:cs="B Nazanin" w:hint="cs"/>
          <w:b/>
          <w:bCs/>
          <w:rtl/>
        </w:rPr>
        <w:t>و</w:t>
      </w:r>
      <w:r w:rsidRPr="007D00D2">
        <w:rPr>
          <w:rFonts w:ascii="Arial" w:eastAsia="Calibri" w:hAnsi="Arial" w:cs="B Nazanin"/>
          <w:b/>
          <w:bCs/>
          <w:rtl/>
        </w:rPr>
        <w:t>افقت و ت</w:t>
      </w:r>
      <w:r w:rsidRPr="007D00D2">
        <w:rPr>
          <w:rFonts w:ascii="Arial" w:eastAsia="Calibri" w:hAnsi="Arial" w:cs="B Nazanin" w:hint="cs"/>
          <w:b/>
          <w:bCs/>
          <w:rtl/>
        </w:rPr>
        <w:t>أی</w:t>
      </w:r>
      <w:r w:rsidRPr="007D00D2">
        <w:rPr>
          <w:rFonts w:ascii="Arial" w:eastAsia="Calibri" w:hAnsi="Arial" w:cs="B Nazanin"/>
          <w:b/>
          <w:bCs/>
          <w:rtl/>
        </w:rPr>
        <w:t>ید مینمایم / مینماییم که هر</w:t>
      </w:r>
      <w:r w:rsidRPr="007D00D2">
        <w:rPr>
          <w:rFonts w:ascii="Arial" w:eastAsia="Calibri" w:hAnsi="Arial" w:cs="B Nazanin" w:hint="cs"/>
          <w:b/>
          <w:bCs/>
          <w:rtl/>
        </w:rPr>
        <w:t>گ</w:t>
      </w:r>
      <w:r w:rsidRPr="007D00D2">
        <w:rPr>
          <w:rFonts w:ascii="Arial" w:eastAsia="Calibri" w:hAnsi="Arial" w:cs="B Nazanin"/>
          <w:b/>
          <w:bCs/>
          <w:rtl/>
        </w:rPr>
        <w:t>اه این پیشنهاد م</w:t>
      </w:r>
      <w:r w:rsidRPr="007D00D2">
        <w:rPr>
          <w:rFonts w:ascii="Arial" w:eastAsia="Calibri" w:hAnsi="Arial" w:cs="B Nazanin" w:hint="cs"/>
          <w:b/>
          <w:bCs/>
          <w:rtl/>
        </w:rPr>
        <w:t>و</w:t>
      </w:r>
      <w:r w:rsidRPr="007D00D2">
        <w:rPr>
          <w:rFonts w:ascii="Arial" w:eastAsia="Calibri" w:hAnsi="Arial" w:cs="B Nazanin"/>
          <w:b/>
          <w:bCs/>
          <w:rtl/>
        </w:rPr>
        <w:t xml:space="preserve">رد </w:t>
      </w:r>
      <w:r w:rsidRPr="007D00D2">
        <w:rPr>
          <w:rFonts w:ascii="Arial" w:eastAsia="Calibri" w:hAnsi="Arial" w:cs="B Nazanin" w:hint="cs"/>
          <w:b/>
          <w:bCs/>
          <w:rtl/>
        </w:rPr>
        <w:t>ق</w:t>
      </w:r>
      <w:r w:rsidRPr="007D00D2">
        <w:rPr>
          <w:rFonts w:ascii="Arial" w:eastAsia="Calibri" w:hAnsi="Arial" w:cs="B Nazanin"/>
          <w:b/>
          <w:bCs/>
          <w:rtl/>
        </w:rPr>
        <w:t>ب</w:t>
      </w:r>
      <w:r w:rsidRPr="007D00D2">
        <w:rPr>
          <w:rFonts w:ascii="Arial" w:eastAsia="Calibri" w:hAnsi="Arial" w:cs="B Nazanin" w:hint="cs"/>
          <w:b/>
          <w:bCs/>
          <w:rtl/>
        </w:rPr>
        <w:t>و</w:t>
      </w:r>
      <w:r w:rsidRPr="007D00D2">
        <w:rPr>
          <w:rFonts w:ascii="Arial" w:eastAsia="Calibri" w:hAnsi="Arial" w:cs="B Nazanin"/>
          <w:b/>
          <w:bCs/>
          <w:rtl/>
        </w:rPr>
        <w:t xml:space="preserve">ل </w:t>
      </w:r>
      <w:r w:rsidRPr="007D00D2">
        <w:rPr>
          <w:rFonts w:ascii="Arial" w:eastAsia="Calibri" w:hAnsi="Arial" w:cs="B Nazanin" w:hint="cs"/>
          <w:b/>
          <w:bCs/>
          <w:rtl/>
        </w:rPr>
        <w:t>شرکت</w:t>
      </w:r>
      <w:r w:rsidRPr="007D00D2">
        <w:rPr>
          <w:rFonts w:ascii="Arial" w:eastAsia="Calibri" w:hAnsi="Arial" w:cs="B Nazanin"/>
          <w:b/>
          <w:bCs/>
          <w:rtl/>
        </w:rPr>
        <w:t xml:space="preserve"> منا</w:t>
      </w:r>
      <w:r w:rsidRPr="007D00D2">
        <w:rPr>
          <w:rFonts w:ascii="Arial" w:eastAsia="Calibri" w:hAnsi="Arial" w:cs="B Nazanin" w:hint="cs"/>
          <w:b/>
          <w:bCs/>
          <w:rtl/>
        </w:rPr>
        <w:t>ق</w:t>
      </w:r>
      <w:r w:rsidRPr="007D00D2">
        <w:rPr>
          <w:rFonts w:ascii="Arial" w:eastAsia="Calibri" w:hAnsi="Arial" w:cs="B Nazanin"/>
          <w:b/>
          <w:bCs/>
          <w:rtl/>
        </w:rPr>
        <w:t xml:space="preserve">صه </w:t>
      </w:r>
      <w:r w:rsidRPr="007D00D2">
        <w:rPr>
          <w:rFonts w:ascii="Arial" w:eastAsia="Calibri" w:hAnsi="Arial" w:cs="B Nazanin" w:hint="cs"/>
          <w:b/>
          <w:bCs/>
          <w:rtl/>
        </w:rPr>
        <w:t>گ</w:t>
      </w:r>
      <w:r w:rsidRPr="007D00D2">
        <w:rPr>
          <w:rFonts w:ascii="Arial" w:eastAsia="Calibri" w:hAnsi="Arial" w:cs="B Nazanin"/>
          <w:b/>
          <w:bCs/>
          <w:rtl/>
        </w:rPr>
        <w:t xml:space="preserve">زار </w:t>
      </w:r>
      <w:r w:rsidRPr="007D00D2">
        <w:rPr>
          <w:rFonts w:ascii="Arial" w:eastAsia="Calibri" w:hAnsi="Arial" w:cs="B Nazanin" w:hint="cs"/>
          <w:b/>
          <w:bCs/>
          <w:rtl/>
        </w:rPr>
        <w:t>ق</w:t>
      </w:r>
      <w:r w:rsidRPr="007D00D2">
        <w:rPr>
          <w:rFonts w:ascii="Arial" w:eastAsia="Calibri" w:hAnsi="Arial" w:cs="B Nazanin"/>
          <w:b/>
          <w:bCs/>
          <w:rtl/>
        </w:rPr>
        <w:t xml:space="preserve">رار </w:t>
      </w:r>
      <w:r w:rsidRPr="007D00D2">
        <w:rPr>
          <w:rFonts w:ascii="Arial" w:eastAsia="Calibri" w:hAnsi="Arial" w:cs="B Nazanin" w:hint="cs"/>
          <w:b/>
          <w:bCs/>
          <w:rtl/>
        </w:rPr>
        <w:t>گ</w:t>
      </w:r>
      <w:r w:rsidRPr="007D00D2">
        <w:rPr>
          <w:rFonts w:ascii="Arial" w:eastAsia="Calibri" w:hAnsi="Arial" w:cs="B Nazanin"/>
          <w:b/>
          <w:bCs/>
          <w:rtl/>
        </w:rPr>
        <w:t>یرد تا م</w:t>
      </w:r>
      <w:r w:rsidRPr="007D00D2">
        <w:rPr>
          <w:rFonts w:ascii="Arial" w:eastAsia="Calibri" w:hAnsi="Arial" w:cs="B Nazanin" w:hint="cs"/>
          <w:b/>
          <w:bCs/>
          <w:rtl/>
        </w:rPr>
        <w:t>وق</w:t>
      </w:r>
      <w:r w:rsidRPr="007D00D2">
        <w:rPr>
          <w:rFonts w:ascii="Arial" w:eastAsia="Calibri" w:hAnsi="Arial" w:cs="B Nazanin"/>
          <w:b/>
          <w:bCs/>
          <w:rtl/>
        </w:rPr>
        <w:t xml:space="preserve">عی که </w:t>
      </w:r>
      <w:r w:rsidRPr="007D00D2">
        <w:rPr>
          <w:rFonts w:ascii="Arial" w:eastAsia="Calibri" w:hAnsi="Arial" w:cs="B Nazanin" w:hint="cs"/>
          <w:b/>
          <w:bCs/>
          <w:rtl/>
        </w:rPr>
        <w:t>ق</w:t>
      </w:r>
      <w:r w:rsidRPr="007D00D2">
        <w:rPr>
          <w:rFonts w:ascii="Arial" w:eastAsia="Calibri" w:hAnsi="Arial" w:cs="B Nazanin"/>
          <w:b/>
          <w:bCs/>
          <w:rtl/>
        </w:rPr>
        <w:t>رارداد مرب</w:t>
      </w:r>
      <w:r w:rsidRPr="007D00D2">
        <w:rPr>
          <w:rFonts w:ascii="Arial" w:eastAsia="Calibri" w:hAnsi="Arial" w:cs="B Nazanin" w:hint="cs"/>
          <w:b/>
          <w:bCs/>
          <w:rtl/>
        </w:rPr>
        <w:t>و</w:t>
      </w:r>
      <w:r w:rsidRPr="007D00D2">
        <w:rPr>
          <w:rFonts w:ascii="Arial" w:eastAsia="Calibri" w:hAnsi="Arial" w:cs="B Nazanin"/>
          <w:b/>
          <w:bCs/>
          <w:rtl/>
        </w:rPr>
        <w:t>طه تنظیم و مبادله نشده است، این پیشنهاد با اب</w:t>
      </w:r>
      <w:r w:rsidRPr="007D00D2">
        <w:rPr>
          <w:rFonts w:ascii="Arial" w:eastAsia="Calibri" w:hAnsi="Arial" w:cs="B Nazanin" w:hint="cs"/>
          <w:b/>
          <w:bCs/>
          <w:rtl/>
        </w:rPr>
        <w:t>لا</w:t>
      </w:r>
      <w:r w:rsidRPr="007D00D2">
        <w:rPr>
          <w:rFonts w:ascii="Arial" w:eastAsia="Calibri" w:hAnsi="Arial" w:cs="B Nazanin"/>
          <w:b/>
          <w:bCs/>
          <w:rtl/>
        </w:rPr>
        <w:t xml:space="preserve">غ </w:t>
      </w:r>
      <w:r w:rsidRPr="007D00D2">
        <w:rPr>
          <w:rFonts w:ascii="Arial" w:eastAsia="Calibri" w:hAnsi="Arial" w:cs="B Nazanin" w:hint="cs"/>
          <w:b/>
          <w:bCs/>
          <w:rtl/>
        </w:rPr>
        <w:t>قبو</w:t>
      </w:r>
      <w:r w:rsidRPr="007D00D2">
        <w:rPr>
          <w:rFonts w:ascii="Arial" w:eastAsia="Calibri" w:hAnsi="Arial" w:cs="B Nazanin"/>
          <w:b/>
          <w:bCs/>
          <w:rtl/>
        </w:rPr>
        <w:t>لی از س</w:t>
      </w:r>
      <w:r w:rsidRPr="007D00D2">
        <w:rPr>
          <w:rFonts w:ascii="Arial" w:eastAsia="Calibri" w:hAnsi="Arial" w:cs="B Nazanin" w:hint="cs"/>
          <w:b/>
          <w:bCs/>
          <w:rtl/>
        </w:rPr>
        <w:t>و</w:t>
      </w:r>
      <w:r w:rsidRPr="007D00D2">
        <w:rPr>
          <w:rFonts w:ascii="Arial" w:eastAsia="Calibri" w:hAnsi="Arial" w:cs="B Nazanin"/>
          <w:b/>
          <w:bCs/>
          <w:rtl/>
        </w:rPr>
        <w:t>ی کارفرما به عن</w:t>
      </w:r>
      <w:r w:rsidRPr="007D00D2">
        <w:rPr>
          <w:rFonts w:ascii="Arial" w:eastAsia="Calibri" w:hAnsi="Arial" w:cs="B Nazanin" w:hint="cs"/>
          <w:b/>
          <w:bCs/>
          <w:rtl/>
        </w:rPr>
        <w:t>و</w:t>
      </w:r>
      <w:r w:rsidRPr="007D00D2">
        <w:rPr>
          <w:rFonts w:ascii="Arial" w:eastAsia="Calibri" w:hAnsi="Arial" w:cs="B Nazanin"/>
          <w:b/>
          <w:bCs/>
          <w:rtl/>
        </w:rPr>
        <w:t xml:space="preserve">ان یک تعهد </w:t>
      </w:r>
      <w:r w:rsidRPr="007D00D2">
        <w:rPr>
          <w:rFonts w:ascii="Arial" w:eastAsia="Calibri" w:hAnsi="Arial" w:cs="B Nazanin" w:hint="cs"/>
          <w:b/>
          <w:bCs/>
          <w:rtl/>
        </w:rPr>
        <w:t>لا</w:t>
      </w:r>
      <w:r w:rsidRPr="007D00D2">
        <w:rPr>
          <w:rFonts w:ascii="Arial" w:eastAsia="Calibri" w:hAnsi="Arial" w:cs="B Nazanin"/>
          <w:b/>
          <w:bCs/>
          <w:rtl/>
        </w:rPr>
        <w:t>زم ا</w:t>
      </w:r>
      <w:r w:rsidRPr="007D00D2">
        <w:rPr>
          <w:rFonts w:ascii="Arial" w:eastAsia="Calibri" w:hAnsi="Arial" w:cs="B Nazanin" w:hint="cs"/>
          <w:b/>
          <w:bCs/>
          <w:rtl/>
        </w:rPr>
        <w:t>لا</w:t>
      </w:r>
      <w:r w:rsidRPr="007D00D2">
        <w:rPr>
          <w:rFonts w:ascii="Arial" w:eastAsia="Calibri" w:hAnsi="Arial" w:cs="B Nazanin"/>
          <w:b/>
          <w:bCs/>
          <w:rtl/>
        </w:rPr>
        <w:t>جرا برای پیشنهاد دهنده تلقی می</w:t>
      </w:r>
      <w:r w:rsidRPr="007D00D2">
        <w:rPr>
          <w:rFonts w:ascii="Arial" w:eastAsia="Calibri" w:hAnsi="Arial" w:cs="B Nazanin" w:hint="cs"/>
          <w:b/>
          <w:bCs/>
          <w:rtl/>
        </w:rPr>
        <w:t>گ</w:t>
      </w:r>
      <w:r w:rsidRPr="007D00D2">
        <w:rPr>
          <w:rFonts w:ascii="Arial" w:eastAsia="Calibri" w:hAnsi="Arial" w:cs="B Nazanin"/>
          <w:b/>
          <w:bCs/>
          <w:rtl/>
        </w:rPr>
        <w:t>ردد</w:t>
      </w:r>
      <w:r w:rsidRPr="007D00D2">
        <w:rPr>
          <w:rFonts w:ascii="Arial" w:eastAsia="Calibri" w:hAnsi="Arial" w:cs="B Nazanin" w:hint="cs"/>
          <w:b/>
          <w:bCs/>
          <w:rtl/>
        </w:rPr>
        <w:t>.</w:t>
      </w:r>
    </w:p>
    <w:p w:rsidR="007D00D2" w:rsidRPr="007D00D2" w:rsidRDefault="007D00D2" w:rsidP="00E956DC">
      <w:pPr>
        <w:shd w:val="clear" w:color="auto" w:fill="FFFFFF"/>
        <w:ind w:left="22" w:right="142"/>
        <w:jc w:val="lowKashida"/>
        <w:outlineLvl w:val="0"/>
        <w:rPr>
          <w:rFonts w:ascii="Arial" w:eastAsia="Calibri" w:hAnsi="Arial" w:cs="B Nazanin"/>
          <w:b/>
          <w:bCs/>
        </w:rPr>
      </w:pPr>
    </w:p>
    <w:p w:rsidR="007D00D2" w:rsidRPr="007D00D2" w:rsidRDefault="007D00D2" w:rsidP="00E956DC">
      <w:pPr>
        <w:shd w:val="clear" w:color="auto" w:fill="FFFFFF"/>
        <w:ind w:left="22" w:right="142"/>
        <w:jc w:val="right"/>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 xml:space="preserve">نام پيشنهاد دهنده </w:t>
      </w:r>
    </w:p>
    <w:p w:rsidR="007D00D2" w:rsidRPr="007D00D2" w:rsidRDefault="007D00D2" w:rsidP="00E956DC">
      <w:pPr>
        <w:shd w:val="clear" w:color="auto" w:fill="FFFFFF"/>
        <w:ind w:left="22" w:right="142"/>
        <w:outlineLvl w:val="0"/>
        <w:rPr>
          <w:rFonts w:ascii="Arial" w:eastAsia="Calibri" w:hAnsi="Arial" w:cs="B Nazanin"/>
          <w:b/>
          <w:bCs/>
          <w:rtl/>
        </w:rPr>
      </w:pPr>
      <w:r w:rsidRPr="007D00D2">
        <w:rPr>
          <w:rFonts w:ascii="Arial" w:eastAsia="Calibri" w:hAnsi="Arial" w:cs="B Nazanin"/>
          <w:b/>
          <w:bCs/>
          <w:rtl/>
        </w:rPr>
        <w:t xml:space="preserve">مشخصات حساب بانکی شرکت </w:t>
      </w:r>
      <w:r w:rsidRPr="007D00D2">
        <w:rPr>
          <w:rFonts w:ascii="Arial" w:eastAsia="Calibri" w:hAnsi="Arial" w:cs="B Nazanin" w:hint="cs"/>
          <w:b/>
          <w:bCs/>
          <w:rtl/>
        </w:rPr>
        <w:t>(</w:t>
      </w:r>
      <w:r w:rsidRPr="007D00D2">
        <w:rPr>
          <w:rFonts w:ascii="Arial" w:eastAsia="Calibri" w:hAnsi="Arial" w:cs="B Nazanin"/>
          <w:b/>
          <w:bCs/>
          <w:rtl/>
        </w:rPr>
        <w:t>جهت صدور چک و تس</w:t>
      </w:r>
      <w:r w:rsidRPr="007D00D2">
        <w:rPr>
          <w:rFonts w:ascii="Arial" w:eastAsia="Calibri" w:hAnsi="Arial" w:cs="B Nazanin" w:hint="cs"/>
          <w:b/>
          <w:bCs/>
          <w:rtl/>
        </w:rPr>
        <w:t>وی</w:t>
      </w:r>
      <w:r w:rsidRPr="007D00D2">
        <w:rPr>
          <w:rFonts w:ascii="Arial" w:eastAsia="Calibri" w:hAnsi="Arial" w:cs="B Nazanin"/>
          <w:b/>
          <w:bCs/>
          <w:rtl/>
        </w:rPr>
        <w:t>ه حساب</w:t>
      </w:r>
      <w:r w:rsidRPr="007D00D2">
        <w:rPr>
          <w:rFonts w:ascii="Arial" w:eastAsia="Calibri" w:hAnsi="Arial" w:cs="B Nazanin" w:hint="cs"/>
          <w:b/>
          <w:bCs/>
          <w:rtl/>
        </w:rPr>
        <w:t>)</w:t>
      </w:r>
      <w:r w:rsidRPr="007D00D2">
        <w:rPr>
          <w:rFonts w:ascii="Arial" w:eastAsia="Calibri" w:hAnsi="Arial" w:cs="B Nazanin"/>
          <w:b/>
          <w:bCs/>
          <w:rtl/>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شماره حساب</w:t>
      </w:r>
      <w:r w:rsidRPr="007D00D2">
        <w:rPr>
          <w:rFonts w:ascii="Arial" w:eastAsia="Calibri" w:hAnsi="Arial" w:cs="B Nazanin"/>
          <w:b/>
          <w:bCs/>
        </w:rPr>
        <w:t xml:space="preserve"> ------------------------- </w:t>
      </w:r>
      <w:r w:rsidRPr="007D00D2">
        <w:rPr>
          <w:rFonts w:ascii="Arial" w:eastAsia="Calibri" w:hAnsi="Arial" w:cs="B Nazanin"/>
          <w:b/>
          <w:bCs/>
          <w:rtl/>
        </w:rPr>
        <w:t xml:space="preserve">بانک ---------- شعبه ------------ شاخص </w:t>
      </w:r>
      <w:r w:rsidRPr="007D00D2">
        <w:rPr>
          <w:rFonts w:ascii="Arial" w:eastAsia="Calibri" w:hAnsi="Arial" w:cs="B Nazanin" w:hint="cs"/>
          <w:b/>
          <w:bCs/>
          <w:rtl/>
        </w:rPr>
        <w:t>(کد)</w:t>
      </w:r>
      <w:r w:rsidRPr="007D00D2">
        <w:rPr>
          <w:rFonts w:ascii="Arial" w:eastAsia="Calibri" w:hAnsi="Arial" w:cs="B Nazanin"/>
          <w:b/>
          <w:bCs/>
          <w:rtl/>
        </w:rPr>
        <w:t xml:space="preserve"> ----------- شهر / شهرستان</w:t>
      </w:r>
      <w:r w:rsidRPr="007D00D2">
        <w:rPr>
          <w:rFonts w:ascii="Arial" w:eastAsia="Calibri" w:hAnsi="Arial" w:cs="B Nazanin"/>
          <w:b/>
          <w:bCs/>
        </w:rPr>
        <w:t xml:space="preserve"> ----------------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hint="cs"/>
          <w:b/>
          <w:bCs/>
          <w:rtl/>
        </w:rPr>
        <w:t>ت</w:t>
      </w:r>
      <w:r w:rsidRPr="007D00D2">
        <w:rPr>
          <w:rFonts w:ascii="Arial" w:eastAsia="Calibri" w:hAnsi="Arial" w:cs="B Nazanin"/>
          <w:b/>
          <w:bCs/>
          <w:rtl/>
        </w:rPr>
        <w:t>وجه</w:t>
      </w:r>
      <w:r w:rsidRPr="007D00D2">
        <w:rPr>
          <w:rFonts w:ascii="Arial" w:eastAsia="Calibri" w:hAnsi="Arial" w:cs="B Nazanin"/>
          <w:b/>
          <w:bCs/>
        </w:rPr>
        <w:t>:</w:t>
      </w:r>
    </w:p>
    <w:p w:rsidR="007D00D2" w:rsidRPr="007D00D2" w:rsidRDefault="007D00D2" w:rsidP="00E956DC">
      <w:pPr>
        <w:numPr>
          <w:ilvl w:val="0"/>
          <w:numId w:val="3"/>
        </w:numPr>
        <w:shd w:val="clear" w:color="auto" w:fill="FFFFFF"/>
        <w:spacing w:after="160" w:line="259" w:lineRule="auto"/>
        <w:ind w:left="22" w:right="142"/>
        <w:contextualSpacing/>
        <w:jc w:val="lowKashida"/>
        <w:outlineLvl w:val="0"/>
        <w:rPr>
          <w:rFonts w:ascii="Arial" w:eastAsia="Calibri" w:hAnsi="Arial" w:cs="B Nazanin"/>
          <w:b/>
          <w:bCs/>
        </w:rPr>
      </w:pPr>
      <w:r w:rsidRPr="007D00D2">
        <w:rPr>
          <w:rFonts w:ascii="Arial" w:eastAsia="Calibri" w:hAnsi="Arial" w:cs="B Nazanin"/>
          <w:b/>
          <w:bCs/>
        </w:rPr>
        <w:t xml:space="preserve"> </w:t>
      </w:r>
      <w:r w:rsidRPr="007D00D2">
        <w:rPr>
          <w:rFonts w:ascii="Arial" w:eastAsia="Calibri" w:hAnsi="Arial" w:cs="B Nazanin"/>
          <w:b/>
          <w:bCs/>
          <w:rtl/>
        </w:rPr>
        <w:t>ارائه تصویر مدارک مربوط به جدول پيوست شماره2 بندهاي: 6 ،7 ،8 ،9 ،11و 12 الزامی است</w:t>
      </w:r>
      <w:r w:rsidRPr="007D00D2">
        <w:rPr>
          <w:rFonts w:ascii="Arial" w:eastAsia="Calibri" w:hAnsi="Arial" w:cs="B Nazanin"/>
          <w:b/>
          <w:bCs/>
        </w:rPr>
        <w:t>.</w:t>
      </w:r>
    </w:p>
    <w:p w:rsidR="007D00D2" w:rsidRPr="007D00D2" w:rsidRDefault="007D00D2" w:rsidP="00E956DC">
      <w:pPr>
        <w:numPr>
          <w:ilvl w:val="0"/>
          <w:numId w:val="3"/>
        </w:numPr>
        <w:shd w:val="clear" w:color="auto" w:fill="FFFFFF"/>
        <w:spacing w:after="160" w:line="259" w:lineRule="auto"/>
        <w:ind w:left="22" w:right="142"/>
        <w:contextualSpacing/>
        <w:jc w:val="lowKashida"/>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به هنگام ارائه مدارک و این فرم ارائه اصل بندهاي فوق الذکر جهت تطابق مدارک الزامی است</w:t>
      </w:r>
      <w:r w:rsidRPr="007D00D2">
        <w:rPr>
          <w:rFonts w:ascii="Arial" w:eastAsia="Calibri" w:hAnsi="Arial" w:cs="B Nazanin"/>
          <w:b/>
          <w:bCs/>
        </w:rPr>
        <w:t xml:space="preserve">. </w:t>
      </w:r>
    </w:p>
    <w:p w:rsidR="007D00D2" w:rsidRPr="007D00D2" w:rsidRDefault="007D00D2" w:rsidP="00E956DC">
      <w:pPr>
        <w:shd w:val="clear" w:color="auto" w:fill="FFFFFF"/>
        <w:ind w:left="22" w:right="142"/>
        <w:jc w:val="lowKashida"/>
        <w:outlineLvl w:val="0"/>
        <w:rPr>
          <w:rFonts w:ascii="Arial" w:eastAsia="Calibri" w:hAnsi="Arial" w:cs="B Nazanin"/>
          <w:b/>
          <w:bCs/>
          <w:rtl/>
        </w:rPr>
      </w:pPr>
      <w:r w:rsidRPr="007D00D2">
        <w:rPr>
          <w:rFonts w:ascii="Arial" w:eastAsia="Calibri" w:hAnsi="Arial" w:cs="B Nazanin"/>
          <w:b/>
          <w:bCs/>
          <w:rtl/>
        </w:rPr>
        <w:t>اینجانب / اینجانبان ------------------------------- از شرکت ------------------------ تعهد مینمایم / مینماییم که کلیه اط</w:t>
      </w:r>
      <w:r w:rsidRPr="007D00D2">
        <w:rPr>
          <w:rFonts w:ascii="Arial" w:eastAsia="Calibri" w:hAnsi="Arial" w:cs="B Nazanin" w:hint="cs"/>
          <w:b/>
          <w:bCs/>
          <w:rtl/>
        </w:rPr>
        <w:t>لا</w:t>
      </w:r>
      <w:r w:rsidRPr="007D00D2">
        <w:rPr>
          <w:rFonts w:ascii="Arial" w:eastAsia="Calibri" w:hAnsi="Arial" w:cs="B Nazanin"/>
          <w:b/>
          <w:bCs/>
          <w:rtl/>
        </w:rPr>
        <w:t>عات و مدارک ارائه شده صحیح و بر اساس وا</w:t>
      </w:r>
      <w:r w:rsidRPr="007D00D2">
        <w:rPr>
          <w:rFonts w:ascii="Arial" w:eastAsia="Calibri" w:hAnsi="Arial" w:cs="B Nazanin" w:hint="cs"/>
          <w:b/>
          <w:bCs/>
          <w:rtl/>
        </w:rPr>
        <w:t>ق</w:t>
      </w:r>
      <w:r w:rsidRPr="007D00D2">
        <w:rPr>
          <w:rFonts w:ascii="Arial" w:eastAsia="Calibri" w:hAnsi="Arial" w:cs="B Nazanin"/>
          <w:b/>
          <w:bCs/>
          <w:rtl/>
        </w:rPr>
        <w:t>عیت میباشد و چنانچه خ</w:t>
      </w:r>
      <w:r w:rsidRPr="007D00D2">
        <w:rPr>
          <w:rFonts w:ascii="Arial" w:eastAsia="Calibri" w:hAnsi="Arial" w:cs="B Nazanin" w:hint="cs"/>
          <w:b/>
          <w:bCs/>
          <w:rtl/>
        </w:rPr>
        <w:t>لا</w:t>
      </w:r>
      <w:r w:rsidRPr="007D00D2">
        <w:rPr>
          <w:rFonts w:ascii="Arial" w:eastAsia="Calibri" w:hAnsi="Arial" w:cs="B Nazanin"/>
          <w:b/>
          <w:bCs/>
          <w:rtl/>
        </w:rPr>
        <w:t>ف آن محرز ش</w:t>
      </w:r>
      <w:r w:rsidRPr="007D00D2">
        <w:rPr>
          <w:rFonts w:ascii="Arial" w:eastAsia="Calibri" w:hAnsi="Arial" w:cs="B Nazanin" w:hint="cs"/>
          <w:b/>
          <w:bCs/>
          <w:rtl/>
        </w:rPr>
        <w:t>و</w:t>
      </w:r>
      <w:r w:rsidRPr="007D00D2">
        <w:rPr>
          <w:rFonts w:ascii="Arial" w:eastAsia="Calibri" w:hAnsi="Arial" w:cs="B Nazanin"/>
          <w:b/>
          <w:bCs/>
          <w:rtl/>
        </w:rPr>
        <w:t>د کلیه مسئلولیتها و ع</w:t>
      </w:r>
      <w:r w:rsidRPr="007D00D2">
        <w:rPr>
          <w:rFonts w:ascii="Arial" w:eastAsia="Calibri" w:hAnsi="Arial" w:cs="B Nazanin" w:hint="cs"/>
          <w:b/>
          <w:bCs/>
          <w:rtl/>
        </w:rPr>
        <w:t>واق</w:t>
      </w:r>
      <w:r w:rsidRPr="007D00D2">
        <w:rPr>
          <w:rFonts w:ascii="Arial" w:eastAsia="Calibri" w:hAnsi="Arial" w:cs="B Nazanin"/>
          <w:b/>
          <w:bCs/>
          <w:rtl/>
        </w:rPr>
        <w:t>ب ناشی از آن را عهده دار خ</w:t>
      </w:r>
      <w:r w:rsidRPr="007D00D2">
        <w:rPr>
          <w:rFonts w:ascii="Arial" w:eastAsia="Calibri" w:hAnsi="Arial" w:cs="B Nazanin" w:hint="cs"/>
          <w:b/>
          <w:bCs/>
          <w:rtl/>
        </w:rPr>
        <w:t>و</w:t>
      </w:r>
      <w:r w:rsidRPr="007D00D2">
        <w:rPr>
          <w:rFonts w:ascii="Arial" w:eastAsia="Calibri" w:hAnsi="Arial" w:cs="B Nazanin"/>
          <w:b/>
          <w:bCs/>
          <w:rtl/>
        </w:rPr>
        <w:t>اهم / خ</w:t>
      </w:r>
      <w:r w:rsidRPr="007D00D2">
        <w:rPr>
          <w:rFonts w:ascii="Arial" w:eastAsia="Calibri" w:hAnsi="Arial" w:cs="B Nazanin" w:hint="cs"/>
          <w:b/>
          <w:bCs/>
          <w:rtl/>
        </w:rPr>
        <w:t>و</w:t>
      </w:r>
      <w:r w:rsidRPr="007D00D2">
        <w:rPr>
          <w:rFonts w:ascii="Arial" w:eastAsia="Calibri" w:hAnsi="Arial" w:cs="B Nazanin"/>
          <w:b/>
          <w:bCs/>
          <w:rtl/>
        </w:rPr>
        <w:t>اهیم ب</w:t>
      </w:r>
      <w:r w:rsidRPr="007D00D2">
        <w:rPr>
          <w:rFonts w:ascii="Arial" w:eastAsia="Calibri" w:hAnsi="Arial" w:cs="B Nazanin" w:hint="cs"/>
          <w:b/>
          <w:bCs/>
          <w:rtl/>
        </w:rPr>
        <w:t>ود.</w:t>
      </w:r>
    </w:p>
    <w:p w:rsidR="007D00D2" w:rsidRPr="007D00D2" w:rsidRDefault="007D00D2" w:rsidP="00E956DC">
      <w:pPr>
        <w:shd w:val="clear" w:color="auto" w:fill="FFFFFF"/>
        <w:ind w:left="22" w:right="142"/>
        <w:jc w:val="right"/>
        <w:outlineLvl w:val="0"/>
        <w:rPr>
          <w:rFonts w:ascii="Arial" w:eastAsia="Calibri" w:hAnsi="Arial" w:cs="B Nazanin"/>
          <w:b/>
          <w:bCs/>
          <w:rtl/>
        </w:rPr>
      </w:pPr>
      <w:r w:rsidRPr="007D00D2">
        <w:rPr>
          <w:rFonts w:ascii="Arial" w:eastAsia="Calibri" w:hAnsi="Arial" w:cs="B Nazanin"/>
          <w:b/>
          <w:bCs/>
        </w:rPr>
        <w:t xml:space="preserve">. </w:t>
      </w:r>
      <w:r w:rsidRPr="007D00D2">
        <w:rPr>
          <w:rFonts w:ascii="Arial" w:eastAsia="Calibri" w:hAnsi="Arial" w:cs="B Nazanin"/>
          <w:b/>
          <w:bCs/>
          <w:rtl/>
        </w:rPr>
        <w:t>نام و نام خان</w:t>
      </w:r>
      <w:r w:rsidRPr="007D00D2">
        <w:rPr>
          <w:rFonts w:ascii="Arial" w:eastAsia="Calibri" w:hAnsi="Arial" w:cs="B Nazanin" w:hint="cs"/>
          <w:b/>
          <w:bCs/>
          <w:rtl/>
        </w:rPr>
        <w:t>وادگ</w:t>
      </w:r>
      <w:r w:rsidRPr="007D00D2">
        <w:rPr>
          <w:rFonts w:ascii="Arial" w:eastAsia="Calibri" w:hAnsi="Arial" w:cs="B Nazanin"/>
          <w:b/>
          <w:bCs/>
          <w:rtl/>
        </w:rPr>
        <w:t>ی، امضاء و مهر مجاز بر اساس آخرین روزنامه رسمی</w:t>
      </w:r>
      <w:r w:rsidRPr="007D00D2">
        <w:rPr>
          <w:rFonts w:ascii="Arial" w:eastAsia="Calibri" w:hAnsi="Arial" w:cs="B Nazanin"/>
          <w:b/>
          <w:bCs/>
        </w:rPr>
        <w:t>:</w:t>
      </w:r>
    </w:p>
    <w:p w:rsidR="007D00D2" w:rsidRPr="007D00D2" w:rsidRDefault="007D00D2" w:rsidP="00E956DC">
      <w:pPr>
        <w:ind w:left="22" w:right="142"/>
        <w:jc w:val="center"/>
        <w:rPr>
          <w:rFonts w:ascii="Arial" w:hAnsi="Arial" w:cs="B Nazanin"/>
          <w:b/>
          <w:bCs/>
          <w:sz w:val="36"/>
          <w:szCs w:val="36"/>
          <w:rtl/>
        </w:rPr>
      </w:pPr>
    </w:p>
    <w:p w:rsidR="007D00D2" w:rsidRPr="007D00D2" w:rsidRDefault="007D00D2" w:rsidP="00E956DC">
      <w:pPr>
        <w:ind w:left="22" w:right="142"/>
        <w:jc w:val="center"/>
        <w:rPr>
          <w:rFonts w:ascii="Arial" w:hAnsi="Arial" w:cs="B Nazanin"/>
          <w:b/>
          <w:bCs/>
          <w:sz w:val="36"/>
          <w:szCs w:val="36"/>
          <w:rtl/>
        </w:rPr>
      </w:pPr>
    </w:p>
    <w:p w:rsidR="007D00D2" w:rsidRPr="007D00D2" w:rsidRDefault="007D00D2" w:rsidP="009408BB">
      <w:pPr>
        <w:spacing w:line="276" w:lineRule="auto"/>
        <w:ind w:left="22" w:right="142"/>
        <w:jc w:val="center"/>
        <w:rPr>
          <w:rFonts w:ascii="Arial" w:hAnsi="Arial" w:cs="B Nazanin"/>
          <w:b/>
          <w:bCs/>
          <w:sz w:val="36"/>
          <w:szCs w:val="36"/>
        </w:rPr>
      </w:pPr>
      <w:r w:rsidRPr="007D00D2">
        <w:rPr>
          <w:rFonts w:ascii="Arial" w:hAnsi="Arial" w:cs="B Nazanin" w:hint="cs"/>
          <w:b/>
          <w:bCs/>
          <w:sz w:val="36"/>
          <w:szCs w:val="36"/>
          <w:rtl/>
        </w:rPr>
        <w:t xml:space="preserve">آگهي مناقصه عمومي </w:t>
      </w:r>
      <w:r w:rsidRPr="007D00D2">
        <w:rPr>
          <w:rFonts w:cs="B Nazanin" w:hint="cs"/>
          <w:b/>
          <w:bCs/>
          <w:sz w:val="36"/>
          <w:szCs w:val="36"/>
          <w:rtl/>
        </w:rPr>
        <w:t>(</w:t>
      </w:r>
      <w:r w:rsidRPr="007D00D2">
        <w:rPr>
          <w:rFonts w:ascii="Arial" w:hAnsi="Arial" w:cs="B Nazanin" w:hint="cs"/>
          <w:b/>
          <w:bCs/>
          <w:sz w:val="36"/>
          <w:szCs w:val="36"/>
          <w:rtl/>
        </w:rPr>
        <w:t xml:space="preserve">نوبت </w:t>
      </w:r>
      <w:r>
        <w:rPr>
          <w:rFonts w:ascii="Arial" w:hAnsi="Arial" w:cs="B Nazanin" w:hint="cs"/>
          <w:b/>
          <w:bCs/>
          <w:sz w:val="36"/>
          <w:szCs w:val="36"/>
          <w:rtl/>
        </w:rPr>
        <w:t>اول</w:t>
      </w:r>
      <w:r w:rsidRPr="007D00D2">
        <w:rPr>
          <w:rFonts w:ascii="Arial" w:hAnsi="Arial" w:cs="B Nazanin" w:hint="cs"/>
          <w:b/>
          <w:bCs/>
          <w:sz w:val="36"/>
          <w:szCs w:val="36"/>
          <w:rtl/>
        </w:rPr>
        <w:t xml:space="preserve">  - </w:t>
      </w:r>
      <w:r w:rsidRPr="007D00D2">
        <w:rPr>
          <w:rFonts w:cs="B Nazanin" w:hint="cs"/>
          <w:b/>
          <w:bCs/>
          <w:sz w:val="36"/>
          <w:szCs w:val="36"/>
          <w:rtl/>
        </w:rPr>
        <w:t xml:space="preserve">شماره </w:t>
      </w:r>
      <w:r w:rsidR="009408BB">
        <w:rPr>
          <w:rFonts w:cs="B Nazanin" w:hint="cs"/>
          <w:b/>
          <w:bCs/>
          <w:sz w:val="36"/>
          <w:szCs w:val="36"/>
          <w:rtl/>
        </w:rPr>
        <w:t>22/</w:t>
      </w:r>
      <w:r w:rsidRPr="007D00D2">
        <w:rPr>
          <w:rFonts w:cs="B Nazanin" w:hint="cs"/>
          <w:b/>
          <w:bCs/>
          <w:sz w:val="36"/>
          <w:szCs w:val="36"/>
          <w:rtl/>
        </w:rPr>
        <w:t>پ/</w:t>
      </w:r>
      <w:r>
        <w:rPr>
          <w:rFonts w:cs="B Nazanin" w:hint="cs"/>
          <w:b/>
          <w:bCs/>
          <w:sz w:val="36"/>
          <w:szCs w:val="36"/>
          <w:rtl/>
        </w:rPr>
        <w:t>1405</w:t>
      </w:r>
      <w:r w:rsidRPr="007D00D2">
        <w:rPr>
          <w:rFonts w:cs="B Nazanin" w:hint="cs"/>
          <w:b/>
          <w:bCs/>
          <w:sz w:val="36"/>
          <w:szCs w:val="36"/>
          <w:rtl/>
        </w:rPr>
        <w:t>)</w:t>
      </w:r>
    </w:p>
    <w:p w:rsidR="007D00D2" w:rsidRPr="007D00D2" w:rsidRDefault="007D00D2" w:rsidP="00E956DC">
      <w:pPr>
        <w:ind w:left="22" w:right="142"/>
        <w:jc w:val="center"/>
        <w:rPr>
          <w:rFonts w:cs="B Nazanin"/>
          <w:b/>
          <w:bCs/>
          <w:sz w:val="32"/>
          <w:szCs w:val="32"/>
          <w:rtl/>
        </w:rPr>
      </w:pPr>
      <w:r w:rsidRPr="007D00D2">
        <w:rPr>
          <w:rFonts w:cs="B Nazanin" w:hint="cs"/>
          <w:b/>
          <w:bCs/>
          <w:sz w:val="32"/>
          <w:szCs w:val="32"/>
          <w:rtl/>
        </w:rPr>
        <w:lastRenderedPageBreak/>
        <w:t>(</w:t>
      </w:r>
      <w:r>
        <w:rPr>
          <w:rFonts w:cs="B Nazanin" w:hint="cs"/>
          <w:b/>
          <w:bCs/>
          <w:sz w:val="32"/>
          <w:szCs w:val="32"/>
          <w:rtl/>
        </w:rPr>
        <w:t>انجام ایاب و ذهاب پرسنل</w:t>
      </w:r>
      <w:r w:rsidRPr="007D00D2">
        <w:rPr>
          <w:rFonts w:cs="B Nazanin" w:hint="cs"/>
          <w:b/>
          <w:bCs/>
          <w:sz w:val="32"/>
          <w:szCs w:val="32"/>
          <w:rtl/>
        </w:rPr>
        <w:t xml:space="preserve">) </w:t>
      </w:r>
    </w:p>
    <w:p w:rsidR="007D00D2" w:rsidRPr="007D00D2" w:rsidRDefault="007D00D2" w:rsidP="00E956DC">
      <w:pPr>
        <w:spacing w:after="150" w:line="570" w:lineRule="atLeast"/>
        <w:ind w:left="22" w:right="142"/>
        <w:jc w:val="center"/>
        <w:rPr>
          <w:rFonts w:cs="2  Titr"/>
          <w:b/>
          <w:bCs/>
          <w:color w:val="000000"/>
          <w:spacing w:val="-6"/>
          <w:sz w:val="28"/>
          <w:szCs w:val="28"/>
          <w:rtl/>
        </w:rPr>
      </w:pPr>
      <w:r w:rsidRPr="007D00D2">
        <w:rPr>
          <w:rFonts w:cs="2  Titr" w:hint="cs"/>
          <w:b/>
          <w:bCs/>
          <w:color w:val="000000"/>
          <w:spacing w:val="-6"/>
          <w:sz w:val="28"/>
          <w:szCs w:val="28"/>
          <w:rtl/>
        </w:rPr>
        <w:t>پیوست شماره دو (2)-شرایط پیمان- نمونه قرارداد</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ماده 1- موضوع قرارداد</w:t>
      </w:r>
      <w:r w:rsidRPr="007D00D2">
        <w:rPr>
          <w:rFonts w:ascii="Calibri" w:hAnsi="Calibri" w:cs="B Nazanin" w:hint="cs"/>
          <w:b/>
          <w:bCs/>
          <w:rtl/>
        </w:rPr>
        <w:t xml:space="preserve">: </w:t>
      </w:r>
    </w:p>
    <w:p w:rsidR="007D00D2" w:rsidRPr="007D00D2" w:rsidRDefault="007D00D2" w:rsidP="00E956DC">
      <w:pPr>
        <w:ind w:left="22" w:right="142"/>
        <w:jc w:val="both"/>
        <w:rPr>
          <w:rFonts w:ascii="Calibri" w:hAnsi="Calibri" w:cs="B Jadid"/>
          <w:b/>
          <w:bCs/>
          <w:rtl/>
        </w:rPr>
      </w:pPr>
      <w:r w:rsidRPr="007D00D2">
        <w:rPr>
          <w:rFonts w:ascii="Calibri" w:hAnsi="Calibri" w:cs="B Nazanin" w:hint="cs"/>
          <w:b/>
          <w:bCs/>
          <w:rtl/>
        </w:rPr>
        <w:t xml:space="preserve">عبارت است از، انجام سرویس ایاب و ذهاب  کلیه پرسنل معدن خاک نسوز استقلال </w:t>
      </w:r>
      <w:r w:rsidRPr="007D00D2">
        <w:rPr>
          <w:rFonts w:ascii="Calibri" w:hAnsi="Calibri" w:cs="Arial"/>
          <w:b/>
          <w:bCs/>
          <w:rtl/>
        </w:rPr>
        <w:t>–</w:t>
      </w:r>
      <w:r w:rsidRPr="007D00D2">
        <w:rPr>
          <w:rFonts w:ascii="Calibri" w:hAnsi="Calibri" w:cs="B Nazanin" w:hint="cs"/>
          <w:b/>
          <w:bCs/>
          <w:rtl/>
        </w:rPr>
        <w:t xml:space="preserve"> مجتمع صنعتی (شامل کارخانه چینی بهداشتی صدف وآترین ، سرامیکهای صنعتی و آجر نمای نسوز ) از کلیه مسیرهای بهمن،صغاد، حشمتیه  ،آباده</w:t>
      </w:r>
      <w:r w:rsidR="009E76E5">
        <w:rPr>
          <w:rFonts w:ascii="Calibri" w:hAnsi="Calibri" w:cs="B Nazanin" w:hint="cs"/>
          <w:b/>
          <w:bCs/>
          <w:rtl/>
        </w:rPr>
        <w:t xml:space="preserve"> و حومه </w:t>
      </w:r>
      <w:r w:rsidRPr="007D00D2">
        <w:rPr>
          <w:rFonts w:ascii="Calibri" w:hAnsi="Calibri" w:cs="B Nazanin" w:hint="cs"/>
          <w:b/>
          <w:bCs/>
          <w:rtl/>
        </w:rPr>
        <w:t xml:space="preserve"> و غیره بر اساس برنامه ریزی واحد حمل و نقل شرکت خاک نسوز استقلال که در مورد موضوع قرارداد نظر کارفرما لازم الاجرا است. ضمناً عملیات مذکور می بایست به صورت مداوم و مستمر بدون وقفه تا پایان قرارداد صورت پذیرد .</w:t>
      </w:r>
      <w:r w:rsidRPr="007D00D2">
        <w:rPr>
          <w:rFonts w:ascii="Calibri" w:hAnsi="Calibri" w:cs="B Jadid" w:hint="cs"/>
          <w:b/>
          <w:bCs/>
          <w:rtl/>
        </w:rPr>
        <w:t xml:space="preserve"> </w:t>
      </w:r>
    </w:p>
    <w:p w:rsidR="007D00D2" w:rsidRPr="007D00D2" w:rsidRDefault="007D00D2" w:rsidP="0083486C">
      <w:pPr>
        <w:ind w:left="22" w:right="142"/>
        <w:jc w:val="both"/>
        <w:rPr>
          <w:rFonts w:ascii="Calibri" w:hAnsi="Calibri" w:cs="B Nazanin"/>
          <w:b/>
          <w:bCs/>
          <w:rtl/>
        </w:rPr>
      </w:pPr>
      <w:r w:rsidRPr="007D00D2">
        <w:rPr>
          <w:rFonts w:ascii="Calibri" w:hAnsi="Calibri" w:cs="B Jadid" w:hint="cs"/>
          <w:b/>
          <w:bCs/>
          <w:rtl/>
        </w:rPr>
        <w:t>تبصره 1-</w:t>
      </w:r>
      <w:r w:rsidRPr="007D00D2">
        <w:rPr>
          <w:rFonts w:ascii="Calibri" w:hAnsi="Calibri" w:cs="B Nazanin" w:hint="cs"/>
          <w:b/>
          <w:bCs/>
          <w:rtl/>
        </w:rPr>
        <w:t>تعداد ماشین آلات مورد نیاز جهت انجام سرویس دهی  بر اساس برنامه پیش بینی  در زمان عقد قرارداد به شرح ذیل می باشد</w:t>
      </w:r>
      <w:r w:rsidR="0083486C">
        <w:rPr>
          <w:rFonts w:ascii="Calibri" w:hAnsi="Calibri" w:cs="B Nazanin" w:hint="cs"/>
          <w:b/>
          <w:bCs/>
          <w:rtl/>
        </w:rPr>
        <w:t>.</w:t>
      </w:r>
      <w:r w:rsidRPr="007D00D2">
        <w:rPr>
          <w:rFonts w:ascii="Calibri" w:hAnsi="Calibri" w:cs="B Nazanin" w:hint="cs"/>
          <w:b/>
          <w:bCs/>
          <w:rtl/>
        </w:rPr>
        <w:t xml:space="preserve">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الف- تعداد 6  دستگاه مینی بوس با ظرفیت 18 نفر .</w:t>
      </w:r>
    </w:p>
    <w:p w:rsidR="007D00D2" w:rsidRDefault="007D00D2" w:rsidP="00E956DC">
      <w:pPr>
        <w:ind w:left="22" w:right="142"/>
        <w:jc w:val="both"/>
        <w:rPr>
          <w:rFonts w:ascii="Calibri" w:hAnsi="Calibri" w:cs="B Nazanin"/>
          <w:b/>
          <w:bCs/>
          <w:rtl/>
        </w:rPr>
      </w:pPr>
      <w:r w:rsidRPr="007D00D2">
        <w:rPr>
          <w:rFonts w:ascii="Calibri" w:hAnsi="Calibri" w:cs="B Nazanin" w:hint="cs"/>
          <w:b/>
          <w:bCs/>
          <w:rtl/>
        </w:rPr>
        <w:t>ب- تعداد 3  دستگاه اتوبوس با ظرفیت 38  نفر.</w:t>
      </w:r>
    </w:p>
    <w:p w:rsidR="0083486C" w:rsidRPr="0083486C" w:rsidRDefault="0083486C" w:rsidP="0083486C">
      <w:pPr>
        <w:spacing w:line="276" w:lineRule="auto"/>
        <w:ind w:left="22" w:right="142"/>
        <w:jc w:val="both"/>
        <w:rPr>
          <w:rFonts w:ascii="Calibri" w:hAnsi="Calibri" w:cs="B Nazanin"/>
          <w:b/>
          <w:bCs/>
          <w:rtl/>
        </w:rPr>
      </w:pPr>
      <w:r w:rsidRPr="007D00D2">
        <w:rPr>
          <w:rFonts w:ascii="Calibri" w:hAnsi="Calibri" w:cs="B Jadid" w:hint="cs"/>
          <w:b/>
          <w:bCs/>
          <w:rtl/>
        </w:rPr>
        <w:t>تبصره 2-</w:t>
      </w:r>
      <w:r>
        <w:rPr>
          <w:rFonts w:asciiTheme="minorHAnsi" w:eastAsiaTheme="minorEastAsia" w:hAnsiTheme="minorHAnsi" w:cs="B Nazanin" w:hint="cs"/>
          <w:b/>
          <w:bCs/>
          <w:sz w:val="22"/>
          <w:szCs w:val="22"/>
          <w:rtl/>
        </w:rPr>
        <w:t xml:space="preserve"> </w:t>
      </w:r>
      <w:r w:rsidRPr="007D00D2">
        <w:rPr>
          <w:rFonts w:ascii="Calibri" w:hAnsi="Calibri" w:cs="B Nazanin" w:hint="cs"/>
          <w:b/>
          <w:bCs/>
          <w:rtl/>
        </w:rPr>
        <w:t xml:space="preserve">در طول مدت قرارداد ، در صورت  نیاز به  افزایش یا کاهش </w:t>
      </w:r>
      <w:r>
        <w:rPr>
          <w:rFonts w:ascii="Calibri" w:hAnsi="Calibri" w:cs="B Nazanin" w:hint="cs"/>
          <w:b/>
          <w:bCs/>
          <w:rtl/>
        </w:rPr>
        <w:t xml:space="preserve">تعداد مینی بوس و اتوبوس </w:t>
      </w:r>
      <w:r w:rsidRPr="007D00D2">
        <w:rPr>
          <w:rFonts w:ascii="Calibri" w:hAnsi="Calibri" w:cs="B Nazanin" w:hint="cs"/>
          <w:b/>
          <w:bCs/>
          <w:rtl/>
        </w:rPr>
        <w:t xml:space="preserve">  ،نظر کارفرما لازم الاجرا می باشد </w:t>
      </w:r>
      <w:r>
        <w:rPr>
          <w:rFonts w:ascii="Calibri" w:hAnsi="Calibri" w:cs="B Nazanin" w:hint="cs"/>
          <w:b/>
          <w:bCs/>
          <w:rtl/>
        </w:rPr>
        <w:t xml:space="preserve"> و </w:t>
      </w:r>
      <w:r w:rsidRPr="0083486C">
        <w:rPr>
          <w:rFonts w:ascii="Calibri" w:hAnsi="Calibri" w:cs="B Nazanin" w:hint="cs"/>
          <w:b/>
          <w:bCs/>
          <w:rtl/>
        </w:rPr>
        <w:t>با توجه به امکان بازنشستگی پرسنل و کاهش تعداد نفرات ، پیمانکار موظف است با همکاری نماینده کارفرما و تعریف مسیر های جدید با توجه به آدرس پرسنل،   نسبت به  کاهش تعداد خودرو اقدام نماید .</w:t>
      </w:r>
    </w:p>
    <w:p w:rsidR="007D00D2" w:rsidRPr="007D00D2" w:rsidRDefault="007D00D2" w:rsidP="0083486C">
      <w:pPr>
        <w:ind w:left="22" w:right="142"/>
        <w:jc w:val="both"/>
        <w:rPr>
          <w:rFonts w:ascii="Calibri" w:hAnsi="Calibri" w:cs="B Nazanin"/>
          <w:b/>
          <w:bCs/>
          <w:rtl/>
        </w:rPr>
      </w:pPr>
      <w:r w:rsidRPr="007D00D2">
        <w:rPr>
          <w:rFonts w:ascii="Calibri" w:hAnsi="Calibri" w:cs="B Jadid" w:hint="cs"/>
          <w:b/>
          <w:bCs/>
          <w:rtl/>
        </w:rPr>
        <w:t xml:space="preserve">تبصره </w:t>
      </w:r>
      <w:r w:rsidR="0083486C">
        <w:rPr>
          <w:rFonts w:ascii="Calibri" w:hAnsi="Calibri" w:cs="B Jadid" w:hint="cs"/>
          <w:b/>
          <w:bCs/>
          <w:rtl/>
        </w:rPr>
        <w:t>3</w:t>
      </w:r>
      <w:r w:rsidRPr="007D00D2">
        <w:rPr>
          <w:rFonts w:ascii="Calibri" w:hAnsi="Calibri" w:cs="B Jadid" w:hint="cs"/>
          <w:b/>
          <w:bCs/>
          <w:rtl/>
        </w:rPr>
        <w:t>-</w:t>
      </w:r>
      <w:r w:rsidRPr="007D00D2">
        <w:rPr>
          <w:rFonts w:ascii="Calibri" w:hAnsi="Calibri" w:cs="B Nazanin" w:hint="cs"/>
          <w:b/>
          <w:bCs/>
          <w:rtl/>
        </w:rPr>
        <w:t xml:space="preserve"> پیمانکار موظف است یک دستگاه مینی بوس به عنوان رزور در اختیار داشته باشد که چنانچه یکی از مینی بوس های کارفرما نیاز به تعمیرات پیدا کرد ،بتوان تا اتمام تعمیرات جایگزین نمود  .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ماده2- مدت قرارداد:</w:t>
      </w:r>
      <w:r w:rsidRPr="007D00D2">
        <w:rPr>
          <w:rFonts w:ascii="Calibri" w:hAnsi="Calibri" w:cs="B Nazanin" w:hint="cs"/>
          <w:b/>
          <w:bCs/>
          <w:rtl/>
        </w:rPr>
        <w:t xml:space="preserve"> از تاریخ 1/</w:t>
      </w:r>
      <w:r>
        <w:rPr>
          <w:rFonts w:ascii="Calibri" w:hAnsi="Calibri" w:cs="B Nazanin" w:hint="cs"/>
          <w:b/>
          <w:bCs/>
          <w:rtl/>
        </w:rPr>
        <w:t>3</w:t>
      </w:r>
      <w:r w:rsidRPr="007D00D2">
        <w:rPr>
          <w:rFonts w:ascii="Calibri" w:hAnsi="Calibri" w:cs="B Nazanin" w:hint="cs"/>
          <w:b/>
          <w:bCs/>
          <w:rtl/>
        </w:rPr>
        <w:t>/</w:t>
      </w:r>
      <w:r>
        <w:rPr>
          <w:rFonts w:ascii="Calibri" w:hAnsi="Calibri" w:cs="B Nazanin" w:hint="cs"/>
          <w:b/>
          <w:bCs/>
          <w:rtl/>
        </w:rPr>
        <w:t>1405</w:t>
      </w:r>
      <w:r w:rsidRPr="007D00D2">
        <w:rPr>
          <w:rFonts w:ascii="Calibri" w:hAnsi="Calibri" w:cs="B Nazanin" w:hint="cs"/>
          <w:b/>
          <w:bCs/>
          <w:rtl/>
        </w:rPr>
        <w:t xml:space="preserve"> لغایت 31/2/</w:t>
      </w:r>
      <w:r>
        <w:rPr>
          <w:rFonts w:ascii="Calibri" w:hAnsi="Calibri" w:cs="B Nazanin" w:hint="cs"/>
          <w:b/>
          <w:bCs/>
          <w:rtl/>
        </w:rPr>
        <w:t>1406</w:t>
      </w:r>
      <w:r w:rsidRPr="007D00D2">
        <w:rPr>
          <w:rFonts w:ascii="Calibri" w:hAnsi="Calibri" w:cs="B Nazanin" w:hint="cs"/>
          <w:b/>
          <w:bCs/>
          <w:rtl/>
        </w:rPr>
        <w:t xml:space="preserve">  به مدت </w:t>
      </w:r>
      <w:r>
        <w:rPr>
          <w:rFonts w:ascii="Calibri" w:hAnsi="Calibri" w:cs="B Nazanin" w:hint="cs"/>
          <w:b/>
          <w:bCs/>
          <w:rtl/>
        </w:rPr>
        <w:t>12</w:t>
      </w:r>
      <w:r w:rsidRPr="007D00D2">
        <w:rPr>
          <w:rFonts w:ascii="Calibri" w:hAnsi="Calibri" w:cs="B Nazanin" w:hint="cs"/>
          <w:b/>
          <w:bCs/>
          <w:rtl/>
        </w:rPr>
        <w:t xml:space="preserve"> ماه  می باشد.</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1:</w:t>
      </w:r>
      <w:r w:rsidRPr="007D00D2">
        <w:rPr>
          <w:rFonts w:ascii="Calibri" w:hAnsi="Calibri" w:cs="B Nazanin" w:hint="cs"/>
          <w:b/>
          <w:bCs/>
          <w:rtl/>
        </w:rPr>
        <w:t xml:space="preserve"> پیمانکار موظف به سرویس دهی در تمام ایام کاری هفته می باشد و در صورت نیاز به سرویس دهی در روزهای تعطیل اعم از رسمی و غیر رسمی(تعطیلات شرکت) ، نظر کارفرما لازم الاجرا می باشد.</w:t>
      </w:r>
    </w:p>
    <w:p w:rsidR="007D00D2" w:rsidRPr="007D00D2" w:rsidRDefault="007D00D2" w:rsidP="00E956DC">
      <w:pPr>
        <w:ind w:left="22" w:right="142"/>
        <w:jc w:val="both"/>
        <w:rPr>
          <w:rFonts w:ascii="Calibri" w:eastAsia="Calibri" w:hAnsi="Calibri" w:cs="B Nazanin"/>
          <w:b/>
          <w:bCs/>
          <w:rtl/>
        </w:rPr>
      </w:pPr>
      <w:r w:rsidRPr="007D00D2">
        <w:rPr>
          <w:rFonts w:ascii="Calibri" w:hAnsi="Calibri" w:cs="B Jadid" w:hint="cs"/>
          <w:b/>
          <w:bCs/>
          <w:rtl/>
        </w:rPr>
        <w:t>تبصره 2-</w:t>
      </w:r>
      <w:r w:rsidRPr="007D00D2">
        <w:rPr>
          <w:rFonts w:ascii="Calibri" w:hAnsi="Calibri" w:cs="B Nazanin" w:hint="cs"/>
          <w:b/>
          <w:bCs/>
          <w:rtl/>
        </w:rPr>
        <w:t xml:space="preserve"> </w:t>
      </w:r>
      <w:r w:rsidRPr="007D00D2">
        <w:rPr>
          <w:rFonts w:ascii="Calibri" w:eastAsia="Calibri" w:hAnsi="Calibri" w:cs="B Nazanin" w:hint="cs"/>
          <w:b/>
          <w:bCs/>
          <w:rtl/>
        </w:rPr>
        <w:t>با توجه به اینکه محاسبه کارکرد  به صورت اجاره ماهیانه می باشد  ، مقرر شد که پیمانکار، سرویس دهی در کلیه  مسیرها  را تا سقف ظرفیت نفرات هر دستگاه انجام دهد .</w:t>
      </w:r>
    </w:p>
    <w:p w:rsidR="007D00D2" w:rsidRPr="007D00D2" w:rsidRDefault="007D00D2" w:rsidP="00E956DC">
      <w:pPr>
        <w:tabs>
          <w:tab w:val="right" w:pos="4264"/>
        </w:tabs>
        <w:ind w:left="22" w:right="142" w:hanging="16"/>
        <w:jc w:val="both"/>
        <w:rPr>
          <w:rFonts w:ascii="Calibri" w:hAnsi="Calibri" w:cs="B Nazanin"/>
          <w:b/>
          <w:bCs/>
          <w:rtl/>
        </w:rPr>
      </w:pPr>
      <w:r w:rsidRPr="007D00D2">
        <w:rPr>
          <w:rFonts w:ascii="Calibri" w:hAnsi="Calibri" w:cs="B Jadid" w:hint="cs"/>
          <w:b/>
          <w:bCs/>
          <w:rtl/>
        </w:rPr>
        <w:t>تبصره 3:</w:t>
      </w:r>
      <w:r w:rsidRPr="007D00D2">
        <w:rPr>
          <w:rFonts w:ascii="Calibri" w:hAnsi="Calibri" w:cs="B Nazanin" w:hint="cs"/>
          <w:b/>
          <w:bCs/>
          <w:rtl/>
        </w:rPr>
        <w:t xml:space="preserve"> در طول مدت قرارداد ، کارفرما مجاز است که حجم و مدت قرارداد را به میزان 25% افزایش یا کاهش دهد ضمن اینکه  چنانچه در طول مدت قرارداد ، به دلایلی از جمله وضعیت نقدینگی شرکت استقلال و یا مسائل اقتصادی ، فعالیتی که پیمانکارانجام می دهد از طرف کارفرما تعطیل گردد ، کارفرما ضمن اعلام به پیمانکار( حداقل 15 روز قبل )،  نسبت به اتمام فعالیت و تسویه حساب با پیمانکار اقدام خواهد نمود و پیمانکار با توجه به اطلاع کافی در این خصوص حق هیچگونه اعتراضی  نخواهد داشت.</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ماده3- مبلغ قرارداد:</w:t>
      </w:r>
      <w:r w:rsidRPr="007D00D2">
        <w:rPr>
          <w:rFonts w:ascii="Calibri" w:hAnsi="Calibri" w:cs="B Nazanin" w:hint="cs"/>
          <w:b/>
          <w:bCs/>
          <w:rtl/>
        </w:rPr>
        <w:t xml:space="preserve"> بر اساس صورتجلسه شماره </w:t>
      </w:r>
      <w:r>
        <w:rPr>
          <w:rFonts w:ascii="Calibri" w:hAnsi="Calibri" w:cs="B Nazanin" w:hint="cs"/>
          <w:b/>
          <w:bCs/>
          <w:rtl/>
        </w:rPr>
        <w:t>...........</w:t>
      </w:r>
      <w:r w:rsidRPr="007D00D2">
        <w:rPr>
          <w:rFonts w:ascii="Calibri" w:hAnsi="Calibri" w:cs="B Nazanin" w:hint="cs"/>
          <w:b/>
          <w:bCs/>
          <w:rtl/>
        </w:rPr>
        <w:t xml:space="preserve"> کمیسیون معاملات مورخ </w:t>
      </w:r>
      <w:r>
        <w:rPr>
          <w:rFonts w:ascii="Calibri" w:hAnsi="Calibri" w:cs="B Nazanin" w:hint="cs"/>
          <w:b/>
          <w:bCs/>
          <w:rtl/>
        </w:rPr>
        <w:t>.................</w:t>
      </w:r>
      <w:r w:rsidRPr="007D00D2">
        <w:rPr>
          <w:rFonts w:ascii="Calibri" w:hAnsi="Calibri" w:cs="B Nazanin" w:hint="cs"/>
          <w:b/>
          <w:bCs/>
          <w:rtl/>
        </w:rPr>
        <w:t xml:space="preserve">  و مصوبه هیئت مدیره شرکت استقلال در تاریخ </w:t>
      </w:r>
      <w:r>
        <w:rPr>
          <w:rFonts w:ascii="Calibri" w:hAnsi="Calibri" w:cs="B Nazanin" w:hint="cs"/>
          <w:b/>
          <w:bCs/>
          <w:rtl/>
        </w:rPr>
        <w:t>....................</w:t>
      </w:r>
      <w:r w:rsidRPr="007D00D2">
        <w:rPr>
          <w:rFonts w:ascii="Calibri" w:hAnsi="Calibri" w:cs="B Nazanin" w:hint="cs"/>
          <w:b/>
          <w:bCs/>
          <w:rtl/>
        </w:rPr>
        <w:t xml:space="preserve"> مقرر گردید هزینه ایاب و ذهاب پرسنل بر اساس مبالغ قید شده در جدول 1 و 2 به شرح ذیل  ،محاسبه و طبق ماده 5 قرارداد به پیمانکار پرداخت می گردد.</w:t>
      </w:r>
    </w:p>
    <w:p w:rsidR="007D00D2" w:rsidRPr="007D00D2" w:rsidRDefault="007D00D2" w:rsidP="00E956DC">
      <w:pPr>
        <w:spacing w:after="200" w:line="276" w:lineRule="auto"/>
        <w:ind w:left="22" w:right="142"/>
        <w:contextualSpacing/>
        <w:jc w:val="center"/>
        <w:rPr>
          <w:rFonts w:ascii="Calibri" w:eastAsia="Calibri" w:hAnsi="Calibri" w:cs="B Nazanin"/>
          <w:b/>
          <w:bCs/>
          <w:rtl/>
        </w:rPr>
      </w:pPr>
      <w:r w:rsidRPr="007D00D2">
        <w:rPr>
          <w:rFonts w:ascii="Calibri" w:eastAsia="Calibri" w:hAnsi="Calibri" w:cs="B Nazanin" w:hint="cs"/>
          <w:b/>
          <w:bCs/>
          <w:rtl/>
        </w:rPr>
        <w:t xml:space="preserve">   جدول شماره 1 : مبلغ کرایه به ازاء هر نفر</w:t>
      </w:r>
    </w:p>
    <w:tbl>
      <w:tblPr>
        <w:bidiVisual/>
        <w:tblW w:w="1027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423"/>
        <w:gridCol w:w="2546"/>
        <w:gridCol w:w="2456"/>
      </w:tblGrid>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ردیف</w:t>
            </w:r>
          </w:p>
        </w:tc>
        <w:tc>
          <w:tcPr>
            <w:tcW w:w="4423"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مسیر رفت و برگشت</w:t>
            </w:r>
          </w:p>
        </w:tc>
        <w:tc>
          <w:tcPr>
            <w:tcW w:w="2546"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مبلغ هر سرویس مینی بوس با ظرفیت هر دستگاه 18 نفر / ریال</w:t>
            </w:r>
          </w:p>
        </w:tc>
        <w:tc>
          <w:tcPr>
            <w:tcW w:w="2456"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مبلغ هر سرویس اتوبوس با ظرفیت هر دستگاه 38 نفر / ریال</w:t>
            </w:r>
          </w:p>
        </w:tc>
      </w:tr>
      <w:tr w:rsidR="007D00D2" w:rsidRPr="007D00D2" w:rsidTr="009E76E5">
        <w:trPr>
          <w:trHeight w:val="323"/>
        </w:trPr>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1</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شورجستان + دهدق به معدن خاک نسوز</w:t>
            </w:r>
          </w:p>
        </w:tc>
        <w:tc>
          <w:tcPr>
            <w:tcW w:w="5002" w:type="dxa"/>
            <w:gridSpan w:val="2"/>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بوسیله آژانس و توسط خود کارفرما  انجام خواهد شد.</w:t>
            </w:r>
          </w:p>
        </w:tc>
      </w:tr>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2</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بهمن به معدن خاک نسوز</w:t>
            </w:r>
          </w:p>
        </w:tc>
        <w:tc>
          <w:tcPr>
            <w:tcW w:w="254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45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3</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صغاد و  حشمتیه به معدن خاک نسوز</w:t>
            </w:r>
          </w:p>
        </w:tc>
        <w:tc>
          <w:tcPr>
            <w:tcW w:w="254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45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4</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آباده و توابع  به معدن خاک نسوز</w:t>
            </w:r>
          </w:p>
        </w:tc>
        <w:tc>
          <w:tcPr>
            <w:tcW w:w="254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45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r>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lastRenderedPageBreak/>
              <w:t>5</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 xml:space="preserve">بهمن </w:t>
            </w:r>
            <w:r w:rsidRPr="007D00D2">
              <w:rPr>
                <w:rFonts w:eastAsia="Calibri" w:hint="cs"/>
                <w:b/>
                <w:bCs/>
                <w:rtl/>
              </w:rPr>
              <w:t>–</w:t>
            </w:r>
            <w:r w:rsidRPr="007D00D2">
              <w:rPr>
                <w:rFonts w:ascii="Calibri" w:eastAsia="Calibri" w:hAnsi="Calibri" w:cs="B Nazanin" w:hint="cs"/>
                <w:b/>
                <w:bCs/>
                <w:rtl/>
              </w:rPr>
              <w:t xml:space="preserve">صغاد </w:t>
            </w:r>
            <w:r w:rsidRPr="007D00D2">
              <w:rPr>
                <w:rFonts w:eastAsia="Calibri" w:hint="cs"/>
                <w:b/>
                <w:bCs/>
                <w:rtl/>
              </w:rPr>
              <w:t>–</w:t>
            </w:r>
            <w:r w:rsidRPr="007D00D2">
              <w:rPr>
                <w:rFonts w:ascii="Calibri" w:eastAsia="Calibri" w:hAnsi="Calibri" w:cs="B Nazanin" w:hint="cs"/>
                <w:b/>
                <w:bCs/>
                <w:rtl/>
              </w:rPr>
              <w:t xml:space="preserve">حشمتیه به مجتمع صنعتی استقلال </w:t>
            </w:r>
          </w:p>
        </w:tc>
        <w:tc>
          <w:tcPr>
            <w:tcW w:w="254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45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7D00D2" w:rsidRPr="007D00D2" w:rsidTr="009E76E5">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6</w:t>
            </w:r>
          </w:p>
        </w:tc>
        <w:tc>
          <w:tcPr>
            <w:tcW w:w="4423"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9E76E5">
            <w:pPr>
              <w:ind w:left="22" w:right="34"/>
              <w:jc w:val="center"/>
              <w:rPr>
                <w:rFonts w:ascii="Calibri" w:eastAsia="Calibri" w:hAnsi="Calibri" w:cs="B Nazanin"/>
                <w:b/>
                <w:bCs/>
              </w:rPr>
            </w:pPr>
            <w:r w:rsidRPr="007D00D2">
              <w:rPr>
                <w:rFonts w:ascii="Calibri" w:eastAsia="Calibri" w:hAnsi="Calibri" w:cs="B Nazanin" w:hint="cs"/>
                <w:b/>
                <w:bCs/>
                <w:rtl/>
              </w:rPr>
              <w:t xml:space="preserve">آباده و توابع  به مجتمع صنعتی استقلال </w:t>
            </w:r>
          </w:p>
        </w:tc>
        <w:tc>
          <w:tcPr>
            <w:tcW w:w="254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456"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w:t>
            </w:r>
          </w:p>
        </w:tc>
      </w:tr>
    </w:tbl>
    <w:p w:rsidR="007D00D2" w:rsidRPr="007D00D2" w:rsidRDefault="007D00D2" w:rsidP="00E956DC">
      <w:pPr>
        <w:spacing w:after="200" w:line="276" w:lineRule="auto"/>
        <w:ind w:left="22" w:right="142"/>
        <w:jc w:val="center"/>
        <w:rPr>
          <w:rFonts w:ascii="Calibri" w:eastAsia="Calibri" w:hAnsi="Calibri" w:cs="B Nazanin"/>
          <w:b/>
          <w:bCs/>
          <w:rtl/>
        </w:rPr>
      </w:pPr>
    </w:p>
    <w:p w:rsidR="007D00D2" w:rsidRPr="007D00D2" w:rsidRDefault="007D00D2" w:rsidP="00E956DC">
      <w:pPr>
        <w:spacing w:line="276" w:lineRule="auto"/>
        <w:ind w:left="22" w:right="142"/>
        <w:jc w:val="center"/>
        <w:rPr>
          <w:rFonts w:ascii="Calibri" w:eastAsia="Calibri" w:hAnsi="Calibri" w:cs="B Nazanin"/>
          <w:b/>
          <w:bCs/>
          <w:rtl/>
        </w:rPr>
      </w:pPr>
      <w:r w:rsidRPr="007D00D2">
        <w:rPr>
          <w:rFonts w:ascii="Calibri" w:eastAsia="Calibri" w:hAnsi="Calibri" w:cs="B Nazanin" w:hint="cs"/>
          <w:b/>
          <w:bCs/>
          <w:rtl/>
        </w:rPr>
        <w:t xml:space="preserve">جدول شماره 2: سرویس  اضافه </w:t>
      </w:r>
    </w:p>
    <w:tbl>
      <w:tblPr>
        <w:bidiVisual/>
        <w:tblW w:w="1027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4878"/>
        <w:gridCol w:w="2399"/>
        <w:gridCol w:w="2163"/>
      </w:tblGrid>
      <w:tr w:rsidR="007D00D2" w:rsidRPr="007D00D2" w:rsidTr="007D00D2">
        <w:tc>
          <w:tcPr>
            <w:tcW w:w="83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ردیف</w:t>
            </w:r>
          </w:p>
        </w:tc>
        <w:tc>
          <w:tcPr>
            <w:tcW w:w="4881"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 xml:space="preserve">مسیر </w:t>
            </w:r>
          </w:p>
        </w:tc>
        <w:tc>
          <w:tcPr>
            <w:tcW w:w="240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مبلغ هر سرویس مینی بوس/ ریال</w:t>
            </w:r>
          </w:p>
        </w:tc>
        <w:tc>
          <w:tcPr>
            <w:tcW w:w="2164"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مبلغ هر سرویس اتوبوس/ ریال</w:t>
            </w:r>
          </w:p>
        </w:tc>
      </w:tr>
      <w:tr w:rsidR="007D00D2" w:rsidRPr="007D00D2" w:rsidTr="007D00D2">
        <w:trPr>
          <w:trHeight w:val="346"/>
        </w:trPr>
        <w:tc>
          <w:tcPr>
            <w:tcW w:w="83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1</w:t>
            </w:r>
          </w:p>
        </w:tc>
        <w:tc>
          <w:tcPr>
            <w:tcW w:w="4881"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 xml:space="preserve"> معدن استقلال به آباده و حومه</w:t>
            </w:r>
            <w:r w:rsidRPr="007D00D2">
              <w:rPr>
                <w:rFonts w:ascii="Calibri" w:eastAsia="Calibri" w:hAnsi="Calibri" w:cs="B Nazanin" w:hint="cs"/>
                <w:b/>
                <w:bCs/>
              </w:rPr>
              <w:t xml:space="preserve"> </w:t>
            </w:r>
          </w:p>
        </w:tc>
        <w:tc>
          <w:tcPr>
            <w:tcW w:w="2400"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164"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p>
        </w:tc>
      </w:tr>
      <w:tr w:rsidR="007D00D2" w:rsidRPr="007D00D2" w:rsidTr="007D00D2">
        <w:tc>
          <w:tcPr>
            <w:tcW w:w="83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2</w:t>
            </w:r>
          </w:p>
        </w:tc>
        <w:tc>
          <w:tcPr>
            <w:tcW w:w="4881"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معدن استقلال به بهمن و صغاد و حشمتیه</w:t>
            </w:r>
          </w:p>
        </w:tc>
        <w:tc>
          <w:tcPr>
            <w:tcW w:w="2400"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164"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p>
        </w:tc>
      </w:tr>
      <w:tr w:rsidR="007D00D2" w:rsidRPr="007D00D2" w:rsidTr="007D00D2">
        <w:tc>
          <w:tcPr>
            <w:tcW w:w="830" w:type="dxa"/>
            <w:tcBorders>
              <w:top w:val="single" w:sz="4" w:space="0" w:color="auto"/>
              <w:left w:val="single" w:sz="4" w:space="0" w:color="auto"/>
              <w:bottom w:val="single" w:sz="4" w:space="0" w:color="auto"/>
              <w:right w:val="single" w:sz="4" w:space="0" w:color="auto"/>
            </w:tcBorders>
            <w:shd w:val="clear" w:color="auto" w:fill="FFFF00"/>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3</w:t>
            </w:r>
          </w:p>
        </w:tc>
        <w:tc>
          <w:tcPr>
            <w:tcW w:w="4881" w:type="dxa"/>
            <w:tcBorders>
              <w:top w:val="single" w:sz="4" w:space="0" w:color="auto"/>
              <w:left w:val="single" w:sz="4" w:space="0" w:color="auto"/>
              <w:bottom w:val="single" w:sz="4" w:space="0" w:color="auto"/>
              <w:right w:val="single" w:sz="4" w:space="0" w:color="auto"/>
            </w:tcBorders>
            <w:vAlign w:val="center"/>
          </w:tcPr>
          <w:p w:rsidR="007D00D2" w:rsidRPr="007D00D2" w:rsidRDefault="007D00D2" w:rsidP="00E956DC">
            <w:pPr>
              <w:ind w:left="22" w:right="142"/>
              <w:jc w:val="center"/>
              <w:rPr>
                <w:rFonts w:ascii="Calibri" w:eastAsia="Calibri" w:hAnsi="Calibri" w:cs="B Nazanin"/>
                <w:b/>
                <w:bCs/>
              </w:rPr>
            </w:pPr>
            <w:r w:rsidRPr="007D00D2">
              <w:rPr>
                <w:rFonts w:ascii="Calibri" w:eastAsia="Calibri" w:hAnsi="Calibri" w:cs="B Nazanin" w:hint="cs"/>
                <w:b/>
                <w:bCs/>
                <w:rtl/>
              </w:rPr>
              <w:t>داخل معدن استقلال از ساختمان اداری به شهرک</w:t>
            </w:r>
            <w:r w:rsidRPr="007D00D2">
              <w:rPr>
                <w:rFonts w:ascii="Calibri" w:eastAsia="Calibri" w:hAnsi="Calibri" w:cs="B Nazanin" w:hint="cs"/>
                <w:b/>
                <w:bCs/>
              </w:rPr>
              <w:t xml:space="preserve"> </w:t>
            </w:r>
          </w:p>
        </w:tc>
        <w:tc>
          <w:tcPr>
            <w:tcW w:w="2400"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c>
          <w:tcPr>
            <w:tcW w:w="2164" w:type="dxa"/>
            <w:tcBorders>
              <w:top w:val="single" w:sz="4" w:space="0" w:color="auto"/>
              <w:left w:val="single" w:sz="4" w:space="0" w:color="auto"/>
              <w:bottom w:val="single" w:sz="4" w:space="0" w:color="auto"/>
              <w:right w:val="single" w:sz="4" w:space="0" w:color="auto"/>
            </w:tcBorders>
            <w:vAlign w:val="bottom"/>
          </w:tcPr>
          <w:p w:rsidR="007D00D2" w:rsidRPr="007D00D2" w:rsidRDefault="007D00D2" w:rsidP="00E956DC">
            <w:pPr>
              <w:ind w:left="22" w:right="142"/>
              <w:jc w:val="center"/>
              <w:rPr>
                <w:rFonts w:ascii="Calibri" w:eastAsia="Calibri" w:hAnsi="Calibri" w:cs="B Nazanin"/>
                <w:b/>
                <w:bCs/>
              </w:rPr>
            </w:pPr>
            <w:r>
              <w:rPr>
                <w:rFonts w:ascii="Calibri" w:eastAsia="Calibri" w:hAnsi="Calibri" w:cs="B Nazanin" w:hint="cs"/>
                <w:b/>
                <w:bCs/>
                <w:rtl/>
              </w:rPr>
              <w:t>مبلغ برنده مناقصه</w:t>
            </w:r>
          </w:p>
        </w:tc>
      </w:tr>
    </w:tbl>
    <w:p w:rsidR="007D00D2" w:rsidRPr="007D00D2" w:rsidRDefault="007D00D2" w:rsidP="00E956DC">
      <w:pPr>
        <w:tabs>
          <w:tab w:val="left" w:pos="9255"/>
        </w:tabs>
        <w:ind w:left="22" w:right="142"/>
        <w:jc w:val="both"/>
        <w:rPr>
          <w:rFonts w:ascii="Calibri" w:hAnsi="Calibri" w:cs="B Jadid"/>
          <w:b/>
          <w:bCs/>
          <w:rtl/>
        </w:rPr>
      </w:pPr>
      <w:r w:rsidRPr="007D00D2">
        <w:rPr>
          <w:rFonts w:ascii="Calibri" w:hAnsi="Calibri" w:cs="B Jadid" w:hint="cs"/>
          <w:b/>
          <w:bCs/>
          <w:rtl/>
        </w:rPr>
        <w:t>ماده 4- کسورات:</w:t>
      </w:r>
    </w:p>
    <w:p w:rsidR="00E956DC" w:rsidRPr="007D00D2" w:rsidRDefault="007D00D2" w:rsidP="00E956DC">
      <w:pPr>
        <w:tabs>
          <w:tab w:val="left" w:pos="9255"/>
          <w:tab w:val="left" w:pos="10719"/>
        </w:tabs>
        <w:ind w:left="22" w:right="142"/>
        <w:jc w:val="both"/>
        <w:rPr>
          <w:rFonts w:ascii="Calibri" w:hAnsi="Calibri" w:cs="B Nazanin"/>
          <w:b/>
          <w:bCs/>
          <w:rtl/>
        </w:rPr>
      </w:pPr>
      <w:r w:rsidRPr="007D00D2">
        <w:rPr>
          <w:rFonts w:ascii="Calibri" w:hAnsi="Calibri" w:cs="B Nazanin" w:hint="cs"/>
          <w:b/>
          <w:bCs/>
          <w:rtl/>
        </w:rPr>
        <w:t>کلیه کسورات قانونی (بیمه ،مالیات تکلیفی، مالیات ارزش افزوده ، عوارض مربوط به قرارداد و ........... ) برعهده پیمانکار می باشد به همین منظور:</w:t>
      </w:r>
    </w:p>
    <w:p w:rsidR="00E956DC" w:rsidRPr="00E956DC" w:rsidRDefault="007D00D2" w:rsidP="00E956DC">
      <w:pPr>
        <w:tabs>
          <w:tab w:val="left" w:pos="9735"/>
          <w:tab w:val="left" w:pos="10432"/>
        </w:tabs>
        <w:ind w:left="22" w:right="142"/>
        <w:jc w:val="lowKashida"/>
        <w:rPr>
          <w:rFonts w:cs="B Nazanin"/>
          <w:b/>
          <w:bCs/>
          <w:rtl/>
        </w:rPr>
      </w:pPr>
      <w:r w:rsidRPr="007D00D2">
        <w:rPr>
          <w:rFonts w:ascii="Calibri" w:hAnsi="Calibri" w:cs="B Nazanin" w:hint="cs"/>
          <w:b/>
          <w:bCs/>
          <w:rtl/>
        </w:rPr>
        <w:t>1-4-</w:t>
      </w:r>
      <w:r w:rsidR="00E956DC" w:rsidRPr="00E956DC">
        <w:rPr>
          <w:rFonts w:cs="B Nazanin" w:hint="cs"/>
          <w:b/>
          <w:bCs/>
          <w:rtl/>
        </w:rPr>
        <w:t xml:space="preserve"> پیمانکار موظف و متعهد است که بر اساس قوانین مالیاتی عمل نماید و  با توجه به اینکه قرارداد از طرف کارفرما در سیستم دارایی ثبت می گردد ، نسبت به تایید قرارداد در سیستم دارایی  اقدام و همچنین در صورتی که بر اساس دستور العمل های سازمان امور مالیاتی ، مشمول پرداخت مالیات گردد ، نسبت به پرداخت مالیات اقدام نماید ضمن اینکه:</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الف-کلیه جرائم مربوط به عدم پرداخت به موقع مالیات یا  عدم تایید قرارداد در سیستم دارایی ،  بر عهده پیمانکار خواهد بود.</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 xml:space="preserve"> ب- در صورت  افزایش یا کاهش نرخ مالیات در طول مدت قرارداد یا به اجرا گذاشتن دستور العمل های جدید از سوی سازمان امور مالیاتی ، بر اساس دستور العمل های جدید اقدام خواهد شد.</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2-4- از هر پرداختی به  پیمانکار ، 5 % کسر و  نزد کارفرما باقی مانده  و پس ازاتمام مدت قرارداد و  ارائه مفاصاحساب بیمه  ، به پیمانکار پرداخت می گردد .</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3- 4- مسئولیت کامل حسن اجرای کارهای موضوع قرارداد برعهده پیمانکار می باشد به همین منظور از هر پرداختی به  پیمانکار ،10%  نزد کارفرما باقی می ماند و پس از اتمام قرارداد  و ارائه مفاصا حساب بیمه ، هنگام تسویه حساب به پیمانکار پرداخت می گردد.شایان ذکر است:</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 xml:space="preserve">الف- در صورت بروز هرگونه خسارت به کارفرما، خسارت وارده  از محل  10 %حسن اجرای کار و تضمین حسن انجام تعهدات  وصول خواهد شد . ضمنا"تشخیص حسن انجام کار یا عدم آن با تشخیص کارفرما می باشد. </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ب- در صورت صلاحدید کارفرما ، پیمانکار موظف است پس از پایان قرارداد و در زمان انجام تسویه حساب ، نسبت به ارائه مفاصاحساب دارایی یا  نامه بلامانع بودن تسویه حساب از اداره دارایی اقدام نماید.</w:t>
      </w:r>
    </w:p>
    <w:p w:rsidR="00E956DC" w:rsidRPr="00E956DC" w:rsidRDefault="00E956DC" w:rsidP="00E956DC">
      <w:pPr>
        <w:tabs>
          <w:tab w:val="left" w:pos="9735"/>
          <w:tab w:val="left" w:pos="10432"/>
        </w:tabs>
        <w:ind w:left="22" w:right="142"/>
        <w:jc w:val="lowKashida"/>
        <w:rPr>
          <w:rFonts w:cs="B Nazanin"/>
          <w:b/>
          <w:bCs/>
          <w:rtl/>
        </w:rPr>
      </w:pPr>
      <w:r>
        <w:rPr>
          <w:rFonts w:cs="B Nazanin" w:hint="cs"/>
          <w:b/>
          <w:bCs/>
          <w:rtl/>
        </w:rPr>
        <w:t>4</w:t>
      </w:r>
      <w:r w:rsidRPr="00E956DC">
        <w:rPr>
          <w:rFonts w:cs="B Nazanin" w:hint="cs"/>
          <w:b/>
          <w:bCs/>
          <w:rtl/>
        </w:rPr>
        <w:t>-4- در صورتیکه پیمانکار عملیات اجرائی را نیمه تمام متوقف کند یا نتواند در مدت قرارداد تعهد قید شده در قرارداد را انجام دهد ، کارفرما مجاز است که قرارداد را فسخ و  مانده قرارداد  را به پیمانکار جدید واگذار نماید .در این صورت  خسارت وارده محاسبه و پیمانکار موظف و متعهد است که خسارت وارده را به کارفرما بپردازد و در صورت عدم پرداخت خسارت، از محل مطالبات پیمانکار و تضمین قید شده در قرارداد خسارت وارده وصول خواهد شد .ضمن اینکه:</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الف - خسارت وارده بر اساس ما به التفاوت  مبلغ پیمانکار جدید محاسبه و وصول خواهد شد و کلیه تعهدات حقوق دولتی نیز دریافت خواهد شد.</w:t>
      </w:r>
    </w:p>
    <w:p w:rsidR="00E956DC" w:rsidRPr="00E956DC" w:rsidRDefault="00E956DC" w:rsidP="00E956DC">
      <w:pPr>
        <w:tabs>
          <w:tab w:val="left" w:pos="9735"/>
          <w:tab w:val="left" w:pos="10432"/>
        </w:tabs>
        <w:ind w:left="22" w:right="142"/>
        <w:jc w:val="lowKashida"/>
        <w:rPr>
          <w:rFonts w:cs="B Nazanin"/>
          <w:b/>
          <w:bCs/>
          <w:rtl/>
        </w:rPr>
      </w:pPr>
      <w:r w:rsidRPr="00E956DC">
        <w:rPr>
          <w:rFonts w:cs="B Nazanin" w:hint="cs"/>
          <w:b/>
          <w:bCs/>
          <w:rtl/>
        </w:rPr>
        <w:t>ب- کلیه خسارت عدم اجرای موضوع قرارداد تا فعالیت پیمانکار جدید بر عهده پیمانکار می باشد .</w:t>
      </w:r>
    </w:p>
    <w:p w:rsidR="00E956DC" w:rsidRPr="00E956DC" w:rsidRDefault="00E956DC" w:rsidP="00E956DC">
      <w:pPr>
        <w:tabs>
          <w:tab w:val="left" w:pos="9735"/>
          <w:tab w:val="left" w:pos="10432"/>
        </w:tabs>
        <w:ind w:left="22" w:right="142"/>
        <w:jc w:val="lowKashida"/>
        <w:rPr>
          <w:rFonts w:cs="B Nazanin"/>
          <w:b/>
          <w:bCs/>
          <w:rtl/>
        </w:rPr>
      </w:pPr>
      <w:r>
        <w:rPr>
          <w:rFonts w:cs="B Nazanin" w:hint="cs"/>
          <w:b/>
          <w:bCs/>
          <w:rtl/>
        </w:rPr>
        <w:t>5</w:t>
      </w:r>
      <w:r w:rsidRPr="00E956DC">
        <w:rPr>
          <w:rFonts w:cs="B Nazanin" w:hint="cs"/>
          <w:b/>
          <w:bCs/>
          <w:rtl/>
        </w:rPr>
        <w:t>-4- چنانچه پیمانکار مشمول پرداخت مالیات ارزش افزوده شود ، پرداخت مالیات ارزش افزوده فقط در صورتی توسط کارفرما پرداخت می گردد که گواهی ثبت نام در نظام مالیات ارزش افزوده توسط پیمانکار ارائه گردد.</w:t>
      </w:r>
    </w:p>
    <w:p w:rsidR="007D00D2" w:rsidRPr="007D00D2" w:rsidRDefault="00E956DC" w:rsidP="00E956DC">
      <w:pPr>
        <w:tabs>
          <w:tab w:val="left" w:pos="9255"/>
          <w:tab w:val="left" w:pos="10719"/>
        </w:tabs>
        <w:ind w:left="22" w:right="142"/>
        <w:jc w:val="both"/>
        <w:rPr>
          <w:rFonts w:ascii="Calibri" w:hAnsi="Calibri" w:cs="B Nazanin"/>
          <w:b/>
          <w:bCs/>
          <w:rtl/>
        </w:rPr>
      </w:pPr>
      <w:r>
        <w:rPr>
          <w:rFonts w:ascii="Calibri" w:hAnsi="Calibri" w:cs="B Nazanin" w:hint="cs"/>
          <w:b/>
          <w:bCs/>
          <w:rtl/>
        </w:rPr>
        <w:lastRenderedPageBreak/>
        <w:t>6</w:t>
      </w:r>
      <w:r w:rsidR="007D00D2" w:rsidRPr="007D00D2">
        <w:rPr>
          <w:rFonts w:ascii="Calibri" w:hAnsi="Calibri" w:cs="B Nazanin" w:hint="cs"/>
          <w:b/>
          <w:bCs/>
          <w:rtl/>
        </w:rPr>
        <w:t>-4-به ازاء تاخیر کمتر از یک ساعت به میزان 30 در صد و به ازاء تاخیر بیشتر از یک ساعت به میزان 60 درصد از کل کارکرد یک روز سرویس تاخیر کننده کسر می گردد و در صورت تکرار بیشتر از 2 نوبت برای هر دستگاه ( در طول مدت قرارداد) میزان خسارت وارده بر اساس رای کمیته فنی شرکت محاسبه و از مطالبات پیمانکار کسر می گردد.</w:t>
      </w:r>
    </w:p>
    <w:p w:rsidR="007D00D2" w:rsidRPr="007D00D2" w:rsidRDefault="00E956DC" w:rsidP="00E956DC">
      <w:pPr>
        <w:tabs>
          <w:tab w:val="left" w:pos="9255"/>
          <w:tab w:val="left" w:pos="10719"/>
        </w:tabs>
        <w:ind w:left="22" w:right="142"/>
        <w:jc w:val="both"/>
        <w:rPr>
          <w:rFonts w:ascii="Calibri" w:hAnsi="Calibri" w:cs="B Nazanin"/>
          <w:b/>
          <w:bCs/>
          <w:rtl/>
        </w:rPr>
      </w:pPr>
      <w:r>
        <w:rPr>
          <w:rFonts w:ascii="Calibri" w:hAnsi="Calibri" w:cs="B Nazanin" w:hint="cs"/>
          <w:b/>
          <w:bCs/>
          <w:rtl/>
        </w:rPr>
        <w:t>7</w:t>
      </w:r>
      <w:r w:rsidR="007D00D2" w:rsidRPr="007D00D2">
        <w:rPr>
          <w:rFonts w:ascii="Calibri" w:hAnsi="Calibri" w:cs="B Nazanin" w:hint="cs"/>
          <w:b/>
          <w:bCs/>
          <w:rtl/>
        </w:rPr>
        <w:t>-4-در صورت عدم اطلاع به کارفرما به ازاء هر روز غیبت هر یک از سرویسها جهت ایفای تعهدات :</w:t>
      </w:r>
    </w:p>
    <w:p w:rsidR="007D00D2" w:rsidRPr="007D00D2" w:rsidRDefault="007D00D2" w:rsidP="00E956DC">
      <w:pPr>
        <w:tabs>
          <w:tab w:val="left" w:pos="9255"/>
          <w:tab w:val="left" w:pos="10719"/>
        </w:tabs>
        <w:ind w:left="22" w:right="142"/>
        <w:jc w:val="both"/>
        <w:rPr>
          <w:rFonts w:ascii="Calibri" w:hAnsi="Calibri" w:cs="B Nazanin"/>
          <w:b/>
          <w:bCs/>
          <w:rtl/>
        </w:rPr>
      </w:pPr>
      <w:r w:rsidRPr="007D00D2">
        <w:rPr>
          <w:rFonts w:ascii="Calibri" w:hAnsi="Calibri" w:cs="B Nazanin" w:hint="cs"/>
          <w:b/>
          <w:bCs/>
          <w:rtl/>
        </w:rPr>
        <w:t>الف- مبلغ 000/000/</w:t>
      </w:r>
      <w:r w:rsidR="00E956DC">
        <w:rPr>
          <w:rFonts w:ascii="Calibri" w:hAnsi="Calibri" w:cs="B Nazanin" w:hint="cs"/>
          <w:b/>
          <w:bCs/>
          <w:rtl/>
        </w:rPr>
        <w:t>20</w:t>
      </w:r>
      <w:r w:rsidRPr="007D00D2">
        <w:rPr>
          <w:rFonts w:ascii="Calibri" w:hAnsi="Calibri" w:cs="B Nazanin" w:hint="cs"/>
          <w:b/>
          <w:bCs/>
          <w:rtl/>
        </w:rPr>
        <w:t xml:space="preserve"> ریال از کارکرد پیمانکار به عنوان جریمه کسر می گردد.</w:t>
      </w:r>
    </w:p>
    <w:p w:rsidR="007D00D2" w:rsidRPr="007D00D2" w:rsidRDefault="007D00D2" w:rsidP="00E956DC">
      <w:pPr>
        <w:tabs>
          <w:tab w:val="left" w:pos="9255"/>
          <w:tab w:val="left" w:pos="10719"/>
        </w:tabs>
        <w:ind w:left="22" w:right="142"/>
        <w:jc w:val="both"/>
        <w:rPr>
          <w:rFonts w:ascii="Calibri" w:hAnsi="Calibri" w:cs="B Nazanin"/>
          <w:b/>
          <w:bCs/>
        </w:rPr>
      </w:pPr>
      <w:r w:rsidRPr="007D00D2">
        <w:rPr>
          <w:rFonts w:ascii="Calibri" w:hAnsi="Calibri" w:cs="B Nazanin" w:hint="cs"/>
          <w:b/>
          <w:bCs/>
          <w:rtl/>
        </w:rPr>
        <w:t xml:space="preserve">ب- هزینه آژانس یا سرویس انجام شده توسط کارفرما بجای سرویس مذکور از کارکرد پیمانکار کسر می گردد. </w:t>
      </w:r>
    </w:p>
    <w:p w:rsidR="007D00D2" w:rsidRPr="007D00D2" w:rsidRDefault="007D00D2" w:rsidP="00E956DC">
      <w:pPr>
        <w:tabs>
          <w:tab w:val="left" w:pos="9255"/>
        </w:tabs>
        <w:ind w:left="22" w:right="142"/>
        <w:jc w:val="both"/>
        <w:rPr>
          <w:rFonts w:ascii="Calibri" w:hAnsi="Calibri" w:cs="B Jadid"/>
          <w:b/>
          <w:bCs/>
          <w:rtl/>
        </w:rPr>
      </w:pPr>
      <w:r w:rsidRPr="007D00D2">
        <w:rPr>
          <w:rFonts w:ascii="Calibri" w:hAnsi="Calibri" w:cs="B Jadid" w:hint="cs"/>
          <w:b/>
          <w:bCs/>
          <w:rtl/>
        </w:rPr>
        <w:t xml:space="preserve">ماده 5- نحوه محاسبه و پرداخت: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1-5-در پایان هر ماه پس از ارائه صورت وضعیت و گزارش واحد حمل و نقل شرکت استقلال کارکرد ماهیانه پیمانکار، بر اساس تعداد دستگاههای استفاده شده جهت ایاب و ذهاب  و  براساس مبالغ قید شده در جدول شماره 1 و 2  ماده 3 قرارداد ،  محاسبه و پس از تائید مدیریت و کسر کسورات قانونی بر اساس وضعیت نقدینگی کارفرما ،به صورت ادواری  به پیمانکار پرداخت می گردد.</w:t>
      </w:r>
    </w:p>
    <w:p w:rsidR="007D00D2" w:rsidRPr="007D00D2" w:rsidRDefault="007D00D2" w:rsidP="00E956DC">
      <w:pPr>
        <w:spacing w:line="276" w:lineRule="auto"/>
        <w:ind w:left="22" w:right="142"/>
        <w:jc w:val="both"/>
        <w:rPr>
          <w:rFonts w:ascii="Calibri" w:eastAsia="Calibri" w:hAnsi="Calibri" w:cs="B Nazanin"/>
          <w:b/>
          <w:bCs/>
          <w:rtl/>
        </w:rPr>
      </w:pPr>
      <w:r w:rsidRPr="007D00D2">
        <w:rPr>
          <w:rFonts w:ascii="Calibri" w:hAnsi="Calibri" w:cs="B Jadid" w:hint="cs"/>
          <w:b/>
          <w:bCs/>
          <w:rtl/>
        </w:rPr>
        <w:t>تبصره  1:</w:t>
      </w:r>
      <w:r w:rsidRPr="007D00D2">
        <w:rPr>
          <w:rFonts w:ascii="Calibri" w:eastAsia="Calibri" w:hAnsi="Calibri" w:cs="B Nazanin" w:hint="cs"/>
          <w:b/>
          <w:bCs/>
          <w:rtl/>
        </w:rPr>
        <w:t xml:space="preserve"> مبلغ ماهیانه جهت یک  مسیر رفت و برگشت بوده و پیمانکار موظف است در طول ماه هر تعداد روز که کارفرما نیاز داشته باشد(از ابتدا تا پایان هر ماه )  سرویس دهی نماید.</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2:</w:t>
      </w:r>
      <w:r w:rsidRPr="007D00D2">
        <w:rPr>
          <w:rFonts w:ascii="Calibri" w:hAnsi="Calibri" w:cs="B Nazanin" w:hint="cs"/>
          <w:b/>
          <w:bCs/>
          <w:rtl/>
        </w:rPr>
        <w:t xml:space="preserve"> سرویسهای اضافه کاری خارج از وقت اداری و همچنین هزینه سرویس ناهار، مطابق برنامه روزانه نقلیه شرکت و تایید واحد حمل و نقل  ،بر اساس جدول شماره 2 محاسبه و به پیمانکار پرداخت خواهد شد .</w:t>
      </w:r>
    </w:p>
    <w:p w:rsidR="007D00D2" w:rsidRPr="007D00D2" w:rsidRDefault="007D00D2" w:rsidP="009E76E5">
      <w:pPr>
        <w:ind w:left="22" w:right="142"/>
        <w:jc w:val="both"/>
        <w:rPr>
          <w:rFonts w:ascii="Calibri" w:hAnsi="Calibri" w:cs="B Nazanin"/>
          <w:b/>
          <w:bCs/>
          <w:rtl/>
        </w:rPr>
      </w:pPr>
      <w:r w:rsidRPr="007D00D2">
        <w:rPr>
          <w:rFonts w:ascii="Calibri" w:hAnsi="Calibri" w:cs="B Nazanin" w:hint="cs"/>
          <w:b/>
          <w:bCs/>
          <w:rtl/>
        </w:rPr>
        <w:t xml:space="preserve">2-5- انجام عملیات موضوع قرارداد با مدیریت و برنامه ریزی وهماهنگی پیمانکار و با نظارت واحد حمل و نقل  معدن استقلال خواهد شد  و </w:t>
      </w:r>
      <w:r w:rsidRPr="007D00D2">
        <w:rPr>
          <w:rFonts w:ascii="Calibri" w:eastAsia="Calibri" w:hAnsi="Calibri" w:cs="B Nazanin" w:hint="cs"/>
          <w:b/>
          <w:bCs/>
          <w:rtl/>
        </w:rPr>
        <w:t>مقرر شده واحد اداری و حمل و نقل بر اساس آدرس پرسنل به گونه ایی عمل نمایند که حد المکان سرویس های ایاب و ذهاب با ظرفیت تکمیل فعالیت نمایند</w:t>
      </w:r>
      <w:r w:rsidRPr="007D00D2">
        <w:rPr>
          <w:rFonts w:ascii="Calibri" w:hAnsi="Calibri" w:cs="B Nazanin" w:hint="cs"/>
          <w:b/>
          <w:bCs/>
          <w:rtl/>
        </w:rPr>
        <w:t xml:space="preserve"> در طول مدت قرارداد در صورت اخراج یا  بازنشستگی پرسنل کارفرما ( شاغلین معدن استقلال) یا استخدام نیروی جدید  تا 18 نفر ،  شخص پیمانکار موظف است که تعداد سرویس مورد نیاز را مدیریت نموده و به ازاء هر 18 نفر یک سرویس مینی بوس از ناوگان حمل و</w:t>
      </w:r>
      <w:r w:rsidR="009E76E5">
        <w:rPr>
          <w:rFonts w:ascii="Calibri" w:hAnsi="Calibri" w:cs="B Nazanin" w:hint="cs"/>
          <w:b/>
          <w:bCs/>
          <w:rtl/>
        </w:rPr>
        <w:t xml:space="preserve"> نقل کاهش دهد  یا اضافه  نماید </w:t>
      </w:r>
      <w:r w:rsidRPr="007D00D2">
        <w:rPr>
          <w:rFonts w:ascii="Calibri" w:hAnsi="Calibri" w:cs="B Nazanin" w:hint="cs"/>
          <w:b/>
          <w:bCs/>
          <w:rtl/>
        </w:rPr>
        <w:t xml:space="preserve">.بدیهی است </w:t>
      </w:r>
      <w:r w:rsidR="009E76E5">
        <w:rPr>
          <w:rFonts w:ascii="Calibri" w:hAnsi="Calibri" w:cs="B Nazanin" w:hint="cs"/>
          <w:b/>
          <w:bCs/>
          <w:rtl/>
        </w:rPr>
        <w:t xml:space="preserve"> پرداخت کارکرد بر اساس تعداد مینی بوس و اتوبوس  فعال محاسبه و پرداخت خواهد شد .</w:t>
      </w:r>
    </w:p>
    <w:p w:rsidR="007D00D2" w:rsidRPr="007D00D2" w:rsidRDefault="007D00D2" w:rsidP="00E956DC">
      <w:pPr>
        <w:tabs>
          <w:tab w:val="left" w:pos="9255"/>
          <w:tab w:val="left" w:pos="10719"/>
        </w:tabs>
        <w:ind w:left="22" w:right="142"/>
        <w:jc w:val="both"/>
        <w:rPr>
          <w:rFonts w:cs="B Nazanin"/>
          <w:b/>
          <w:bCs/>
        </w:rPr>
      </w:pPr>
      <w:r w:rsidRPr="007D00D2">
        <w:rPr>
          <w:rFonts w:cs="B Nazanin" w:hint="cs"/>
          <w:b/>
          <w:bCs/>
          <w:rtl/>
        </w:rPr>
        <w:t xml:space="preserve">3-5-شماره حساب پیمانکار جهت پرداخت کارکرد : </w:t>
      </w:r>
      <w:r w:rsidR="00E956DC">
        <w:rPr>
          <w:rFonts w:cs="B Nazanin" w:hint="cs"/>
          <w:b/>
          <w:bCs/>
          <w:rtl/>
        </w:rPr>
        <w:t>.............................................</w:t>
      </w:r>
    </w:p>
    <w:p w:rsidR="007D00D2" w:rsidRPr="007D00D2" w:rsidRDefault="007D00D2" w:rsidP="00E956DC">
      <w:pPr>
        <w:ind w:left="22" w:right="142"/>
        <w:jc w:val="both"/>
        <w:rPr>
          <w:rFonts w:ascii="Calibri" w:hAnsi="Calibri" w:cs="B Jadid"/>
          <w:b/>
          <w:bCs/>
          <w:rtl/>
        </w:rPr>
      </w:pPr>
      <w:r w:rsidRPr="007D00D2">
        <w:rPr>
          <w:rFonts w:ascii="Calibri" w:hAnsi="Calibri" w:cs="B Jadid" w:hint="cs"/>
          <w:b/>
          <w:bCs/>
          <w:rtl/>
        </w:rPr>
        <w:t>ماده 6- تعهــدات واختیــارات پیمانکار:</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1-6- پیمانکار بايستي مقررات جاري شركت را رعايت نموده و بامديريت شركت هماهنگي لازم را داشته باشد.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2-6- پیمانکارجهت تضمین حسن انجام تعهدات قرارداد ، یک فقره </w:t>
      </w:r>
      <w:r w:rsidR="00E956DC">
        <w:rPr>
          <w:rFonts w:ascii="Calibri" w:hAnsi="Calibri" w:cs="B Nazanin" w:hint="cs"/>
          <w:b/>
          <w:bCs/>
          <w:rtl/>
        </w:rPr>
        <w:t xml:space="preserve">ضمانت نامه بانکی </w:t>
      </w:r>
      <w:r w:rsidRPr="007D00D2">
        <w:rPr>
          <w:rFonts w:ascii="Calibri" w:hAnsi="Calibri" w:cs="B Nazanin" w:hint="cs"/>
          <w:b/>
          <w:bCs/>
          <w:rtl/>
        </w:rPr>
        <w:t xml:space="preserve"> به شماره </w:t>
      </w:r>
      <w:r w:rsidR="00E956DC">
        <w:rPr>
          <w:rFonts w:ascii="Calibri" w:hAnsi="Calibri" w:cs="B Nazanin" w:hint="cs"/>
          <w:b/>
          <w:bCs/>
          <w:rtl/>
        </w:rPr>
        <w:t>...................</w:t>
      </w:r>
      <w:r w:rsidRPr="007D00D2">
        <w:rPr>
          <w:rFonts w:ascii="Calibri" w:hAnsi="Calibri" w:cs="B Nazanin" w:hint="cs"/>
          <w:b/>
          <w:bCs/>
          <w:rtl/>
        </w:rPr>
        <w:t xml:space="preserve">  به </w:t>
      </w:r>
      <w:r w:rsidR="00E956DC">
        <w:rPr>
          <w:rFonts w:ascii="Calibri" w:hAnsi="Calibri" w:cs="B Nazanin" w:hint="cs"/>
          <w:b/>
          <w:bCs/>
          <w:rtl/>
        </w:rPr>
        <w:t>ارزش</w:t>
      </w:r>
      <w:r w:rsidRPr="007D00D2">
        <w:rPr>
          <w:rFonts w:ascii="Calibri" w:hAnsi="Calibri" w:cs="B Nazanin" w:hint="cs"/>
          <w:b/>
          <w:bCs/>
          <w:rtl/>
        </w:rPr>
        <w:t xml:space="preserve"> </w:t>
      </w:r>
      <w:r w:rsidR="00E956DC">
        <w:rPr>
          <w:rFonts w:ascii="Calibri" w:hAnsi="Calibri" w:cs="B Nazanin" w:hint="cs"/>
          <w:b/>
          <w:bCs/>
          <w:rtl/>
        </w:rPr>
        <w:t>................................</w:t>
      </w:r>
      <w:r w:rsidRPr="007D00D2">
        <w:rPr>
          <w:rFonts w:ascii="Calibri" w:hAnsi="Calibri" w:cs="B Nazanin" w:hint="cs"/>
          <w:b/>
          <w:bCs/>
          <w:rtl/>
        </w:rPr>
        <w:t xml:space="preserve">  ریال ت</w:t>
      </w:r>
      <w:r w:rsidR="00A25AF3">
        <w:rPr>
          <w:rFonts w:cs="B Nazanin" w:hint="cs"/>
          <w:b/>
          <w:bCs/>
          <w:rtl/>
        </w:rPr>
        <w:t xml:space="preserve">( معدل 10 % بار مالی قرارداد) </w:t>
      </w:r>
      <w:r w:rsidR="00A25AF3" w:rsidRPr="00B60FFC">
        <w:rPr>
          <w:rFonts w:cs="B Nazanin" w:hint="cs"/>
          <w:b/>
          <w:bCs/>
          <w:rtl/>
        </w:rPr>
        <w:t xml:space="preserve"> </w:t>
      </w:r>
      <w:bookmarkStart w:id="1" w:name="_GoBack"/>
      <w:bookmarkEnd w:id="1"/>
      <w:r w:rsidRPr="007D00D2">
        <w:rPr>
          <w:rFonts w:ascii="Calibri" w:hAnsi="Calibri" w:cs="B Nazanin" w:hint="cs"/>
          <w:b/>
          <w:bCs/>
          <w:rtl/>
        </w:rPr>
        <w:t>حویل کارفرما نموده است که پس از اتمام قرارداد و رضایت کارفرما تضمین قرارداد به پیمانکار عودت داده می شود و در صورت هر گونه خطا و بدهکاری ، کارفرما از محل به اجرا گذاشتن تضمین  مذکورنسبت به وصول خسارت اقدام خواهد نمود.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3-6- پیمانکار متعهد مي گردد كه وظايف محوله را با رعايت مقررات و طبق شرح وظايف ابلاغ شده انجام دهد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4-6- پیمانکار حق انتقال تعهدات في مابين را به اشخاص ثالث اعم از حقيقي يا حقوقي نخواهد داشت.</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5-6- پیمانکار تعهد  می نماید که از قوانین و مقررات مربوط به قانون کار،علی الخصوص ماده 13 قانون کار و تبصره 1 آن ماده مقررات حفاظت فنی و بهداشت کار،تامین اجتماعی(حقوق،حضور وغیاب،اخراج، بن،عیدی) مقرارت ایمنی و فنی و دیگر قوانین رایج کشور و شرکت کاملاً مطلع بوده  و کلیه مقررات قانون کار و سازمان تامین اجتماعی و ایمنی فنی را رعایت نماید و مسئولیت عدم رعایت قوانین  و مقررات یاد شده را  بپذیرد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تبصره1-</w:t>
      </w:r>
      <w:r w:rsidRPr="007D00D2">
        <w:rPr>
          <w:rFonts w:ascii="Calibri" w:hAnsi="Calibri" w:cs="B Nazanin" w:hint="cs"/>
          <w:b/>
          <w:bCs/>
          <w:rtl/>
        </w:rPr>
        <w:t xml:space="preserve"> کلیه حوادث ناشی از کار که موجب بروز حادثه  اعم از جانی و مالی برای پرسنل کارفرما ( مسافران) ، راننده و پرسنل گماشته شده به کار توسط پیمانکار و یا شخص پیمانکار گردد،  مسئولیت جبران آن بر عهده خود پیمانکار می باشد و پیمانکار پرداخت کلیه خسارتی که بر اساس  رای دادگاه شامل کارفرما شده را تضمین می نماید.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تبصره2-</w:t>
      </w:r>
      <w:r w:rsidRPr="007D00D2">
        <w:rPr>
          <w:rFonts w:ascii="Calibri" w:hAnsi="Calibri" w:cs="B Nazanin" w:hint="cs"/>
          <w:b/>
          <w:bCs/>
          <w:rtl/>
        </w:rPr>
        <w:t xml:space="preserve"> در صورت بروز هرگونه تصادف یا حادثه و  بروز خسارت مالی و جانی ( اعم از فوت و نقص عضو ) به سرنشینان سرویسهای ایاب و ذهاب ( پرسنل کارفرما ) به علت عدم رعایت مقررات و مسائل ایمنی توسط پیمانکار و راننده وی ، کلیه مسئولیت ها بر عهده </w:t>
      </w:r>
      <w:r w:rsidRPr="007D00D2">
        <w:rPr>
          <w:rFonts w:ascii="Calibri" w:hAnsi="Calibri" w:cs="B Nazanin" w:hint="cs"/>
          <w:b/>
          <w:bCs/>
          <w:rtl/>
        </w:rPr>
        <w:lastRenderedPageBreak/>
        <w:t>پیمانکار و راننده بوده و پیمانکار مسئول پرداخت خسارت مالی و جانی وارده می باشد و کارفرما هیچگونه مسئولیتی در این خصوص نخواهد داشت.</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3-</w:t>
      </w:r>
      <w:r w:rsidRPr="007D00D2">
        <w:rPr>
          <w:rFonts w:ascii="Calibri" w:hAnsi="Calibri" w:cs="B Nazanin" w:hint="cs"/>
          <w:b/>
          <w:bCs/>
          <w:rtl/>
        </w:rPr>
        <w:t xml:space="preserve"> چنانچه مسیرهای قید شده در قرارداد بر اساس قوانین پلیس راه ، خارج از محدوده شهر به حساب آید و جهت مسیر مذکور کد اختصاص داد شود ،   پیمانکار موظف است که صورت وضعیت بین جاده ایی  تهیه نماید .بدیهی است در این صورت مبلغ  قرارداد با توافق طرفین قرارداد ، بازنگری خواد شد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6-6- با توجه به وجود خطر تصادفات ،پیمانکار متعهد و ملزم است که تمامی رانندگان، سرنشینان خودرو ها و سایر افراد مربوطه ،ماشین آلات و ... که متعلق به اوست و یا به صورت اجاره ای در  اختیار او قرار گرفته است را از عوامل فورس ماژور،جوی ، بیمه نموده و بیمه نامه آنها را تسلیم کارفرما نماید لذا چنانچه به علت سهل انگاری پیمانکار  و راننده وی خودرو بیمه نگردد و اتفاقی نظیر تصادف رخ دهد خود راننده و پیمانکار می بایست جوابگوی مراجع قضایی بوده و کلیه خسارت های وارده طبق رای دادگاه را پرداخت نماید ضمن اینکه در صورت بروز چنین اتفاقاتی ،پیمانکار کلیه خسارت های وارده که بر اساس رای دادگاه شامل کارفرما میگردد را تضمین می نماید .</w:t>
      </w:r>
    </w:p>
    <w:p w:rsidR="007D00D2" w:rsidRPr="007D00D2" w:rsidRDefault="007D00D2" w:rsidP="00E956DC">
      <w:pPr>
        <w:ind w:left="22" w:right="142"/>
        <w:jc w:val="both"/>
        <w:rPr>
          <w:rFonts w:ascii="Calibri" w:hAnsi="Calibri" w:cs="B Nazanin"/>
          <w:b/>
          <w:bCs/>
        </w:rPr>
      </w:pPr>
      <w:r w:rsidRPr="007D00D2">
        <w:rPr>
          <w:rFonts w:ascii="Calibri" w:hAnsi="Calibri" w:cs="B Nazanin" w:hint="cs"/>
          <w:b/>
          <w:bCs/>
          <w:rtl/>
        </w:rPr>
        <w:t>7-6- پیمانکار تعهد می نمایدکه ماشین آلات موضوع قرارداد وی مقررات جاری و مسائل ایمنی  و رعایت سرعت مطمئنه در معدن و جاده رعایت نموده و در صورت آوردن همراه و اشیاء متفرقه به انتظامات معدن اطلاع دهد.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8-6- تامین راننده و پرداخت  حقوق و دستمزد پرسنل و رانندگان پیمانکار( طبق مقررات اداره کار و تامین اجتماعی) بر عهده پیمانکار بوده و می بایست  توسط پیمانکار پرداخت گردد وکارفرما هیچگونه مسئولیتی در این خصوص  ندارد.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1</w:t>
      </w:r>
      <w:r w:rsidRPr="007D00D2">
        <w:rPr>
          <w:rFonts w:ascii="Calibri" w:hAnsi="Calibri" w:cs="B Jadid"/>
          <w:b/>
          <w:bCs/>
        </w:rPr>
        <w:t>:</w:t>
      </w:r>
      <w:r w:rsidRPr="007D00D2">
        <w:rPr>
          <w:rFonts w:ascii="Calibri" w:hAnsi="Calibri" w:cs="B Nazanin" w:hint="cs"/>
          <w:b/>
          <w:bCs/>
          <w:rtl/>
        </w:rPr>
        <w:t xml:space="preserve"> پیمانکار در مقابل کارفرما مسئول اعمال رانندگان و پرسنل خود می باشد هر گاه هر یک از آنها صلاحیت لازم را برای انجام کار نداشته باشد یا باعث اختلال در نظم کارگاه و یا معدن گردد در وهله اول به پیمانکار تذکر داده و در صورت تکرار کارفرما می تواند از پیمانکار بخواهد متخلفان را از کار برکنار نماید وپیمانکار میبایست هماهنگی لازم رابا دیگرپیمانکاران یا واحدهای اجرائی متعلق به کارفرما که به نحوی با موضوع قرارداد مرتبط هستند به عمل آورد.</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2-</w:t>
      </w:r>
      <w:r w:rsidRPr="007D00D2">
        <w:rPr>
          <w:rFonts w:ascii="Calibri" w:hAnsi="Calibri" w:cs="B Nazanin" w:hint="cs"/>
          <w:b/>
          <w:bCs/>
          <w:rtl/>
        </w:rPr>
        <w:t xml:space="preserve"> پیمانکار موظف است ماهیانه لیست بیمه تامین اجتماعی  پرسنل و رانندگان خود را به تایید واحد حمل و نقل معدن استقلال رسانده وسپس  به امور پیمانکاران تحویل نماید .بدیهی است در صورت عدم ارائه لیست بیمه کارفرما مجاز است که از پرداخت کارکرد پیمانکار جلوگیری نماید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3-</w:t>
      </w:r>
      <w:r w:rsidRPr="007D00D2">
        <w:rPr>
          <w:rFonts w:ascii="Calibri" w:hAnsi="Calibri" w:cs="B Nazanin" w:hint="cs"/>
          <w:b/>
          <w:bCs/>
          <w:rtl/>
        </w:rPr>
        <w:t xml:space="preserve"> پیمانکار موظف است که فقط راننده و سایر پرسنل که در رابطه با اجرای قرارداد در معدن حضور دارند را بیمه نماید و چنانچه مغایرتی در لیست بیمه وی صورت پذیرد ، کلیه مسئولیت بر عهده پیمانکار بوده و چنانچه خسارت یا جریمه ای از طرف سازمان تامین اجتماعی یا مراجع قضایی مشمول کارفرما گردد ، پیمانکار پرداخت کلیه خسارتی که بر اساس  رای دادگاه شامل کارفرما شده را تضمین می نماید که از مطالبات وی کسر می گردد.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9-6- پیمانکار متعهد می شود رانندگان وی  زمان انجام وظیفه در معدن از ابزارآلات و امکانات و ماشین آلات ثابت و سیار موجود در محیط معدن مراقبت نمایند و در غیر اینصورت طبق نظریه کمیته بررسی ضایعات و توقفات شرکت اقدام خواهد 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10-6- پیمانکار موظف است قبل از هر گونه نقل و انتقال یا تعویض دستگاههای مزبور یا ترک کار به هر دلیل کتباًَ کارفرما را مطلع سازد و در غیر اینصورت مسئول جبران خسارت به کارفرما می باشد.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11-6 - هزینه سرویس و نگهداری و تعمیرات خودروهای  پیمانکار و همچنین هزینه سوخت مصرفی ماشین آلات شامل:بنزین،گازوئیل،روغن ،تامین و  محل سکونت ، غذا و غیره بعهده پیمانکار مي باشد و كارفرما هيچگونه مسئوليتي ندارد.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12-6- پیمانکار تعهد می نماید چنانچه دستگاههای مذکور به علت نقص فنی و یا سایر موارد نتوانستند در محل کار جهت اجرای عملیات حاضر گردند دستگاه دیگری جایگزین نماید.در صورت عدم حضور راننده،راننده جانشین دارای صلاحیت و مدارک مثبته مطابق با مقررات جاری شرکت خاک نسوز به کارفرما معرفی نماید.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13-6-  ساعت شروع  کار در معدن استقلال و مجتمع صنعتی 5/6 صبح و ساعت پایان کار در محل های مذکور  ، ساعت 5/2 عصر می باشد لذا  پیمانکار متعهد است که کلیه سرویسها خود را  راس ساعات یاد شده در معدن استقلال و مجتمع صنعتی حاضر نماید و در صورت تاخیر موظف و متعهد به پرداخت جریمه قید شده  در بند کسورات  می باشد .ضمن اینکه در خصوص ساعت کاری ، با توجه به </w:t>
      </w:r>
      <w:r w:rsidRPr="007D00D2">
        <w:rPr>
          <w:rFonts w:ascii="Calibri" w:hAnsi="Calibri" w:cs="B Nazanin" w:hint="cs"/>
          <w:b/>
          <w:bCs/>
          <w:rtl/>
        </w:rPr>
        <w:lastRenderedPageBreak/>
        <w:t>فصول سرد و گرم و احتمال تغییر در ساعت شروع و پایان کار   ، نظر کارفرما لازم الاجرا می باشد و پیمانکار می بایست بر اساس ساعت کاری که کارفرما اعلام می نماید نسبت به سرویس دهی اقدام نماید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14-6-پیمانکار یا نماینده معرفی شده وی می بایست روزانه در محل معدن حضور داشته باشد و انجام امور مربوطه را با هماهنگی واحد  حمل و نقل شرکت پیگیری نماید.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15-6-پیمانکار تعهد می نماید نسبت به تامین تعداد 10 دستگاه  اتوبوس و مینی بوس (شامل 6 دستگاه مینی بوس با ظرفیت 18 نفر و 3  دستگاه اتوبوس با ظرفیت 38  نفر ) اقدام نماید ضمن اینکه: </w:t>
      </w:r>
    </w:p>
    <w:p w:rsidR="007D00D2" w:rsidRPr="007D00D2" w:rsidRDefault="007D00D2" w:rsidP="0088754B">
      <w:pPr>
        <w:ind w:left="22" w:right="142"/>
        <w:jc w:val="both"/>
        <w:rPr>
          <w:rFonts w:ascii="Calibri" w:hAnsi="Calibri" w:cs="B Nazanin"/>
          <w:b/>
          <w:bCs/>
          <w:rtl/>
        </w:rPr>
      </w:pPr>
      <w:r w:rsidRPr="007D00D2">
        <w:rPr>
          <w:rFonts w:ascii="Calibri" w:hAnsi="Calibri" w:cs="B Nazanin" w:hint="cs"/>
          <w:b/>
          <w:bCs/>
          <w:rtl/>
        </w:rPr>
        <w:t>الف- راننده خودروهای پیمانکار می بایست دارای مدارک مثبته از جمله :</w:t>
      </w:r>
      <w:r w:rsidRPr="0088754B">
        <w:rPr>
          <w:rFonts w:ascii="Calibri" w:hAnsi="Calibri" w:cs="B Nazanin" w:hint="cs"/>
          <w:b/>
          <w:bCs/>
          <w:rtl/>
        </w:rPr>
        <w:t xml:space="preserve"> گواهینامه -شناسنامه - کارت ملی  - کارت هوشمند- دفترچه فعالیت مجاز به انجام ایاب و ذهاب - کارت سلامت </w:t>
      </w:r>
      <w:r w:rsidRPr="007D00D2">
        <w:rPr>
          <w:rFonts w:ascii="Calibri" w:hAnsi="Calibri" w:cs="B Nazanin" w:hint="cs"/>
          <w:b/>
          <w:bCs/>
          <w:rtl/>
        </w:rPr>
        <w:t xml:space="preserve"> -گواهی عدم سوء پیشینه و عدم اعتیاد به مواد مخدر و اتوبوسها یا مینی بوس های مربوط به سرویس دهی می بایستی دارای کارت ماشین-سند-بیمه شخص ثالث- برگ معاینه فنی معتبر و ... مطابق با مقررات جاری سازمان حمل و نقل  بوده و پیمانکار موظف به ارائه کلیه مدارک اعلام شده در شرح بالا به </w:t>
      </w:r>
      <w:r w:rsidR="0088754B">
        <w:rPr>
          <w:rFonts w:ascii="Calibri" w:hAnsi="Calibri" w:cs="B Nazanin" w:hint="cs"/>
          <w:b/>
          <w:bCs/>
          <w:rtl/>
        </w:rPr>
        <w:t xml:space="preserve">واحد حمل و نقل </w:t>
      </w:r>
      <w:r w:rsidRPr="007D00D2">
        <w:rPr>
          <w:rFonts w:ascii="Calibri" w:hAnsi="Calibri" w:cs="B Nazanin" w:hint="cs"/>
          <w:b/>
          <w:bCs/>
          <w:rtl/>
        </w:rPr>
        <w:t xml:space="preserve"> می باشد .بدیهی است در صورت عدم ارائه مدارک مذکور ، از طرف پیمانکار، کارکردی برای پیمانکار لحاظ نخواهد شد و در صورت بروز حادثه شخص پیمانکار مسئول پرداخت خسارت وارده خواهد بود.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ب- در صورت نیاز کارفرما به دستگاه مازاد بر تعداد دستگاه قید شده در بند 15-6  ، نظر کارفرما لازم الاجرا بوده  و پیمانکار موظف به تامین تعداد دستگاه مورد نیاز کارفرما می باشد و کارفرما نیز کارکرد پیمانکار را بر اساس تعداد دستگاه های  موجود که خدمات ارائه دهند  ، محاسبه و پرداخت می نماید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16-6- دستورالعمل رعایت  قوانین ایمنی فنی به پیمانکار تفهیم شده و پیمانکار نیز تعهد می نماید که با توجه به اطلاع کامل از قوانین ایمنی فنی ، نسبت به رعایت کلیه نکات و مقررات مذکور اقدام خواهد نمود .</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1 -</w:t>
      </w:r>
      <w:r w:rsidRPr="007D00D2">
        <w:rPr>
          <w:rFonts w:ascii="Calibri" w:hAnsi="Calibri" w:cs="B Nazanin" w:hint="cs"/>
          <w:b/>
          <w:bCs/>
          <w:rtl/>
        </w:rPr>
        <w:t>پیمانکار می بایست تمامی کارگران ،تاسیسات موقت،ابزارآلات،ماشین آلات، مصالح و تجهیزات،وسایل کارگاه و غیره که متعلق به او بوده و یا در اختیار او قرار گرفته است از عوامل جوی،حوادث و غیره بیمه نموده و بیمه نامه آنها را تسلیم کارفرما نماید.</w:t>
      </w:r>
    </w:p>
    <w:p w:rsidR="007D00D2" w:rsidRPr="007D00D2" w:rsidRDefault="007D00D2" w:rsidP="00E956DC">
      <w:pPr>
        <w:ind w:left="22" w:right="142"/>
        <w:jc w:val="both"/>
        <w:rPr>
          <w:rFonts w:ascii="Calibri" w:hAnsi="Calibri" w:cs="B Nazanin"/>
          <w:b/>
          <w:bCs/>
          <w:rtl/>
        </w:rPr>
      </w:pPr>
      <w:r w:rsidRPr="007D00D2">
        <w:rPr>
          <w:rFonts w:ascii="Calibri" w:hAnsi="Calibri" w:cs="B Jadid" w:hint="cs"/>
          <w:b/>
          <w:bCs/>
          <w:rtl/>
        </w:rPr>
        <w:t>تبصره 2 -</w:t>
      </w:r>
      <w:r w:rsidRPr="007D00D2">
        <w:rPr>
          <w:rFonts w:ascii="Calibri" w:hAnsi="Calibri" w:cs="B Nazanin" w:hint="cs"/>
          <w:b/>
          <w:bCs/>
          <w:rtl/>
        </w:rPr>
        <w:t>پیمانکار باید در چهارچوب مقررات و دستورالعملهای حفاظت فنی و بهداشت کار عمل نماید و در صورت بروز هرگونه حادثه مالی یا جانی اعم از اینکه در اثر سهل انگاری نامبرده بوده یا غیره و یا آسیب به املاک و تاسیسات مجاور به وجود آید مسئول جبران آن می باشد.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17-6 </w:t>
      </w:r>
      <w:r w:rsidRPr="007D00D2">
        <w:rPr>
          <w:rFonts w:hint="cs"/>
          <w:b/>
          <w:bCs/>
          <w:rtl/>
        </w:rPr>
        <w:t>–</w:t>
      </w:r>
      <w:r w:rsidRPr="007D00D2">
        <w:rPr>
          <w:rFonts w:ascii="Calibri" w:hAnsi="Calibri" w:cs="B Nazanin" w:hint="cs"/>
          <w:b/>
          <w:bCs/>
          <w:rtl/>
        </w:rPr>
        <w:t xml:space="preserve"> هر گاه پیمانکار بر اساس صورتحساب نهائی به کارفرما بدهکار گردد مکلف بوده در مدت معین شده توسط کارفرما از تاریخ صورتحساب نهائی ، بدهی خود را به همراه برگ مفاصاحساب تسویه نماید ودر صورت استنکاف ویا تغییر در پرداخت ،  کارفرما حق دارد ابتدا بدون تشریفات قضایی از محل مطالبات ، تضمین قرارداد ،  یا تضمین10% پیمانکار کسر نماید و در صورت کافی نبودن مطالبات ، از طریق مراجع قضایی نسبت به وصول طلب خود اقدام نماید.  </w:t>
      </w:r>
    </w:p>
    <w:p w:rsidR="007D00D2" w:rsidRDefault="007D00D2" w:rsidP="00E956DC">
      <w:pPr>
        <w:ind w:left="22" w:right="142"/>
        <w:jc w:val="both"/>
        <w:rPr>
          <w:rFonts w:ascii="Calibri" w:hAnsi="Calibri" w:cs="B Nazanin"/>
          <w:b/>
          <w:bCs/>
          <w:rtl/>
        </w:rPr>
      </w:pPr>
      <w:r w:rsidRPr="007D00D2">
        <w:rPr>
          <w:rFonts w:ascii="Calibri" w:hAnsi="Calibri" w:cs="B Nazanin" w:hint="cs"/>
          <w:b/>
          <w:bCs/>
          <w:rtl/>
        </w:rPr>
        <w:t>18-6- پیمانکار موظف است حداکثر تا سوم ماه بعد صورت وضعیت خویش را جهت  کنترل به واحد حمل و نقل شرکت  ارائه نماید.</w:t>
      </w:r>
    </w:p>
    <w:p w:rsidR="0083486C" w:rsidRPr="0083486C" w:rsidRDefault="0083486C" w:rsidP="0083486C">
      <w:pPr>
        <w:tabs>
          <w:tab w:val="left" w:pos="2164"/>
          <w:tab w:val="left" w:pos="10370"/>
        </w:tabs>
        <w:spacing w:line="276" w:lineRule="auto"/>
        <w:ind w:left="22" w:right="142"/>
        <w:jc w:val="lowKashida"/>
        <w:rPr>
          <w:rFonts w:ascii="Calibri" w:hAnsi="Calibri" w:cs="B Nazanin"/>
          <w:b/>
          <w:bCs/>
          <w:rtl/>
        </w:rPr>
      </w:pPr>
      <w:r>
        <w:rPr>
          <w:rFonts w:ascii="Calibri" w:hAnsi="Calibri" w:cs="B Nazanin" w:hint="cs"/>
          <w:b/>
          <w:bCs/>
          <w:rtl/>
        </w:rPr>
        <w:t>19-6-</w:t>
      </w:r>
      <w:r w:rsidRPr="0083486C">
        <w:rPr>
          <w:rFonts w:ascii="Calibri" w:hAnsi="Calibri" w:cs="B Nazanin" w:hint="cs"/>
          <w:b/>
          <w:bCs/>
          <w:rtl/>
        </w:rPr>
        <w:t>-</w:t>
      </w:r>
      <w:r>
        <w:rPr>
          <w:rFonts w:ascii="Calibri" w:hAnsi="Calibri" w:cs="B Nazanin" w:hint="cs"/>
          <w:b/>
          <w:bCs/>
          <w:rtl/>
        </w:rPr>
        <w:t>پیمانکار</w:t>
      </w:r>
      <w:r w:rsidRPr="0083486C">
        <w:rPr>
          <w:rFonts w:ascii="Calibri" w:hAnsi="Calibri" w:cs="B Nazanin" w:hint="cs"/>
          <w:b/>
          <w:bCs/>
          <w:rtl/>
        </w:rPr>
        <w:t xml:space="preserve"> ملزم به اجرای کلیه قوانین  و مقررات سازمان حمل و نقل و دیگر سازمانهای مربوطه  می باشد.</w:t>
      </w:r>
    </w:p>
    <w:p w:rsidR="007D00D2" w:rsidRPr="007D00D2" w:rsidRDefault="0083486C" w:rsidP="00E956DC">
      <w:pPr>
        <w:ind w:left="22" w:right="142"/>
        <w:jc w:val="both"/>
        <w:rPr>
          <w:rFonts w:ascii="Calibri" w:hAnsi="Calibri" w:cs="B Nazanin"/>
          <w:b/>
          <w:bCs/>
          <w:rtl/>
        </w:rPr>
      </w:pPr>
      <w:r>
        <w:rPr>
          <w:rFonts w:ascii="Calibri" w:hAnsi="Calibri" w:cs="B Nazanin" w:hint="cs"/>
          <w:b/>
          <w:bCs/>
          <w:rtl/>
        </w:rPr>
        <w:t>20</w:t>
      </w:r>
      <w:r w:rsidR="007D00D2" w:rsidRPr="007D00D2">
        <w:rPr>
          <w:rFonts w:ascii="Calibri" w:hAnsi="Calibri" w:cs="B Nazanin" w:hint="cs"/>
          <w:b/>
          <w:bCs/>
          <w:rtl/>
        </w:rPr>
        <w:t>-6-در  این قرارداد پیمانکار مراتب اسقاط کافه خیارات خود را اعلام نموده حتی غبن افحش .</w:t>
      </w:r>
    </w:p>
    <w:p w:rsidR="007D00D2" w:rsidRPr="007D00D2" w:rsidRDefault="007D00D2" w:rsidP="00E956DC">
      <w:pPr>
        <w:ind w:left="22" w:right="142"/>
        <w:jc w:val="both"/>
        <w:rPr>
          <w:rFonts w:ascii="Calibri" w:hAnsi="Calibri" w:cs="B Jadid"/>
          <w:b/>
          <w:bCs/>
          <w:rtl/>
        </w:rPr>
      </w:pPr>
      <w:r w:rsidRPr="007D00D2">
        <w:rPr>
          <w:rFonts w:ascii="Calibri" w:hAnsi="Calibri" w:cs="B Jadid" w:hint="cs"/>
          <w:b/>
          <w:bCs/>
          <w:rtl/>
        </w:rPr>
        <w:t>ماده 7- تعهــدات و اختیــارات کارفرما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1-7- تایید گزارش دقیق مبنی بر سرویسهای انجام گرفته توسط پیمانکار بعهده نماینده کارفرما بوده و طبق آماری که نامبرده با تائید واحد حمل و نقل معدن استقلال تهیه می نماید طی لیستی تنظیم و محاسبه و بر اساس ماده 5 قرارداد پرداخت می گردد.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2-7- کارفرما در مقابل عوامل غیر مترقبه  که باعث تعطیلی کارگاه شود هیچگونه تعهدی نداشته و پیمانکار در این مورد حق هیچگونه اعتراضی نخواهد داشت.</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3-7-کارفرما در صورت بروز خسارات احتمالی در اثرعدم مدیریت و ناهماهنگی و اهمال پیمانکار؛ پس از بررسی موضوع وکارشناسی و درکمیته فنی و ضایعات تعیین خسارت،مبلغ خسارت را محاسبه و از کارکرد ، ضمانت قید شده  قرارداد  و ازمطالبات پیمانکار کسر نماید.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4-7- در صورت نیاز به جابجایی سرویسهای ایاب و ذهاب  در مسیرهای مختلف ،بر اساس نیاز واحد حمل و نقل ، نظر کارفرما لازم الاجرا می باشد.</w:t>
      </w:r>
    </w:p>
    <w:p w:rsidR="007D00D2" w:rsidRPr="007D00D2" w:rsidRDefault="007D00D2" w:rsidP="00E956DC">
      <w:pPr>
        <w:ind w:left="22" w:right="142"/>
        <w:jc w:val="both"/>
        <w:rPr>
          <w:rFonts w:ascii="Calibri" w:hAnsi="Calibri" w:cs="B Jadid"/>
          <w:b/>
          <w:bCs/>
          <w:rtl/>
        </w:rPr>
      </w:pPr>
      <w:r w:rsidRPr="007D00D2">
        <w:rPr>
          <w:rFonts w:ascii="Calibri" w:hAnsi="Calibri" w:cs="B Jadid" w:hint="cs"/>
          <w:b/>
          <w:bCs/>
          <w:rtl/>
        </w:rPr>
        <w:lastRenderedPageBreak/>
        <w:t>ماده 8</w:t>
      </w:r>
      <w:r w:rsidRPr="007D00D2">
        <w:rPr>
          <w:rFonts w:ascii="Calibri" w:hAnsi="Calibri" w:cs="Arial"/>
          <w:b/>
          <w:bCs/>
          <w:rtl/>
        </w:rPr>
        <w:t>–</w:t>
      </w:r>
      <w:r w:rsidRPr="007D00D2">
        <w:rPr>
          <w:rFonts w:ascii="Calibri" w:hAnsi="Calibri" w:cs="B Jadid" w:hint="cs"/>
          <w:b/>
          <w:bCs/>
          <w:rtl/>
        </w:rPr>
        <w:t>شروط ضمن عقد: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1-8- چنانچه پیمانکار برخلاف موارد قرارداد عمل نماید و یا خسارتی به کارفرما وارد نماید و خسارت مذکور به تایید هیات کارشناسی متشکل از طرفین و یا کارشناس دادگستری  برسد  و یا اصولاً به تشخیص کارشناسان فوق ، پیمانکار قادر به انجام موضوع قرارداد نباشد به انضمام موارد فوق کارفرما می تواند اقدام به فسخ قرارداد  نماید در این صورت چنانچه خسارتی به کارفرما وارد شده باشد ، با رای کارشناس  دادگستری  محاسبه و از محل به اجرا گذاشتن  تضمین قید شده در قرارداد و همچنین از محل مطالبات پیمانکار دریافت خواهد 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1) عدم اعلام لیست و اسامي ، قرارداد فيمابين و لیست ماهیانه  بیمه  تامين اجتماعي مربوط به پرسنل و رانندگان پیمانکار به واحد حمل و نقل  و همچنین عدم رعايت قوانين كار وتامين اجتماعي،آئين نامه هاي حفاظتي وغيره كه مسئوليت كليه موارد با پيمانكار مي باشد.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2) تاخیر یا توقف بدون هماهنگی در انجام هر یک از کارهای پیش بینی شده در قرارداد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3) توقیف،ورشکستگی پیمانکار یا توقیف ماشین آلات واموال پیمانکار از سوی محاکم قضائی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4) عدم شروع به کار پس از رفع وضعیت قهری و ابلاغ شروع به کار از سوی کارفرما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5) تاخیر در سرویس دهی و یا تاخیر در خصوص حضور رانندگان و سرویسهای ایاب و ذهاب در معدن و مجتمع صنعتی.</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6) واگذاری قرارداد و ارائه مفاد قرارداد (كه محرمانه و قابل پيگيري از سوي مراجع قضائي مي باشد) به اشخاص ثالث اعم از حقیقی یا حقوقی بدون اطلاع کارفرما.</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2-8- هر گونه اختلافي كه در مفاد اين قرارداد و يا در اجراي تعهدات في مابين به وجود آيد در مرحله اول از طريق مذاكره و در صورت عدم حصول توافق ، مرجع رسیدگی جهت حل و فصل با توافق طرفین موسسه داوری نوای حق شور آفرین واقع در آباده  به عنوان داور می باشد و در صورت عدم توافق و یا عدم  صدور رای توسط داور ، مرجع قضایی ( دادگستری آباده ) صالح رسیدگی  می باشد.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3-8- بديهي است كه در تنظيم و انعقاد اين قرارداد ناديده گرفته شدن مواردي محتمل مي باشد لذا به منظور ادامه صحيح و منطقي قرارداد و تسهيل و تضمين اجراي اصلاحيه و الحاقيه هايي كه ضرورت آن در دوران اجرا مشخص مي گردد با ارائه پيشنهاد از طرف كارفرما ياپیمانکار و پس از توافق طرفين به متن اصلي قرارداد اضافه خواهد شد.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4-8-از طرف کارفرما واحد حمل و نقل  معدن استقلال به عنوان نماینده کارفرما جهت پیگیری امورمربوطه ، تایید صورت وضعیت  و ارائه گزارشات ماهیانه معرفی می گردد.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5-8-اينجانب </w:t>
      </w:r>
      <w:r w:rsidR="00E956DC">
        <w:rPr>
          <w:rFonts w:ascii="Calibri" w:hAnsi="Calibri" w:cs="B Nazanin" w:hint="cs"/>
          <w:b/>
          <w:bCs/>
          <w:rtl/>
        </w:rPr>
        <w:t>................</w:t>
      </w:r>
      <w:r w:rsidRPr="007D00D2">
        <w:rPr>
          <w:rFonts w:ascii="Calibri" w:hAnsi="Calibri" w:cs="B Nazanin" w:hint="cs"/>
          <w:b/>
          <w:bCs/>
          <w:rtl/>
        </w:rPr>
        <w:t xml:space="preserve">  پس از اطلاع كامل و آگاهي كامل از شرايط قرارداد ذيل را به منزله قبول مفاد تعهدات قرارداد امضاء مي نمايم.</w:t>
      </w:r>
    </w:p>
    <w:p w:rsidR="007D00D2" w:rsidRPr="007D00D2" w:rsidRDefault="007D00D2" w:rsidP="00E956DC">
      <w:pPr>
        <w:tabs>
          <w:tab w:val="left" w:pos="9255"/>
        </w:tabs>
        <w:ind w:left="22" w:right="142"/>
        <w:jc w:val="both"/>
        <w:rPr>
          <w:rFonts w:ascii="Calibri" w:hAnsi="Calibri" w:cs="B Jadid"/>
          <w:b/>
          <w:bCs/>
          <w:rtl/>
        </w:rPr>
      </w:pPr>
      <w:r w:rsidRPr="007D00D2">
        <w:rPr>
          <w:rFonts w:ascii="Calibri" w:hAnsi="Calibri" w:cs="B Jadid" w:hint="cs"/>
          <w:b/>
          <w:bCs/>
          <w:rtl/>
        </w:rPr>
        <w:t>ماده 9 : محل عقد قرارداد:</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اين قرارداد در محل دفتر مرکزی شرکت تهیه و تولید خاک نسوز واقع در آباده </w:t>
      </w:r>
      <w:r w:rsidRPr="007D00D2">
        <w:rPr>
          <w:rFonts w:ascii="Calibri" w:hAnsi="Calibri" w:cs="Arial"/>
          <w:b/>
          <w:bCs/>
          <w:rtl/>
        </w:rPr>
        <w:t>–</w:t>
      </w:r>
      <w:r w:rsidRPr="007D00D2">
        <w:rPr>
          <w:rFonts w:ascii="Calibri" w:hAnsi="Calibri" w:cs="B Nazanin" w:hint="cs"/>
          <w:b/>
          <w:bCs/>
          <w:rtl/>
        </w:rPr>
        <w:t xml:space="preserve"> بلوار استقلال چهار راه جوادیه در 9 ماده و 3  نسخه تهيه و تنظيم گرديد كه هر يك حكم قانوني خواهد داشت.</w:t>
      </w:r>
    </w:p>
    <w:p w:rsidR="007D00D2" w:rsidRPr="007D00D2" w:rsidRDefault="007D00D2" w:rsidP="00E956DC">
      <w:pPr>
        <w:ind w:left="22" w:right="142"/>
        <w:jc w:val="both"/>
        <w:rPr>
          <w:rFonts w:ascii="Calibri" w:hAnsi="Calibri" w:cs="B Jadid"/>
          <w:b/>
          <w:bCs/>
          <w:rtl/>
        </w:rPr>
      </w:pPr>
      <w:r w:rsidRPr="007D00D2">
        <w:rPr>
          <w:rFonts w:ascii="Calibri" w:hAnsi="Calibri" w:cs="B Nazanin" w:hint="cs"/>
          <w:b/>
          <w:bCs/>
          <w:rtl/>
        </w:rPr>
        <w:t xml:space="preserve">                      </w:t>
      </w:r>
      <w:r w:rsidRPr="007D00D2">
        <w:rPr>
          <w:rFonts w:ascii="Calibri" w:hAnsi="Calibri" w:cs="B Jadid" w:hint="cs"/>
          <w:b/>
          <w:bCs/>
          <w:rtl/>
        </w:rPr>
        <w:t xml:space="preserve">   پیمـانکـار                                                                   کـارفـرمـا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            </w:t>
      </w:r>
      <w:r w:rsidR="00E956DC">
        <w:rPr>
          <w:rFonts w:ascii="Calibri" w:hAnsi="Calibri" w:cs="B Nazanin" w:hint="cs"/>
          <w:b/>
          <w:bCs/>
          <w:rtl/>
        </w:rPr>
        <w:t>..........................................</w:t>
      </w:r>
      <w:r w:rsidRPr="007D00D2">
        <w:rPr>
          <w:rFonts w:ascii="Calibri" w:hAnsi="Calibri" w:cs="B Nazanin" w:hint="cs"/>
          <w:b/>
          <w:bCs/>
          <w:rtl/>
        </w:rPr>
        <w:t xml:space="preserve">                                شــرکت تهیــه و تـولیــد خـــاک نســوز استقـــلال آبـــاده </w:t>
      </w:r>
    </w:p>
    <w:p w:rsidR="007D00D2" w:rsidRPr="007D00D2" w:rsidRDefault="007D00D2" w:rsidP="00E956DC">
      <w:pPr>
        <w:ind w:left="22" w:right="142"/>
        <w:jc w:val="both"/>
        <w:rPr>
          <w:rFonts w:ascii="Calibri" w:hAnsi="Calibri" w:cs="B Nazanin"/>
          <w:b/>
          <w:bCs/>
          <w:rtl/>
        </w:rPr>
      </w:pPr>
      <w:r w:rsidRPr="007D00D2">
        <w:rPr>
          <w:rFonts w:ascii="Calibri" w:hAnsi="Calibri" w:cs="B Nazanin" w:hint="cs"/>
          <w:b/>
          <w:bCs/>
          <w:rtl/>
        </w:rPr>
        <w:t xml:space="preserve">               </w:t>
      </w:r>
      <w:r w:rsidR="00E956DC">
        <w:rPr>
          <w:rFonts w:ascii="Calibri" w:hAnsi="Calibri" w:cs="B Nazanin" w:hint="cs"/>
          <w:b/>
          <w:bCs/>
          <w:rtl/>
        </w:rPr>
        <w:t xml:space="preserve">.....................................                                                     </w:t>
      </w:r>
      <w:r w:rsidRPr="007D00D2">
        <w:rPr>
          <w:rFonts w:ascii="Calibri" w:hAnsi="Calibri" w:cs="B Nazanin" w:hint="cs"/>
          <w:b/>
          <w:bCs/>
          <w:rtl/>
        </w:rPr>
        <w:t>مدیر عامل                       رئیس هیئت مدیره</w:t>
      </w:r>
    </w:p>
    <w:p w:rsidR="007D00D2" w:rsidRPr="007D00D2" w:rsidRDefault="007D00D2" w:rsidP="00E956DC">
      <w:pPr>
        <w:ind w:left="22" w:right="142"/>
        <w:jc w:val="both"/>
        <w:rPr>
          <w:rFonts w:ascii="Calibri" w:hAnsi="Calibri" w:cs="B Nazanin"/>
          <w:b/>
          <w:bCs/>
          <w:rtl/>
        </w:rPr>
      </w:pPr>
    </w:p>
    <w:p w:rsidR="007D00D2" w:rsidRPr="007D00D2" w:rsidRDefault="007D00D2" w:rsidP="00E956DC">
      <w:pPr>
        <w:ind w:left="22" w:right="142"/>
        <w:jc w:val="both"/>
        <w:rPr>
          <w:rFonts w:ascii="Calibri" w:hAnsi="Calibri" w:cs="B Nazanin"/>
          <w:b/>
          <w:bCs/>
          <w:rtl/>
        </w:rPr>
      </w:pPr>
    </w:p>
    <w:p w:rsidR="007D00D2" w:rsidRPr="007D00D2" w:rsidRDefault="007D00D2" w:rsidP="00E956DC">
      <w:pPr>
        <w:ind w:left="22" w:right="142"/>
        <w:jc w:val="both"/>
        <w:rPr>
          <w:rFonts w:ascii="Calibri" w:hAnsi="Calibri" w:cs="B Nazanin"/>
          <w:b/>
          <w:bCs/>
          <w:rtl/>
        </w:rPr>
      </w:pPr>
    </w:p>
    <w:p w:rsidR="007D00D2" w:rsidRPr="007D00D2" w:rsidRDefault="007D00D2" w:rsidP="00E956DC">
      <w:pPr>
        <w:ind w:left="22" w:right="142"/>
        <w:jc w:val="both"/>
        <w:rPr>
          <w:rFonts w:ascii="Calibri" w:hAnsi="Calibri" w:cs="B Nazanin"/>
          <w:b/>
          <w:bCs/>
          <w:rtl/>
        </w:rPr>
      </w:pPr>
    </w:p>
    <w:p w:rsidR="007D00D2" w:rsidRPr="007D00D2" w:rsidRDefault="007D00D2" w:rsidP="00E956DC">
      <w:pPr>
        <w:ind w:left="22" w:right="142"/>
        <w:jc w:val="both"/>
        <w:rPr>
          <w:rFonts w:ascii="Calibri" w:hAnsi="Calibri" w:cs="B Nazanin"/>
          <w:b/>
          <w:bCs/>
          <w:rtl/>
        </w:rPr>
      </w:pPr>
    </w:p>
    <w:p w:rsidR="007060EB" w:rsidRPr="007060EB" w:rsidRDefault="007060EB" w:rsidP="00E956DC">
      <w:pPr>
        <w:spacing w:line="276" w:lineRule="auto"/>
        <w:ind w:left="22" w:right="142"/>
        <w:jc w:val="lowKashida"/>
        <w:rPr>
          <w:rFonts w:asciiTheme="minorHAnsi" w:eastAsiaTheme="minorEastAsia" w:hAnsiTheme="minorHAnsi" w:cs="B Jadid"/>
          <w:b/>
          <w:bCs/>
          <w:sz w:val="22"/>
          <w:szCs w:val="22"/>
          <w:rtl/>
        </w:rPr>
      </w:pPr>
      <w:r w:rsidRPr="007060EB">
        <w:rPr>
          <w:rFonts w:asciiTheme="minorHAnsi" w:eastAsiaTheme="minorEastAsia" w:hAnsiTheme="minorHAnsi" w:cs="B Jadid" w:hint="cs"/>
          <w:b/>
          <w:bCs/>
          <w:sz w:val="22"/>
          <w:szCs w:val="22"/>
          <w:rtl/>
        </w:rPr>
        <w:t>شرایط شرکت در مناقصه:</w:t>
      </w:r>
    </w:p>
    <w:p w:rsidR="007060EB" w:rsidRPr="007060EB" w:rsidRDefault="007060EB" w:rsidP="00E956DC">
      <w:pPr>
        <w:spacing w:line="276" w:lineRule="auto"/>
        <w:ind w:left="22" w:right="142"/>
        <w:jc w:val="lowKashida"/>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1-تحویل سه پاکت جدا گانه به شرح ذیل :</w:t>
      </w:r>
    </w:p>
    <w:p w:rsidR="00E956DC" w:rsidRDefault="007060EB" w:rsidP="00E956DC">
      <w:pPr>
        <w:spacing w:line="276" w:lineRule="auto"/>
        <w:ind w:left="22" w:right="142"/>
        <w:jc w:val="lowKashida"/>
        <w:rPr>
          <w:rFonts w:ascii="Arial" w:eastAsiaTheme="minorEastAsia" w:hAnsi="Arial" w:cs="B Nazanin"/>
          <w:b/>
          <w:bCs/>
          <w:sz w:val="22"/>
          <w:szCs w:val="22"/>
          <w:rtl/>
        </w:rPr>
      </w:pPr>
      <w:r w:rsidRPr="007060EB">
        <w:rPr>
          <w:rFonts w:asciiTheme="minorHAnsi" w:eastAsiaTheme="minorEastAsia" w:hAnsiTheme="minorHAnsi" w:cs="B Nazanin" w:hint="cs"/>
          <w:b/>
          <w:bCs/>
          <w:sz w:val="22"/>
          <w:szCs w:val="22"/>
          <w:rtl/>
        </w:rPr>
        <w:t xml:space="preserve"> پاکت الف -</w:t>
      </w:r>
      <w:r w:rsidRPr="007060EB">
        <w:rPr>
          <w:rFonts w:ascii="Arial" w:eastAsiaTheme="minorEastAsia" w:hAnsi="Arial" w:cs="B Nazanin" w:hint="cs"/>
          <w:b/>
          <w:bCs/>
          <w:sz w:val="22"/>
          <w:szCs w:val="22"/>
          <w:rtl/>
        </w:rPr>
        <w:t xml:space="preserve"> </w:t>
      </w:r>
      <w:r w:rsidR="00E956DC" w:rsidRPr="00E956DC">
        <w:rPr>
          <w:rFonts w:ascii="Arial" w:eastAsiaTheme="minorEastAsia" w:hAnsi="Arial" w:cs="B Nazanin"/>
          <w:b/>
          <w:bCs/>
          <w:sz w:val="22"/>
          <w:szCs w:val="22"/>
          <w:rtl/>
        </w:rPr>
        <w:t>وار</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ز</w:t>
      </w:r>
      <w:r w:rsidR="00E956DC" w:rsidRPr="00E956DC">
        <w:rPr>
          <w:rFonts w:ascii="Arial" w:eastAsiaTheme="minorEastAsia" w:hAnsi="Arial" w:cs="B Nazanin"/>
          <w:b/>
          <w:bCs/>
          <w:sz w:val="22"/>
          <w:szCs w:val="22"/>
          <w:rtl/>
        </w:rPr>
        <w:t xml:space="preserve"> مبلغ  000/000/100/3  ر</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ال</w:t>
      </w:r>
      <w:r w:rsidR="00E956DC" w:rsidRPr="00E956DC">
        <w:rPr>
          <w:rFonts w:ascii="Arial" w:eastAsiaTheme="minorEastAsia" w:hAnsi="Arial" w:cs="B Nazanin"/>
          <w:b/>
          <w:bCs/>
          <w:sz w:val="22"/>
          <w:szCs w:val="22"/>
          <w:rtl/>
        </w:rPr>
        <w:t xml:space="preserve"> به عنوان تضم</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ن</w:t>
      </w:r>
      <w:r w:rsidR="00E956DC" w:rsidRPr="00E956DC">
        <w:rPr>
          <w:rFonts w:ascii="Arial" w:eastAsiaTheme="minorEastAsia" w:hAnsi="Arial" w:cs="B Nazanin"/>
          <w:b/>
          <w:bCs/>
          <w:sz w:val="22"/>
          <w:szCs w:val="22"/>
          <w:rtl/>
        </w:rPr>
        <w:t xml:space="preserve"> شرکت در مناقصه به حساب 0204356745004  بانک مل</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b/>
          <w:bCs/>
          <w:sz w:val="22"/>
          <w:szCs w:val="22"/>
          <w:rtl/>
        </w:rPr>
        <w:t xml:space="preserve">  بنام  شرکت ته</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ه</w:t>
      </w:r>
      <w:r w:rsidR="00E956DC" w:rsidRPr="00E956DC">
        <w:rPr>
          <w:rFonts w:ascii="Arial" w:eastAsiaTheme="minorEastAsia" w:hAnsi="Arial" w:cs="B Nazanin"/>
          <w:b/>
          <w:bCs/>
          <w:sz w:val="22"/>
          <w:szCs w:val="22"/>
          <w:rtl/>
        </w:rPr>
        <w:t xml:space="preserve"> و تول</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د</w:t>
      </w:r>
      <w:r w:rsidR="00E956DC" w:rsidRPr="00E956DC">
        <w:rPr>
          <w:rFonts w:ascii="Arial" w:eastAsiaTheme="minorEastAsia" w:hAnsi="Arial" w:cs="B Nazanin"/>
          <w:b/>
          <w:bCs/>
          <w:sz w:val="22"/>
          <w:szCs w:val="22"/>
          <w:rtl/>
        </w:rPr>
        <w:t xml:space="preserve"> خاک نسوز استقلال آباده </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hint="eastAsia"/>
          <w:b/>
          <w:bCs/>
          <w:sz w:val="22"/>
          <w:szCs w:val="22"/>
          <w:rtl/>
        </w:rPr>
        <w:t>ا</w:t>
      </w:r>
      <w:r w:rsidR="00E956DC" w:rsidRPr="00E956DC">
        <w:rPr>
          <w:rFonts w:ascii="Arial" w:eastAsiaTheme="minorEastAsia" w:hAnsi="Arial" w:cs="B Nazanin"/>
          <w:b/>
          <w:bCs/>
          <w:sz w:val="22"/>
          <w:szCs w:val="22"/>
          <w:rtl/>
        </w:rPr>
        <w:t xml:space="preserve"> ارائه  ضمانت نامه بانک</w:t>
      </w:r>
      <w:r w:rsidR="00E956DC" w:rsidRPr="00E956DC">
        <w:rPr>
          <w:rFonts w:ascii="Arial" w:eastAsiaTheme="minorEastAsia" w:hAnsi="Arial" w:cs="B Nazanin" w:hint="cs"/>
          <w:b/>
          <w:bCs/>
          <w:sz w:val="22"/>
          <w:szCs w:val="22"/>
          <w:rtl/>
        </w:rPr>
        <w:t>ی</w:t>
      </w:r>
      <w:r w:rsidR="00E956DC" w:rsidRPr="00E956DC">
        <w:rPr>
          <w:rFonts w:ascii="Arial" w:eastAsiaTheme="minorEastAsia" w:hAnsi="Arial" w:cs="B Nazanin"/>
          <w:b/>
          <w:bCs/>
          <w:sz w:val="22"/>
          <w:szCs w:val="22"/>
          <w:rtl/>
        </w:rPr>
        <w:t xml:space="preserve"> معتبر به مبلغ فوق</w:t>
      </w:r>
      <w:r w:rsidR="00E956DC">
        <w:rPr>
          <w:rFonts w:ascii="Arial" w:eastAsiaTheme="minorEastAsia" w:hAnsi="Arial" w:cs="B Nazanin" w:hint="cs"/>
          <w:b/>
          <w:bCs/>
          <w:sz w:val="22"/>
          <w:szCs w:val="22"/>
          <w:rtl/>
        </w:rPr>
        <w:t>.</w:t>
      </w:r>
    </w:p>
    <w:p w:rsidR="007060EB" w:rsidRPr="007060EB" w:rsidRDefault="007060EB" w:rsidP="00E956DC">
      <w:pPr>
        <w:spacing w:line="276" w:lineRule="auto"/>
        <w:ind w:left="22" w:right="142"/>
        <w:jc w:val="lowKashida"/>
        <w:rPr>
          <w:rFonts w:ascii="Arial" w:eastAsiaTheme="minorEastAsia" w:hAnsi="Arial" w:cs="B Nazanin"/>
          <w:b/>
          <w:bCs/>
          <w:sz w:val="22"/>
          <w:szCs w:val="22"/>
          <w:rtl/>
        </w:rPr>
      </w:pPr>
      <w:r w:rsidRPr="007060EB">
        <w:rPr>
          <w:rFonts w:asciiTheme="minorHAnsi" w:eastAsiaTheme="minorEastAsia" w:hAnsiTheme="minorHAnsi" w:cs="B Nazanin" w:hint="cs"/>
          <w:b/>
          <w:bCs/>
          <w:sz w:val="22"/>
          <w:szCs w:val="22"/>
          <w:rtl/>
        </w:rPr>
        <w:lastRenderedPageBreak/>
        <w:t>پاکت  (ب) -ارائه رزومه کاری - ارائه اساسنامه شخصیتهای حقوقی ( شامل اسناد کامل ،آخرین تغییرات و آگهی تاسیس ) - ارائه کلیه مدارک</w:t>
      </w:r>
      <w:r w:rsidRPr="007060EB">
        <w:rPr>
          <w:rFonts w:ascii="Arial" w:eastAsiaTheme="minorEastAsia" w:hAnsi="Arial" w:cs="B Nazanin" w:hint="cs"/>
          <w:b/>
          <w:bCs/>
          <w:sz w:val="22"/>
          <w:szCs w:val="22"/>
          <w:rtl/>
        </w:rPr>
        <w:t xml:space="preserve"> خودروها</w:t>
      </w:r>
      <w:r w:rsidR="0005689D">
        <w:rPr>
          <w:rFonts w:ascii="Arial" w:eastAsiaTheme="minorEastAsia" w:hAnsi="Arial" w:cs="B Nazanin" w:hint="cs"/>
          <w:b/>
          <w:bCs/>
          <w:sz w:val="22"/>
          <w:szCs w:val="22"/>
          <w:rtl/>
        </w:rPr>
        <w:t xml:space="preserve">.  </w:t>
      </w:r>
      <w:r w:rsidRPr="007060EB">
        <w:rPr>
          <w:rFonts w:ascii="Arial" w:eastAsiaTheme="minorEastAsia" w:hAnsi="Arial" w:cs="B Nazanin" w:hint="cs"/>
          <w:b/>
          <w:bCs/>
          <w:sz w:val="22"/>
          <w:szCs w:val="22"/>
          <w:rtl/>
        </w:rPr>
        <w:t>ضمن اینکه حیطه فعالیت شرکت کنندگان میبایست مرتبط با موضوع مناقصه باشد.</w:t>
      </w:r>
    </w:p>
    <w:p w:rsidR="007060EB" w:rsidRPr="007060EB" w:rsidRDefault="007060EB" w:rsidP="00E956DC">
      <w:pPr>
        <w:spacing w:line="276" w:lineRule="auto"/>
        <w:ind w:left="22" w:right="142"/>
        <w:jc w:val="lowKashida"/>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 xml:space="preserve">پاکت  (ج)- قیمت پیشنهادی . </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2- سپرده نفرات اول تا سوم تا زمان تعیین برنده مناقصه ، نزد شرکت تهیه و تولید خاک نسوز استقلال آباده باقی خواهد ماند و بقیه وصولیها به شرکت کنندگان در مناقصه مسترد خواهد شد.</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 xml:space="preserve">3-  در صورت انصراف نفرات اول تا سوم  و یا عدم توانایی در تجهیز کارگاه و  شروع به کار ،حداکثر ظرف مدت 5 روز از تاریخ ابلاغ ، سپرده شرکت در مناقصه به  نفع شرکت تهیه و تولید خاک نسوز استقلال آباده ضبط خواهد شد . </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 xml:space="preserve">4- شرکت در رد یا قبول هر یک از پیشنهادات مختار می باشد. </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5- پيشنهادات بايستي درقالب رديفهاي تنظيمي در اسناد مناقصه ارائه گردد.</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6- به پيشنهادات ناقص و</w:t>
      </w:r>
      <w:r w:rsidRPr="007060EB">
        <w:rPr>
          <w:rFonts w:ascii="Arial" w:eastAsiaTheme="minorEastAsia" w:hAnsi="Arial" w:cs="B Nazanin"/>
          <w:b/>
          <w:bCs/>
          <w:sz w:val="22"/>
          <w:szCs w:val="22"/>
        </w:rPr>
        <w:t xml:space="preserve"> </w:t>
      </w:r>
      <w:r w:rsidRPr="007060EB">
        <w:rPr>
          <w:rFonts w:ascii="Arial" w:eastAsiaTheme="minorEastAsia" w:hAnsi="Arial" w:cs="B Nazanin" w:hint="cs"/>
          <w:b/>
          <w:bCs/>
          <w:sz w:val="22"/>
          <w:szCs w:val="22"/>
          <w:rtl/>
        </w:rPr>
        <w:t>مبهم ترتيب اثر داده نخواهد شد.</w:t>
      </w:r>
    </w:p>
    <w:p w:rsidR="007060EB" w:rsidRPr="007060EB" w:rsidRDefault="007060EB" w:rsidP="0083486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7-آخرین مهلت دریافت</w:t>
      </w:r>
      <w:r w:rsidRPr="007060EB">
        <w:rPr>
          <w:rFonts w:ascii="Arial" w:eastAsiaTheme="minorEastAsia" w:hAnsi="Arial" w:cs="B Nazanin"/>
          <w:b/>
          <w:bCs/>
          <w:sz w:val="22"/>
          <w:szCs w:val="22"/>
        </w:rPr>
        <w:t xml:space="preserve"> </w:t>
      </w:r>
      <w:r w:rsidRPr="007060EB">
        <w:rPr>
          <w:rFonts w:ascii="Arial" w:eastAsiaTheme="minorEastAsia" w:hAnsi="Arial" w:cs="B Nazanin" w:hint="cs"/>
          <w:b/>
          <w:bCs/>
          <w:sz w:val="22"/>
          <w:szCs w:val="22"/>
          <w:rtl/>
        </w:rPr>
        <w:t xml:space="preserve">، تکمیل و تحویل اسناد مناقصه  مورخ </w:t>
      </w:r>
      <w:r w:rsidR="0083486C">
        <w:rPr>
          <w:rFonts w:ascii="Arial" w:eastAsiaTheme="minorEastAsia" w:hAnsi="Arial" w:cs="B Nazanin" w:hint="cs"/>
          <w:b/>
          <w:bCs/>
          <w:sz w:val="22"/>
          <w:szCs w:val="22"/>
          <w:rtl/>
        </w:rPr>
        <w:t>14</w:t>
      </w:r>
      <w:r w:rsidR="00550615">
        <w:rPr>
          <w:rFonts w:ascii="Arial" w:eastAsiaTheme="minorEastAsia" w:hAnsi="Arial" w:cs="B Nazanin" w:hint="cs"/>
          <w:b/>
          <w:bCs/>
          <w:sz w:val="22"/>
          <w:szCs w:val="22"/>
          <w:rtl/>
        </w:rPr>
        <w:t>/</w:t>
      </w:r>
      <w:r w:rsidR="0083486C">
        <w:rPr>
          <w:rFonts w:ascii="Arial" w:eastAsiaTheme="minorEastAsia" w:hAnsi="Arial" w:cs="B Nazanin" w:hint="cs"/>
          <w:b/>
          <w:bCs/>
          <w:sz w:val="22"/>
          <w:szCs w:val="22"/>
          <w:rtl/>
        </w:rPr>
        <w:t>02</w:t>
      </w:r>
      <w:r w:rsidRPr="007060EB">
        <w:rPr>
          <w:rFonts w:ascii="Arial" w:eastAsiaTheme="minorEastAsia" w:hAnsi="Arial" w:cs="B Nazanin" w:hint="cs"/>
          <w:b/>
          <w:bCs/>
          <w:sz w:val="22"/>
          <w:szCs w:val="22"/>
          <w:rtl/>
        </w:rPr>
        <w:t>/</w:t>
      </w:r>
      <w:r w:rsidR="0083486C">
        <w:rPr>
          <w:rFonts w:ascii="Arial" w:eastAsiaTheme="minorEastAsia" w:hAnsi="Arial" w:cs="B Nazanin" w:hint="cs"/>
          <w:b/>
          <w:bCs/>
          <w:sz w:val="22"/>
          <w:szCs w:val="22"/>
          <w:rtl/>
        </w:rPr>
        <w:t>1405</w:t>
      </w:r>
      <w:r w:rsidRPr="007060EB">
        <w:rPr>
          <w:rFonts w:ascii="Arial" w:eastAsiaTheme="minorEastAsia" w:hAnsi="Arial" w:cs="B Nazanin" w:hint="cs"/>
          <w:b/>
          <w:bCs/>
          <w:sz w:val="22"/>
          <w:szCs w:val="22"/>
          <w:rtl/>
        </w:rPr>
        <w:t xml:space="preserve"> می باشد.</w:t>
      </w:r>
    </w:p>
    <w:p w:rsidR="007060EB" w:rsidRP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8-برنده مناقصه ملزم به اجرای کلیه قوانین  و مقررات سازمان حمل و نقل و دیگر سازمانهای مربوطه  می باشد.</w:t>
      </w:r>
    </w:p>
    <w:p w:rsidR="007060EB" w:rsidRDefault="007060EB" w:rsidP="00E956DC">
      <w:pPr>
        <w:tabs>
          <w:tab w:val="left" w:pos="2164"/>
          <w:tab w:val="left" w:pos="10370"/>
        </w:tabs>
        <w:spacing w:line="276" w:lineRule="auto"/>
        <w:ind w:left="22" w:right="142"/>
        <w:jc w:val="lowKashida"/>
        <w:rPr>
          <w:rFonts w:ascii="Arial" w:eastAsiaTheme="minorEastAsia" w:hAnsi="Arial" w:cs="B Nazanin"/>
          <w:b/>
          <w:bCs/>
          <w:sz w:val="22"/>
          <w:szCs w:val="22"/>
          <w:rtl/>
        </w:rPr>
      </w:pPr>
      <w:r w:rsidRPr="007060EB">
        <w:rPr>
          <w:rFonts w:ascii="Arial" w:eastAsiaTheme="minorEastAsia" w:hAnsi="Arial" w:cs="B Nazanin" w:hint="cs"/>
          <w:b/>
          <w:bCs/>
          <w:sz w:val="22"/>
          <w:szCs w:val="22"/>
          <w:rtl/>
        </w:rPr>
        <w:t>9- بازگشایی پاکت پیشنهاد قیمت ( پاکت ج) ، پس از ارزیابی اولیه و بررسی مستندات ارائه شده انجام خواهد شد لذا در صورت  تایید مستندات و پس از ارزیابی اولیه ، چنانچه پاکت پیشنهاد قیمت شرکت کننده ای در مناقصه بازگشایی گردد و به عنوان برنده اعلام شود و  توانایی تجهیز کارگاه را ظرف مدت 5 روز از تاریخ ابلاغ نداشته باشد  سپرده شرکت در مناقصه وی به نفع کارفرما ( شرکت تهیه و تولید خاک نسوز استقلال آباده)ضبط خواهد شد .</w:t>
      </w:r>
    </w:p>
    <w:p w:rsidR="00D64F13" w:rsidRPr="00CB5F9F" w:rsidRDefault="00D64F13" w:rsidP="0083486C">
      <w:pPr>
        <w:tabs>
          <w:tab w:val="left" w:pos="2164"/>
          <w:tab w:val="left" w:pos="10370"/>
        </w:tabs>
        <w:ind w:left="22" w:right="142"/>
        <w:jc w:val="lowKashida"/>
        <w:rPr>
          <w:rFonts w:ascii="Arial" w:hAnsi="Arial" w:cs="B Nazanin"/>
          <w:b/>
          <w:bCs/>
          <w:rtl/>
        </w:rPr>
      </w:pPr>
      <w:r>
        <w:rPr>
          <w:rFonts w:ascii="Arial" w:hAnsi="Arial" w:cs="B Nazanin" w:hint="cs"/>
          <w:b/>
          <w:bCs/>
          <w:rtl/>
        </w:rPr>
        <w:t>10</w:t>
      </w:r>
      <w:r w:rsidRPr="00CB5F9F">
        <w:rPr>
          <w:rFonts w:ascii="Arial" w:hAnsi="Arial" w:cs="B Nazanin" w:hint="cs"/>
          <w:b/>
          <w:bCs/>
          <w:rtl/>
        </w:rPr>
        <w:t>-هزینه برگزاری مناقصه به مبلغ 000/000/</w:t>
      </w:r>
      <w:r w:rsidR="0083486C">
        <w:rPr>
          <w:rFonts w:ascii="Arial" w:hAnsi="Arial" w:cs="B Nazanin" w:hint="cs"/>
          <w:b/>
          <w:bCs/>
          <w:rtl/>
        </w:rPr>
        <w:t>70</w:t>
      </w:r>
      <w:r w:rsidRPr="00CB5F9F">
        <w:rPr>
          <w:rFonts w:ascii="Arial" w:hAnsi="Arial" w:cs="B Nazanin" w:hint="cs"/>
          <w:b/>
          <w:bCs/>
          <w:rtl/>
        </w:rPr>
        <w:t xml:space="preserve"> ریال از برنده مناقصه اخذ خواهد شد</w:t>
      </w:r>
      <w:r w:rsidR="0083486C">
        <w:rPr>
          <w:rFonts w:ascii="Arial" w:hAnsi="Arial" w:cs="B Nazanin" w:hint="cs"/>
          <w:b/>
          <w:bCs/>
          <w:rtl/>
        </w:rPr>
        <w:t>.</w:t>
      </w:r>
    </w:p>
    <w:p w:rsidR="007060EB" w:rsidRPr="007060EB" w:rsidRDefault="007060EB" w:rsidP="00E956DC">
      <w:pPr>
        <w:spacing w:line="276" w:lineRule="auto"/>
        <w:ind w:left="22" w:right="142"/>
        <w:jc w:val="center"/>
        <w:rPr>
          <w:rFonts w:ascii="Arial" w:eastAsiaTheme="minorEastAsia" w:hAnsi="Arial" w:cs="B Nazanin"/>
          <w:b/>
          <w:bCs/>
          <w:sz w:val="22"/>
          <w:szCs w:val="22"/>
          <w:rtl/>
        </w:rPr>
      </w:pPr>
    </w:p>
    <w:p w:rsidR="007060EB" w:rsidRPr="007060EB" w:rsidRDefault="007060EB" w:rsidP="00E956DC">
      <w:pPr>
        <w:spacing w:line="276" w:lineRule="auto"/>
        <w:ind w:left="22" w:right="142"/>
        <w:jc w:val="center"/>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 xml:space="preserve">با تشکر </w:t>
      </w:r>
      <w:r w:rsidRPr="007060EB">
        <w:rPr>
          <w:rFonts w:asciiTheme="minorHAnsi" w:eastAsiaTheme="minorEastAsia" w:hAnsiTheme="minorHAnsi" w:cstheme="minorBidi" w:hint="cs"/>
          <w:b/>
          <w:bCs/>
          <w:sz w:val="22"/>
          <w:szCs w:val="22"/>
          <w:rtl/>
        </w:rPr>
        <w:t>–</w:t>
      </w:r>
      <w:r w:rsidRPr="007060EB">
        <w:rPr>
          <w:rFonts w:asciiTheme="minorHAnsi" w:eastAsiaTheme="minorEastAsia" w:hAnsiTheme="minorHAnsi" w:cs="B Nazanin" w:hint="cs"/>
          <w:b/>
          <w:bCs/>
          <w:sz w:val="22"/>
          <w:szCs w:val="22"/>
          <w:rtl/>
        </w:rPr>
        <w:t>امور پیمانکاران</w:t>
      </w:r>
    </w:p>
    <w:p w:rsidR="007060EB" w:rsidRDefault="007060EB"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Default="0083486C" w:rsidP="00E956DC">
      <w:pPr>
        <w:spacing w:line="276" w:lineRule="auto"/>
        <w:ind w:left="22" w:right="142"/>
        <w:jc w:val="lowKashida"/>
        <w:rPr>
          <w:rFonts w:eastAsiaTheme="minorEastAsia" w:cs="B Nazanin"/>
          <w:b/>
          <w:bCs/>
          <w:sz w:val="22"/>
          <w:szCs w:val="22"/>
          <w:rtl/>
        </w:rPr>
      </w:pPr>
    </w:p>
    <w:p w:rsidR="0083486C" w:rsidRPr="007060EB" w:rsidRDefault="0083486C" w:rsidP="00E956DC">
      <w:pPr>
        <w:spacing w:line="276" w:lineRule="auto"/>
        <w:ind w:left="22" w:right="142"/>
        <w:jc w:val="lowKashida"/>
        <w:rPr>
          <w:rFonts w:eastAsiaTheme="minorEastAsia" w:cs="B Nazanin"/>
          <w:b/>
          <w:bCs/>
          <w:sz w:val="22"/>
          <w:szCs w:val="22"/>
          <w:rtl/>
        </w:rPr>
      </w:pPr>
    </w:p>
    <w:p w:rsidR="007060EB" w:rsidRPr="007060EB" w:rsidRDefault="007060EB" w:rsidP="00720A24">
      <w:pPr>
        <w:spacing w:line="276" w:lineRule="auto"/>
        <w:ind w:left="22" w:right="142"/>
        <w:jc w:val="center"/>
        <w:rPr>
          <w:rFonts w:asciiTheme="minorHAnsi" w:eastAsiaTheme="minorEastAsia" w:hAnsiTheme="minorHAnsi" w:cs="B Jadid"/>
          <w:b/>
          <w:bCs/>
          <w:sz w:val="28"/>
          <w:szCs w:val="28"/>
          <w:rtl/>
        </w:rPr>
      </w:pPr>
      <w:r w:rsidRPr="007060EB">
        <w:rPr>
          <w:rFonts w:asciiTheme="minorHAnsi" w:eastAsiaTheme="minorEastAsia" w:hAnsiTheme="minorHAnsi" w:cs="B Jadid" w:hint="cs"/>
          <w:b/>
          <w:bCs/>
          <w:sz w:val="28"/>
          <w:szCs w:val="28"/>
          <w:rtl/>
        </w:rPr>
        <w:t xml:space="preserve">اسناد مناقصه عمومي </w:t>
      </w:r>
      <w:r w:rsidRPr="007060EB">
        <w:rPr>
          <w:rFonts w:asciiTheme="minorHAnsi" w:eastAsiaTheme="minorEastAsia" w:hAnsiTheme="minorHAnsi" w:cstheme="minorBidi" w:hint="cs"/>
          <w:b/>
          <w:bCs/>
          <w:sz w:val="28"/>
          <w:szCs w:val="28"/>
          <w:rtl/>
        </w:rPr>
        <w:t>–</w:t>
      </w:r>
      <w:r w:rsidRPr="007060EB">
        <w:rPr>
          <w:rFonts w:asciiTheme="minorHAnsi" w:eastAsiaTheme="minorEastAsia" w:hAnsiTheme="minorHAnsi" w:cs="B Jadid" w:hint="cs"/>
          <w:b/>
          <w:bCs/>
          <w:sz w:val="28"/>
          <w:szCs w:val="28"/>
          <w:rtl/>
        </w:rPr>
        <w:t xml:space="preserve">نوبت اول -ایاب و ذهاب (شماره </w:t>
      </w:r>
      <w:r w:rsidR="00720A24">
        <w:rPr>
          <w:rFonts w:asciiTheme="minorHAnsi" w:eastAsiaTheme="minorEastAsia" w:hAnsiTheme="minorHAnsi" w:cs="B Jadid" w:hint="cs"/>
          <w:b/>
          <w:bCs/>
          <w:sz w:val="28"/>
          <w:szCs w:val="28"/>
          <w:rtl/>
        </w:rPr>
        <w:t>22/</w:t>
      </w:r>
      <w:r w:rsidRPr="007060EB">
        <w:rPr>
          <w:rFonts w:asciiTheme="minorHAnsi" w:eastAsiaTheme="minorEastAsia" w:hAnsiTheme="minorHAnsi" w:cs="B Jadid" w:hint="cs"/>
          <w:b/>
          <w:bCs/>
          <w:sz w:val="28"/>
          <w:szCs w:val="28"/>
          <w:rtl/>
        </w:rPr>
        <w:t>پ/</w:t>
      </w:r>
      <w:r w:rsidR="0083486C">
        <w:rPr>
          <w:rFonts w:asciiTheme="minorHAnsi" w:eastAsiaTheme="minorEastAsia" w:hAnsiTheme="minorHAnsi" w:cs="B Jadid" w:hint="cs"/>
          <w:b/>
          <w:bCs/>
          <w:sz w:val="28"/>
          <w:szCs w:val="28"/>
          <w:rtl/>
        </w:rPr>
        <w:t>1405</w:t>
      </w:r>
      <w:r w:rsidRPr="007060EB">
        <w:rPr>
          <w:rFonts w:asciiTheme="minorHAnsi" w:eastAsiaTheme="minorEastAsia" w:hAnsiTheme="minorHAnsi" w:cs="B Jadid" w:hint="cs"/>
          <w:b/>
          <w:bCs/>
          <w:sz w:val="28"/>
          <w:szCs w:val="28"/>
          <w:rtl/>
        </w:rPr>
        <w:t>)</w:t>
      </w:r>
    </w:p>
    <w:p w:rsidR="007060EB" w:rsidRPr="007060EB" w:rsidRDefault="007060EB" w:rsidP="00E956DC">
      <w:pPr>
        <w:spacing w:line="276" w:lineRule="auto"/>
        <w:ind w:left="22" w:right="142"/>
        <w:jc w:val="center"/>
        <w:rPr>
          <w:rFonts w:asciiTheme="minorHAnsi" w:eastAsiaTheme="minorEastAsia" w:hAnsiTheme="minorHAnsi" w:cs="B Jadid"/>
          <w:b/>
          <w:bCs/>
          <w:sz w:val="36"/>
          <w:szCs w:val="36"/>
          <w:rtl/>
        </w:rPr>
      </w:pPr>
      <w:r w:rsidRPr="007060EB">
        <w:rPr>
          <w:rFonts w:asciiTheme="minorHAnsi" w:eastAsiaTheme="minorEastAsia" w:hAnsiTheme="minorHAnsi" w:cs="B Jadid" w:hint="cs"/>
          <w:b/>
          <w:bCs/>
          <w:sz w:val="36"/>
          <w:szCs w:val="36"/>
          <w:rtl/>
        </w:rPr>
        <w:lastRenderedPageBreak/>
        <w:t>پیشنهاد قیمت</w:t>
      </w:r>
    </w:p>
    <w:p w:rsidR="007060EB" w:rsidRPr="007060EB" w:rsidRDefault="007060EB" w:rsidP="00E956DC">
      <w:pPr>
        <w:spacing w:line="276" w:lineRule="auto"/>
        <w:ind w:left="22" w:right="142"/>
        <w:jc w:val="lowKashida"/>
        <w:rPr>
          <w:rFonts w:asciiTheme="minorHAnsi" w:eastAsiaTheme="minorEastAsia" w:hAnsiTheme="minorHAnsi" w:cs="B Nazanin"/>
          <w:b/>
          <w:bCs/>
          <w:sz w:val="22"/>
          <w:szCs w:val="22"/>
          <w:rtl/>
        </w:rPr>
      </w:pPr>
      <w:r w:rsidRPr="007060EB">
        <w:rPr>
          <w:rFonts w:asciiTheme="minorHAnsi" w:eastAsiaTheme="minorEastAsia" w:hAnsiTheme="minorHAnsi" w:cs="B Nazanin" w:hint="cs"/>
          <w:b/>
          <w:bCs/>
          <w:sz w:val="22"/>
          <w:szCs w:val="22"/>
          <w:rtl/>
        </w:rPr>
        <w:t>قیمت پیشنهادی شرکت ........................................به نمایندگی....................................جهت  ایاب و ذهاب کارکنان شرکت  خاک نسوز  استقلال  به شرح ذیل می باشد.</w:t>
      </w:r>
    </w:p>
    <w:p w:rsidR="0083486C" w:rsidRPr="007D00D2" w:rsidRDefault="0083486C" w:rsidP="0083486C">
      <w:pPr>
        <w:spacing w:after="200" w:line="276" w:lineRule="auto"/>
        <w:ind w:left="22" w:right="142"/>
        <w:contextualSpacing/>
        <w:jc w:val="center"/>
        <w:rPr>
          <w:rFonts w:ascii="Calibri" w:eastAsia="Calibri" w:hAnsi="Calibri" w:cs="B Nazanin"/>
          <w:b/>
          <w:bCs/>
          <w:rtl/>
        </w:rPr>
      </w:pPr>
      <w:r w:rsidRPr="007D00D2">
        <w:rPr>
          <w:rFonts w:ascii="Calibri" w:eastAsia="Calibri" w:hAnsi="Calibri" w:cs="B Nazanin" w:hint="cs"/>
          <w:b/>
          <w:bCs/>
          <w:rtl/>
        </w:rPr>
        <w:t xml:space="preserve">   جدول شماره 1 : مبلغ کرایه به ازاء هر نفر</w:t>
      </w:r>
    </w:p>
    <w:tbl>
      <w:tblPr>
        <w:bidiVisual/>
        <w:tblW w:w="10275"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4276"/>
        <w:gridCol w:w="2693"/>
        <w:gridCol w:w="2456"/>
      </w:tblGrid>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ردیف</w:t>
            </w:r>
          </w:p>
        </w:tc>
        <w:tc>
          <w:tcPr>
            <w:tcW w:w="4276"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مسیر رفت و برگشت</w:t>
            </w:r>
          </w:p>
        </w:tc>
        <w:tc>
          <w:tcPr>
            <w:tcW w:w="2693"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مبلغ هر سرویس مینی بوس با ظرفیت هر دستگاه 18 نفر / ریال</w:t>
            </w:r>
          </w:p>
        </w:tc>
        <w:tc>
          <w:tcPr>
            <w:tcW w:w="2456"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مبلغ هر سرویس اتوبوس با ظرفیت هر دستگاه 38 نفر / ریال</w:t>
            </w:r>
          </w:p>
        </w:tc>
      </w:tr>
      <w:tr w:rsidR="0083486C" w:rsidRPr="007D00D2" w:rsidTr="00656FA6">
        <w:trPr>
          <w:trHeight w:val="323"/>
        </w:trPr>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1</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شورجستان + دهدق به معدن خاک نسوز</w:t>
            </w:r>
          </w:p>
        </w:tc>
        <w:tc>
          <w:tcPr>
            <w:tcW w:w="5149" w:type="dxa"/>
            <w:gridSpan w:val="2"/>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بوسیله آژانس و توسط خود کارفرما  انجام خواهد شد.</w:t>
            </w:r>
          </w:p>
        </w:tc>
      </w:tr>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2</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بهمن به معدن خاک نسوز</w:t>
            </w:r>
          </w:p>
        </w:tc>
        <w:tc>
          <w:tcPr>
            <w:tcW w:w="2693"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c>
          <w:tcPr>
            <w:tcW w:w="2456"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3</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صغاد و  حشمتیه به معدن خاک نسوز</w:t>
            </w:r>
          </w:p>
        </w:tc>
        <w:tc>
          <w:tcPr>
            <w:tcW w:w="2693"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c>
          <w:tcPr>
            <w:tcW w:w="2456"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4</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آباده و توابع  به معدن خاک نسوز</w:t>
            </w:r>
          </w:p>
        </w:tc>
        <w:tc>
          <w:tcPr>
            <w:tcW w:w="2693"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c>
          <w:tcPr>
            <w:tcW w:w="2456"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r>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5</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 xml:space="preserve">بهمن </w:t>
            </w:r>
            <w:r w:rsidRPr="007D00D2">
              <w:rPr>
                <w:rFonts w:eastAsia="Calibri" w:hint="cs"/>
                <w:b/>
                <w:bCs/>
                <w:rtl/>
              </w:rPr>
              <w:t>–</w:t>
            </w:r>
            <w:r w:rsidRPr="007D00D2">
              <w:rPr>
                <w:rFonts w:ascii="Calibri" w:eastAsia="Calibri" w:hAnsi="Calibri" w:cs="B Nazanin" w:hint="cs"/>
                <w:b/>
                <w:bCs/>
                <w:rtl/>
              </w:rPr>
              <w:t xml:space="preserve">صغاد </w:t>
            </w:r>
            <w:r w:rsidRPr="007D00D2">
              <w:rPr>
                <w:rFonts w:eastAsia="Calibri" w:hint="cs"/>
                <w:b/>
                <w:bCs/>
                <w:rtl/>
              </w:rPr>
              <w:t>–</w:t>
            </w:r>
            <w:r w:rsidRPr="007D00D2">
              <w:rPr>
                <w:rFonts w:ascii="Calibri" w:eastAsia="Calibri" w:hAnsi="Calibri" w:cs="B Nazanin" w:hint="cs"/>
                <w:b/>
                <w:bCs/>
                <w:rtl/>
              </w:rPr>
              <w:t xml:space="preserve">حشمتیه به مجتمع صنعتی استقلال </w:t>
            </w:r>
          </w:p>
        </w:tc>
        <w:tc>
          <w:tcPr>
            <w:tcW w:w="2693"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c>
          <w:tcPr>
            <w:tcW w:w="2456"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w:t>
            </w:r>
          </w:p>
        </w:tc>
      </w:tr>
      <w:tr w:rsidR="0083486C" w:rsidRPr="007D00D2" w:rsidTr="00656FA6">
        <w:tc>
          <w:tcPr>
            <w:tcW w:w="850"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6</w:t>
            </w:r>
          </w:p>
        </w:tc>
        <w:tc>
          <w:tcPr>
            <w:tcW w:w="4276"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 xml:space="preserve">آباده و توابع  به مجتمع صنعتی استقلال </w:t>
            </w:r>
          </w:p>
        </w:tc>
        <w:tc>
          <w:tcPr>
            <w:tcW w:w="2693"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c>
          <w:tcPr>
            <w:tcW w:w="2456"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w:t>
            </w:r>
          </w:p>
        </w:tc>
      </w:tr>
    </w:tbl>
    <w:p w:rsidR="0083486C" w:rsidRPr="007D00D2" w:rsidRDefault="0083486C" w:rsidP="0083486C">
      <w:pPr>
        <w:spacing w:after="200" w:line="276" w:lineRule="auto"/>
        <w:ind w:left="22" w:right="142"/>
        <w:jc w:val="center"/>
        <w:rPr>
          <w:rFonts w:ascii="Calibri" w:eastAsia="Calibri" w:hAnsi="Calibri" w:cs="B Nazanin"/>
          <w:b/>
          <w:bCs/>
          <w:rtl/>
        </w:rPr>
      </w:pPr>
    </w:p>
    <w:p w:rsidR="0083486C" w:rsidRPr="007D00D2" w:rsidRDefault="0083486C" w:rsidP="0083486C">
      <w:pPr>
        <w:spacing w:line="276" w:lineRule="auto"/>
        <w:ind w:left="22" w:right="142"/>
        <w:jc w:val="center"/>
        <w:rPr>
          <w:rFonts w:ascii="Calibri" w:eastAsia="Calibri" w:hAnsi="Calibri" w:cs="B Nazanin"/>
          <w:b/>
          <w:bCs/>
          <w:rtl/>
        </w:rPr>
      </w:pPr>
      <w:r w:rsidRPr="007D00D2">
        <w:rPr>
          <w:rFonts w:ascii="Calibri" w:eastAsia="Calibri" w:hAnsi="Calibri" w:cs="B Nazanin" w:hint="cs"/>
          <w:b/>
          <w:bCs/>
          <w:rtl/>
        </w:rPr>
        <w:t xml:space="preserve">جدول شماره 2: سرویس  اضافه </w:t>
      </w:r>
    </w:p>
    <w:tbl>
      <w:tblPr>
        <w:bidiVisual/>
        <w:tblW w:w="1065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
        <w:gridCol w:w="4438"/>
        <w:gridCol w:w="3118"/>
        <w:gridCol w:w="2268"/>
      </w:tblGrid>
      <w:tr w:rsidR="0083486C" w:rsidRPr="007D00D2" w:rsidTr="0088754B">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ردیف</w:t>
            </w:r>
          </w:p>
        </w:tc>
        <w:tc>
          <w:tcPr>
            <w:tcW w:w="4438"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 xml:space="preserve">مسیر </w:t>
            </w:r>
          </w:p>
        </w:tc>
        <w:tc>
          <w:tcPr>
            <w:tcW w:w="3118"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88754B">
            <w:pPr>
              <w:ind w:left="22"/>
              <w:jc w:val="center"/>
              <w:rPr>
                <w:rFonts w:ascii="Calibri" w:eastAsia="Calibri" w:hAnsi="Calibri" w:cs="B Nazanin"/>
                <w:b/>
                <w:bCs/>
              </w:rPr>
            </w:pPr>
            <w:r w:rsidRPr="007D00D2">
              <w:rPr>
                <w:rFonts w:ascii="Calibri" w:eastAsia="Calibri" w:hAnsi="Calibri" w:cs="B Nazanin" w:hint="cs"/>
                <w:b/>
                <w:bCs/>
                <w:rtl/>
              </w:rPr>
              <w:t>مبلغ هر سرویس مینی بوس/ ریال</w:t>
            </w:r>
          </w:p>
        </w:tc>
        <w:tc>
          <w:tcPr>
            <w:tcW w:w="2268"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مبلغ هر سرویس اتوبوس/ ریال</w:t>
            </w:r>
          </w:p>
        </w:tc>
      </w:tr>
      <w:tr w:rsidR="0083486C" w:rsidRPr="007D00D2" w:rsidTr="0088754B">
        <w:trPr>
          <w:trHeight w:val="346"/>
        </w:trPr>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1</w:t>
            </w:r>
          </w:p>
        </w:tc>
        <w:tc>
          <w:tcPr>
            <w:tcW w:w="4438"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 xml:space="preserve"> معدن استقلال به آباده و حومه</w:t>
            </w:r>
            <w:r w:rsidRPr="007D00D2">
              <w:rPr>
                <w:rFonts w:ascii="Calibri" w:eastAsia="Calibri" w:hAnsi="Calibri" w:cs="B Nazanin" w:hint="cs"/>
                <w:b/>
                <w:bCs/>
              </w:rPr>
              <w:t xml:space="preserve"> </w:t>
            </w:r>
          </w:p>
        </w:tc>
        <w:tc>
          <w:tcPr>
            <w:tcW w:w="311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88754B">
            <w:pPr>
              <w:ind w:left="22"/>
              <w:jc w:val="center"/>
              <w:rPr>
                <w:rFonts w:ascii="Calibri" w:eastAsia="Calibri" w:hAnsi="Calibri" w:cs="B Nazanin"/>
                <w:b/>
                <w:bCs/>
              </w:rPr>
            </w:pPr>
          </w:p>
        </w:tc>
        <w:tc>
          <w:tcPr>
            <w:tcW w:w="226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r>
      <w:tr w:rsidR="0083486C" w:rsidRPr="007D00D2" w:rsidTr="0088754B">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2</w:t>
            </w:r>
          </w:p>
        </w:tc>
        <w:tc>
          <w:tcPr>
            <w:tcW w:w="4438"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معدن استقلال به بهمن و صغاد و حشمتیه</w:t>
            </w:r>
          </w:p>
        </w:tc>
        <w:tc>
          <w:tcPr>
            <w:tcW w:w="311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88754B">
            <w:pPr>
              <w:ind w:left="22"/>
              <w:jc w:val="center"/>
              <w:rPr>
                <w:rFonts w:ascii="Calibri" w:eastAsia="Calibri" w:hAnsi="Calibri" w:cs="B Nazanin"/>
                <w:b/>
                <w:bCs/>
              </w:rPr>
            </w:pPr>
          </w:p>
        </w:tc>
        <w:tc>
          <w:tcPr>
            <w:tcW w:w="226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r>
      <w:tr w:rsidR="0083486C" w:rsidRPr="007D00D2" w:rsidTr="0088754B">
        <w:tc>
          <w:tcPr>
            <w:tcW w:w="835" w:type="dxa"/>
            <w:tcBorders>
              <w:top w:val="single" w:sz="4" w:space="0" w:color="auto"/>
              <w:left w:val="single" w:sz="4" w:space="0" w:color="auto"/>
              <w:bottom w:val="single" w:sz="4" w:space="0" w:color="auto"/>
              <w:right w:val="single" w:sz="4" w:space="0" w:color="auto"/>
            </w:tcBorders>
            <w:shd w:val="clear" w:color="auto" w:fill="FFFF00"/>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3</w:t>
            </w:r>
          </w:p>
        </w:tc>
        <w:tc>
          <w:tcPr>
            <w:tcW w:w="4438" w:type="dxa"/>
            <w:tcBorders>
              <w:top w:val="single" w:sz="4" w:space="0" w:color="auto"/>
              <w:left w:val="single" w:sz="4" w:space="0" w:color="auto"/>
              <w:bottom w:val="single" w:sz="4" w:space="0" w:color="auto"/>
              <w:right w:val="single" w:sz="4" w:space="0" w:color="auto"/>
            </w:tcBorders>
            <w:vAlign w:val="center"/>
          </w:tcPr>
          <w:p w:rsidR="0083486C" w:rsidRPr="007D00D2" w:rsidRDefault="0083486C" w:rsidP="00656FA6">
            <w:pPr>
              <w:ind w:left="22" w:right="142"/>
              <w:jc w:val="center"/>
              <w:rPr>
                <w:rFonts w:ascii="Calibri" w:eastAsia="Calibri" w:hAnsi="Calibri" w:cs="B Nazanin"/>
                <w:b/>
                <w:bCs/>
              </w:rPr>
            </w:pPr>
            <w:r w:rsidRPr="007D00D2">
              <w:rPr>
                <w:rFonts w:ascii="Calibri" w:eastAsia="Calibri" w:hAnsi="Calibri" w:cs="B Nazanin" w:hint="cs"/>
                <w:b/>
                <w:bCs/>
                <w:rtl/>
              </w:rPr>
              <w:t>داخل معدن استقلال از ساختمان اداری به شهرک</w:t>
            </w:r>
            <w:r w:rsidRPr="007D00D2">
              <w:rPr>
                <w:rFonts w:ascii="Calibri" w:eastAsia="Calibri" w:hAnsi="Calibri" w:cs="B Nazanin" w:hint="cs"/>
                <w:b/>
                <w:bCs/>
              </w:rPr>
              <w:t xml:space="preserve"> </w:t>
            </w:r>
          </w:p>
        </w:tc>
        <w:tc>
          <w:tcPr>
            <w:tcW w:w="311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88754B">
            <w:pPr>
              <w:ind w:left="22"/>
              <w:jc w:val="center"/>
              <w:rPr>
                <w:rFonts w:ascii="Calibri" w:eastAsia="Calibri" w:hAnsi="Calibri" w:cs="B Nazanin"/>
                <w:b/>
                <w:bCs/>
              </w:rPr>
            </w:pPr>
          </w:p>
        </w:tc>
        <w:tc>
          <w:tcPr>
            <w:tcW w:w="2268" w:type="dxa"/>
            <w:tcBorders>
              <w:top w:val="single" w:sz="4" w:space="0" w:color="auto"/>
              <w:left w:val="single" w:sz="4" w:space="0" w:color="auto"/>
              <w:bottom w:val="single" w:sz="4" w:space="0" w:color="auto"/>
              <w:right w:val="single" w:sz="4" w:space="0" w:color="auto"/>
            </w:tcBorders>
            <w:vAlign w:val="bottom"/>
          </w:tcPr>
          <w:p w:rsidR="0083486C" w:rsidRPr="007D00D2" w:rsidRDefault="0083486C" w:rsidP="00656FA6">
            <w:pPr>
              <w:ind w:left="22" w:right="142"/>
              <w:jc w:val="center"/>
              <w:rPr>
                <w:rFonts w:ascii="Calibri" w:eastAsia="Calibri" w:hAnsi="Calibri" w:cs="B Nazanin"/>
                <w:b/>
                <w:bCs/>
              </w:rPr>
            </w:pPr>
          </w:p>
        </w:tc>
      </w:tr>
    </w:tbl>
    <w:p w:rsidR="007F75C8" w:rsidRDefault="0088754B" w:rsidP="0088754B">
      <w:pPr>
        <w:spacing w:line="276" w:lineRule="auto"/>
        <w:ind w:left="22" w:right="142"/>
        <w:jc w:val="both"/>
        <w:rPr>
          <w:rFonts w:asciiTheme="minorHAnsi" w:eastAsiaTheme="minorEastAsia" w:hAnsiTheme="minorHAnsi" w:cs="B Nazanin"/>
          <w:b/>
          <w:bCs/>
          <w:sz w:val="22"/>
          <w:szCs w:val="22"/>
          <w:rtl/>
        </w:rPr>
      </w:pPr>
      <w:r>
        <w:rPr>
          <w:rFonts w:asciiTheme="minorHAnsi" w:eastAsiaTheme="minorEastAsia" w:hAnsiTheme="minorHAnsi" w:cs="B Nazanin" w:hint="cs"/>
          <w:b/>
          <w:bCs/>
          <w:sz w:val="22"/>
          <w:szCs w:val="22"/>
          <w:rtl/>
        </w:rPr>
        <w:t>توضیح اینکه:</w:t>
      </w:r>
      <w:r w:rsidR="007F75C8">
        <w:rPr>
          <w:rFonts w:asciiTheme="minorHAnsi" w:eastAsiaTheme="minorEastAsia" w:hAnsiTheme="minorHAnsi" w:cs="B Nazanin" w:hint="cs"/>
          <w:b/>
          <w:bCs/>
          <w:sz w:val="22"/>
          <w:szCs w:val="22"/>
          <w:rtl/>
        </w:rPr>
        <w:t xml:space="preserve"> پیمانکار موظف است جهت سرویس اضافه کاری عصر و سرویس داخلی معدن ، </w:t>
      </w:r>
      <w:r w:rsidR="00CC7E57">
        <w:rPr>
          <w:rFonts w:asciiTheme="minorHAnsi" w:eastAsiaTheme="minorEastAsia" w:hAnsiTheme="minorHAnsi" w:cs="B Nazanin" w:hint="cs"/>
          <w:b/>
          <w:bCs/>
          <w:sz w:val="22"/>
          <w:szCs w:val="22"/>
          <w:rtl/>
        </w:rPr>
        <w:t xml:space="preserve">روزانه </w:t>
      </w:r>
      <w:r w:rsidR="007F75C8">
        <w:rPr>
          <w:rFonts w:asciiTheme="minorHAnsi" w:eastAsiaTheme="minorEastAsia" w:hAnsiTheme="minorHAnsi" w:cs="B Nazanin" w:hint="cs"/>
          <w:b/>
          <w:bCs/>
          <w:sz w:val="22"/>
          <w:szCs w:val="22"/>
          <w:rtl/>
        </w:rPr>
        <w:t xml:space="preserve">هر تعداد </w:t>
      </w:r>
      <w:r w:rsidR="00E352DE">
        <w:rPr>
          <w:rFonts w:asciiTheme="minorHAnsi" w:eastAsiaTheme="minorEastAsia" w:hAnsiTheme="minorHAnsi" w:cs="B Nazanin" w:hint="cs"/>
          <w:b/>
          <w:bCs/>
          <w:sz w:val="22"/>
          <w:szCs w:val="22"/>
          <w:rtl/>
        </w:rPr>
        <w:t>خوردو</w:t>
      </w:r>
      <w:r w:rsidR="007F75C8">
        <w:rPr>
          <w:rFonts w:asciiTheme="minorHAnsi" w:eastAsiaTheme="minorEastAsia" w:hAnsiTheme="minorHAnsi" w:cs="B Nazanin" w:hint="cs"/>
          <w:b/>
          <w:bCs/>
          <w:sz w:val="22"/>
          <w:szCs w:val="22"/>
          <w:rtl/>
        </w:rPr>
        <w:t xml:space="preserve"> که مورد نیاز باشد ، در اختیار کارفرما قرار دهد . </w:t>
      </w:r>
    </w:p>
    <w:p w:rsidR="00382AE2" w:rsidRPr="007060EB" w:rsidRDefault="00382AE2" w:rsidP="00E956DC">
      <w:pPr>
        <w:spacing w:line="276" w:lineRule="auto"/>
        <w:ind w:left="22" w:right="142"/>
        <w:jc w:val="center"/>
        <w:rPr>
          <w:rFonts w:eastAsiaTheme="minorEastAsia" w:cs="B Nazanin"/>
          <w:b/>
          <w:bCs/>
          <w:rtl/>
        </w:rPr>
      </w:pPr>
      <w:r w:rsidRPr="007060EB">
        <w:rPr>
          <w:rFonts w:asciiTheme="minorHAnsi" w:eastAsiaTheme="minorEastAsia" w:hAnsiTheme="minorHAnsi" w:cs="B Nazanin" w:hint="cs"/>
          <w:b/>
          <w:bCs/>
          <w:sz w:val="22"/>
          <w:szCs w:val="22"/>
          <w:rtl/>
        </w:rPr>
        <w:t>مهر و امضاء پیمانکار</w:t>
      </w:r>
    </w:p>
    <w:p w:rsidR="00382AE2" w:rsidRPr="000C5D2C" w:rsidRDefault="00382AE2" w:rsidP="00E956DC">
      <w:pPr>
        <w:spacing w:line="276" w:lineRule="auto"/>
        <w:ind w:left="22" w:right="142"/>
        <w:jc w:val="lowKashida"/>
        <w:rPr>
          <w:rFonts w:asciiTheme="minorHAnsi" w:eastAsiaTheme="minorEastAsia" w:hAnsiTheme="minorHAnsi" w:cs="B Nazanin"/>
          <w:b/>
          <w:bCs/>
          <w:rtl/>
        </w:rPr>
      </w:pPr>
      <w:r w:rsidRPr="000C5D2C">
        <w:rPr>
          <w:rFonts w:asciiTheme="minorHAnsi" w:eastAsiaTheme="minorEastAsia" w:hAnsiTheme="minorHAnsi" w:cs="B Nazanin" w:hint="cs"/>
          <w:b/>
          <w:bCs/>
          <w:rtl/>
        </w:rPr>
        <w:t>آدرس:</w:t>
      </w:r>
    </w:p>
    <w:p w:rsidR="00382AE2" w:rsidRPr="000C5D2C" w:rsidRDefault="00382AE2" w:rsidP="00E956DC">
      <w:pPr>
        <w:spacing w:line="276" w:lineRule="auto"/>
        <w:ind w:left="22" w:right="142"/>
        <w:jc w:val="lowKashida"/>
        <w:rPr>
          <w:rFonts w:asciiTheme="minorHAnsi" w:eastAsiaTheme="minorEastAsia" w:hAnsiTheme="minorHAnsi" w:cs="B Nazanin"/>
          <w:b/>
          <w:bCs/>
          <w:rtl/>
        </w:rPr>
      </w:pPr>
      <w:r w:rsidRPr="000C5D2C">
        <w:rPr>
          <w:rFonts w:asciiTheme="minorHAnsi" w:eastAsiaTheme="minorEastAsia" w:hAnsiTheme="minorHAnsi" w:cs="B Nazanin" w:hint="cs"/>
          <w:b/>
          <w:bCs/>
          <w:rtl/>
        </w:rPr>
        <w:t>شماره تماس:</w:t>
      </w:r>
    </w:p>
    <w:p w:rsidR="00FA2F9F" w:rsidRPr="00CC7E57" w:rsidRDefault="00382AE2" w:rsidP="00E956DC">
      <w:pPr>
        <w:spacing w:line="276" w:lineRule="auto"/>
        <w:ind w:left="22" w:right="142"/>
        <w:rPr>
          <w:rFonts w:asciiTheme="minorHAnsi" w:eastAsiaTheme="minorEastAsia" w:hAnsiTheme="minorHAnsi" w:cs="B Nazanin"/>
          <w:b/>
          <w:bCs/>
        </w:rPr>
      </w:pPr>
      <w:r w:rsidRPr="000C5D2C">
        <w:rPr>
          <w:rFonts w:asciiTheme="minorHAnsi" w:eastAsiaTheme="minorEastAsia" w:hAnsiTheme="minorHAnsi" w:cs="B Nazanin" w:hint="cs"/>
          <w:b/>
          <w:bCs/>
          <w:rtl/>
        </w:rPr>
        <w:t>لطفا شماره حساب جهت عودت مبلغ شرکت در مناقصه اعلام گردد.  .........................................</w:t>
      </w:r>
      <w:r w:rsidRPr="000C5D2C">
        <w:rPr>
          <w:rFonts w:asciiTheme="minorHAnsi" w:eastAsiaTheme="minorEastAsia" w:hAnsiTheme="minorHAnsi" w:cs="B Zar"/>
          <w:b/>
          <w:bCs/>
          <w:rtl/>
        </w:rPr>
        <w:fldChar w:fldCharType="begin"/>
      </w:r>
      <w:r w:rsidRPr="000C5D2C">
        <w:rPr>
          <w:rFonts w:asciiTheme="minorHAnsi" w:eastAsiaTheme="minorEastAsia" w:hAnsiTheme="minorHAnsi" w:cs="B Zar"/>
          <w:b/>
          <w:bCs/>
          <w:rtl/>
        </w:rPr>
        <w:instrText xml:space="preserve"> </w:instrText>
      </w:r>
      <w:r w:rsidRPr="000C5D2C">
        <w:rPr>
          <w:rFonts w:asciiTheme="minorHAnsi" w:eastAsiaTheme="minorEastAsia" w:hAnsiTheme="minorHAnsi" w:cs="B Zar"/>
          <w:b/>
          <w:bCs/>
        </w:rPr>
        <w:instrText>MERGEFIELD  CARBON_COPY_TITLE_NAME_POST_SUBJECT  \* MERGEFORMAT</w:instrText>
      </w:r>
      <w:r w:rsidRPr="000C5D2C">
        <w:rPr>
          <w:rFonts w:asciiTheme="minorHAnsi" w:eastAsiaTheme="minorEastAsia" w:hAnsiTheme="minorHAnsi" w:cs="B Zar"/>
          <w:b/>
          <w:bCs/>
          <w:rtl/>
        </w:rPr>
        <w:instrText xml:space="preserve"> </w:instrText>
      </w:r>
      <w:r w:rsidRPr="000C5D2C">
        <w:rPr>
          <w:rFonts w:asciiTheme="minorHAnsi" w:eastAsiaTheme="minorEastAsia" w:hAnsiTheme="minorHAnsi" w:cs="B Zar"/>
          <w:b/>
          <w:bCs/>
          <w:rtl/>
        </w:rPr>
        <w:fldChar w:fldCharType="separate"/>
      </w:r>
      <w:r w:rsidRPr="000C5D2C">
        <w:rPr>
          <w:rFonts w:eastAsiaTheme="minorEastAsia" w:hint="cs"/>
          <w:b/>
          <w:bCs/>
          <w:noProof/>
          <w:rtl/>
        </w:rPr>
        <w:t> </w:t>
      </w:r>
      <w:r w:rsidRPr="000C5D2C">
        <w:rPr>
          <w:rFonts w:asciiTheme="minorHAnsi" w:eastAsiaTheme="minorEastAsia" w:hAnsiTheme="minorHAnsi" w:cs="B Zar"/>
          <w:b/>
          <w:bCs/>
          <w:rtl/>
        </w:rPr>
        <w:fldChar w:fldCharType="end"/>
      </w:r>
    </w:p>
    <w:sectPr w:rsidR="00FA2F9F" w:rsidRPr="00CC7E57" w:rsidSect="000C5D2C">
      <w:headerReference w:type="default" r:id="rId10"/>
      <w:footerReference w:type="default" r:id="rId11"/>
      <w:pgSz w:w="11907" w:h="16839" w:code="9"/>
      <w:pgMar w:top="1021" w:right="471" w:bottom="1077" w:left="357" w:header="0"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284" w:rsidRDefault="008F6284" w:rsidP="00C41928">
      <w:r>
        <w:separator/>
      </w:r>
    </w:p>
  </w:endnote>
  <w:endnote w:type="continuationSeparator" w:id="0">
    <w:p w:rsidR="008F6284" w:rsidRDefault="008F6284" w:rsidP="00C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Jadid">
    <w:panose1 w:val="00000700000000000000"/>
    <w:charset w:val="B2"/>
    <w:family w:val="auto"/>
    <w:pitch w:val="variable"/>
    <w:sig w:usb0="00002001" w:usb1="80000000" w:usb2="00000008" w:usb3="00000000" w:csb0="00000040" w:csb1="00000000"/>
  </w:font>
  <w:font w:name="iransans">
    <w:altName w:val="Times New Roman"/>
    <w:panose1 w:val="00000000000000000000"/>
    <w:charset w:val="00"/>
    <w:family w:val="roman"/>
    <w:notTrueType/>
    <w:pitch w:val="default"/>
  </w:font>
  <w:font w:name="2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DC" w:rsidRDefault="00E956DC">
    <w:pPr>
      <w:pStyle w:val="Footer"/>
      <w:jc w:val="center"/>
    </w:pPr>
    <w:r>
      <w:fldChar w:fldCharType="begin"/>
    </w:r>
    <w:r>
      <w:instrText xml:space="preserve"> PAGE   \* MERGEFORMAT </w:instrText>
    </w:r>
    <w:r>
      <w:fldChar w:fldCharType="separate"/>
    </w:r>
    <w:r w:rsidR="00A25AF3">
      <w:rPr>
        <w:noProof/>
        <w:rtl/>
      </w:rPr>
      <w:t>11</w:t>
    </w:r>
    <w:r>
      <w:fldChar w:fldCharType="end"/>
    </w:r>
  </w:p>
  <w:p w:rsidR="00E956DC" w:rsidRDefault="00E956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284" w:rsidRDefault="008F6284" w:rsidP="00C41928">
      <w:r>
        <w:separator/>
      </w:r>
    </w:p>
  </w:footnote>
  <w:footnote w:type="continuationSeparator" w:id="0">
    <w:p w:rsidR="008F6284" w:rsidRDefault="008F6284" w:rsidP="00C41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56DC" w:rsidRDefault="00E956DC"/>
  <w:p w:rsidR="00E956DC" w:rsidRDefault="00E956DC">
    <w:pPr>
      <w:pStyle w:val="Header"/>
      <w:rPr>
        <w:rtl/>
      </w:rPr>
    </w:pPr>
    <w:bookmarkStart w:id="2" w:name="ob_lttrdate"/>
    <w:bookmarkEnd w:id="2"/>
  </w:p>
  <w:p w:rsidR="00E956DC" w:rsidRDefault="00E956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212AC"/>
    <w:multiLevelType w:val="multilevel"/>
    <w:tmpl w:val="F5460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1519DD"/>
    <w:multiLevelType w:val="hybridMultilevel"/>
    <w:tmpl w:val="686E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873FE"/>
    <w:multiLevelType w:val="hybridMultilevel"/>
    <w:tmpl w:val="28BE6C20"/>
    <w:lvl w:ilvl="0" w:tplc="68C0E9F0">
      <w:start w:val="1"/>
      <w:numFmt w:val="decimal"/>
      <w:lvlText w:val="%1-"/>
      <w:lvlJc w:val="left"/>
      <w:pPr>
        <w:ind w:left="1920" w:hanging="36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3">
    <w:nsid w:val="4F4C49D6"/>
    <w:multiLevelType w:val="hybridMultilevel"/>
    <w:tmpl w:val="72A0C8A8"/>
    <w:lvl w:ilvl="0" w:tplc="94CCE8DA">
      <w:start w:val="1"/>
      <w:numFmt w:val="decimal"/>
      <w:lvlText w:val="%1-"/>
      <w:lvlJc w:val="left"/>
      <w:pPr>
        <w:ind w:left="-112" w:hanging="360"/>
      </w:pPr>
      <w:rPr>
        <w:rFonts w:hint="default"/>
      </w:rPr>
    </w:lvl>
    <w:lvl w:ilvl="1" w:tplc="04090019" w:tentative="1">
      <w:start w:val="1"/>
      <w:numFmt w:val="lowerLetter"/>
      <w:lvlText w:val="%2."/>
      <w:lvlJc w:val="left"/>
      <w:pPr>
        <w:ind w:left="608" w:hanging="360"/>
      </w:pPr>
    </w:lvl>
    <w:lvl w:ilvl="2" w:tplc="0409001B" w:tentative="1">
      <w:start w:val="1"/>
      <w:numFmt w:val="lowerRoman"/>
      <w:lvlText w:val="%3."/>
      <w:lvlJc w:val="right"/>
      <w:pPr>
        <w:ind w:left="1328" w:hanging="180"/>
      </w:pPr>
    </w:lvl>
    <w:lvl w:ilvl="3" w:tplc="0409000F" w:tentative="1">
      <w:start w:val="1"/>
      <w:numFmt w:val="decimal"/>
      <w:lvlText w:val="%4."/>
      <w:lvlJc w:val="left"/>
      <w:pPr>
        <w:ind w:left="2048" w:hanging="360"/>
      </w:pPr>
    </w:lvl>
    <w:lvl w:ilvl="4" w:tplc="04090019" w:tentative="1">
      <w:start w:val="1"/>
      <w:numFmt w:val="lowerLetter"/>
      <w:lvlText w:val="%5."/>
      <w:lvlJc w:val="left"/>
      <w:pPr>
        <w:ind w:left="2768" w:hanging="360"/>
      </w:pPr>
    </w:lvl>
    <w:lvl w:ilvl="5" w:tplc="0409001B" w:tentative="1">
      <w:start w:val="1"/>
      <w:numFmt w:val="lowerRoman"/>
      <w:lvlText w:val="%6."/>
      <w:lvlJc w:val="right"/>
      <w:pPr>
        <w:ind w:left="3488" w:hanging="180"/>
      </w:pPr>
    </w:lvl>
    <w:lvl w:ilvl="6" w:tplc="0409000F" w:tentative="1">
      <w:start w:val="1"/>
      <w:numFmt w:val="decimal"/>
      <w:lvlText w:val="%7."/>
      <w:lvlJc w:val="left"/>
      <w:pPr>
        <w:ind w:left="4208" w:hanging="360"/>
      </w:pPr>
    </w:lvl>
    <w:lvl w:ilvl="7" w:tplc="04090019" w:tentative="1">
      <w:start w:val="1"/>
      <w:numFmt w:val="lowerLetter"/>
      <w:lvlText w:val="%8."/>
      <w:lvlJc w:val="left"/>
      <w:pPr>
        <w:ind w:left="4928" w:hanging="360"/>
      </w:pPr>
    </w:lvl>
    <w:lvl w:ilvl="8" w:tplc="0409001B" w:tentative="1">
      <w:start w:val="1"/>
      <w:numFmt w:val="lowerRoman"/>
      <w:lvlText w:val="%9."/>
      <w:lvlJc w:val="right"/>
      <w:pPr>
        <w:ind w:left="5648" w:hanging="180"/>
      </w:pPr>
    </w:lvl>
  </w:abstractNum>
  <w:abstractNum w:abstractNumId="4">
    <w:nsid w:val="50A74EE7"/>
    <w:multiLevelType w:val="hybridMultilevel"/>
    <w:tmpl w:val="C1D0D6FC"/>
    <w:lvl w:ilvl="0" w:tplc="514C2C2A">
      <w:start w:val="1"/>
      <w:numFmt w:val="decimal"/>
      <w:lvlText w:val="%1-"/>
      <w:lvlJc w:val="left"/>
      <w:pPr>
        <w:ind w:left="-253" w:hanging="360"/>
      </w:pPr>
      <w:rPr>
        <w:rFonts w:ascii="Times New Roman" w:hAnsi="Times New Roman" w:hint="default"/>
        <w:sz w:val="26"/>
      </w:rPr>
    </w:lvl>
    <w:lvl w:ilvl="1" w:tplc="04090019" w:tentative="1">
      <w:start w:val="1"/>
      <w:numFmt w:val="lowerLetter"/>
      <w:lvlText w:val="%2."/>
      <w:lvlJc w:val="left"/>
      <w:pPr>
        <w:ind w:left="467" w:hanging="360"/>
      </w:pPr>
    </w:lvl>
    <w:lvl w:ilvl="2" w:tplc="0409001B" w:tentative="1">
      <w:start w:val="1"/>
      <w:numFmt w:val="lowerRoman"/>
      <w:lvlText w:val="%3."/>
      <w:lvlJc w:val="right"/>
      <w:pPr>
        <w:ind w:left="1187" w:hanging="180"/>
      </w:pPr>
    </w:lvl>
    <w:lvl w:ilvl="3" w:tplc="0409000F" w:tentative="1">
      <w:start w:val="1"/>
      <w:numFmt w:val="decimal"/>
      <w:lvlText w:val="%4."/>
      <w:lvlJc w:val="left"/>
      <w:pPr>
        <w:ind w:left="1907" w:hanging="360"/>
      </w:pPr>
    </w:lvl>
    <w:lvl w:ilvl="4" w:tplc="04090019" w:tentative="1">
      <w:start w:val="1"/>
      <w:numFmt w:val="lowerLetter"/>
      <w:lvlText w:val="%5."/>
      <w:lvlJc w:val="left"/>
      <w:pPr>
        <w:ind w:left="2627" w:hanging="360"/>
      </w:pPr>
    </w:lvl>
    <w:lvl w:ilvl="5" w:tplc="0409001B" w:tentative="1">
      <w:start w:val="1"/>
      <w:numFmt w:val="lowerRoman"/>
      <w:lvlText w:val="%6."/>
      <w:lvlJc w:val="right"/>
      <w:pPr>
        <w:ind w:left="3347" w:hanging="180"/>
      </w:pPr>
    </w:lvl>
    <w:lvl w:ilvl="6" w:tplc="0409000F" w:tentative="1">
      <w:start w:val="1"/>
      <w:numFmt w:val="decimal"/>
      <w:lvlText w:val="%7."/>
      <w:lvlJc w:val="left"/>
      <w:pPr>
        <w:ind w:left="4067" w:hanging="360"/>
      </w:pPr>
    </w:lvl>
    <w:lvl w:ilvl="7" w:tplc="04090019" w:tentative="1">
      <w:start w:val="1"/>
      <w:numFmt w:val="lowerLetter"/>
      <w:lvlText w:val="%8."/>
      <w:lvlJc w:val="left"/>
      <w:pPr>
        <w:ind w:left="4787" w:hanging="360"/>
      </w:pPr>
    </w:lvl>
    <w:lvl w:ilvl="8" w:tplc="0409001B" w:tentative="1">
      <w:start w:val="1"/>
      <w:numFmt w:val="lowerRoman"/>
      <w:lvlText w:val="%9."/>
      <w:lvlJc w:val="right"/>
      <w:pPr>
        <w:ind w:left="5507" w:hanging="180"/>
      </w:pPr>
    </w:lvl>
  </w:abstractNum>
  <w:abstractNum w:abstractNumId="5">
    <w:nsid w:val="5C061162"/>
    <w:multiLevelType w:val="hybridMultilevel"/>
    <w:tmpl w:val="16448720"/>
    <w:lvl w:ilvl="0" w:tplc="E50C7C18">
      <w:start w:val="2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2E2CA6"/>
    <w:multiLevelType w:val="hybridMultilevel"/>
    <w:tmpl w:val="B350A75A"/>
    <w:lvl w:ilvl="0" w:tplc="54801226">
      <w:start w:val="1"/>
      <w:numFmt w:val="decimal"/>
      <w:lvlText w:val="%1-"/>
      <w:lvlJc w:val="left"/>
      <w:pPr>
        <w:ind w:left="382" w:hanging="360"/>
      </w:pPr>
      <w:rPr>
        <w:rFonts w:ascii="Times New Roman" w:hAnsi="Times New Roman" w:hint="default"/>
        <w:sz w:val="26"/>
      </w:rPr>
    </w:lvl>
    <w:lvl w:ilvl="1" w:tplc="04090019" w:tentative="1">
      <w:start w:val="1"/>
      <w:numFmt w:val="lowerLetter"/>
      <w:lvlText w:val="%2."/>
      <w:lvlJc w:val="left"/>
      <w:pPr>
        <w:ind w:left="1102" w:hanging="360"/>
      </w:pPr>
    </w:lvl>
    <w:lvl w:ilvl="2" w:tplc="0409001B" w:tentative="1">
      <w:start w:val="1"/>
      <w:numFmt w:val="lowerRoman"/>
      <w:lvlText w:val="%3."/>
      <w:lvlJc w:val="right"/>
      <w:pPr>
        <w:ind w:left="1822" w:hanging="180"/>
      </w:pPr>
    </w:lvl>
    <w:lvl w:ilvl="3" w:tplc="0409000F" w:tentative="1">
      <w:start w:val="1"/>
      <w:numFmt w:val="decimal"/>
      <w:lvlText w:val="%4."/>
      <w:lvlJc w:val="left"/>
      <w:pPr>
        <w:ind w:left="2542" w:hanging="360"/>
      </w:pPr>
    </w:lvl>
    <w:lvl w:ilvl="4" w:tplc="04090019" w:tentative="1">
      <w:start w:val="1"/>
      <w:numFmt w:val="lowerLetter"/>
      <w:lvlText w:val="%5."/>
      <w:lvlJc w:val="left"/>
      <w:pPr>
        <w:ind w:left="3262" w:hanging="360"/>
      </w:pPr>
    </w:lvl>
    <w:lvl w:ilvl="5" w:tplc="0409001B" w:tentative="1">
      <w:start w:val="1"/>
      <w:numFmt w:val="lowerRoman"/>
      <w:lvlText w:val="%6."/>
      <w:lvlJc w:val="right"/>
      <w:pPr>
        <w:ind w:left="3982" w:hanging="180"/>
      </w:pPr>
    </w:lvl>
    <w:lvl w:ilvl="6" w:tplc="0409000F" w:tentative="1">
      <w:start w:val="1"/>
      <w:numFmt w:val="decimal"/>
      <w:lvlText w:val="%7."/>
      <w:lvlJc w:val="left"/>
      <w:pPr>
        <w:ind w:left="4702" w:hanging="360"/>
      </w:pPr>
    </w:lvl>
    <w:lvl w:ilvl="7" w:tplc="04090019" w:tentative="1">
      <w:start w:val="1"/>
      <w:numFmt w:val="lowerLetter"/>
      <w:lvlText w:val="%8."/>
      <w:lvlJc w:val="left"/>
      <w:pPr>
        <w:ind w:left="5422" w:hanging="360"/>
      </w:pPr>
    </w:lvl>
    <w:lvl w:ilvl="8" w:tplc="0409001B" w:tentative="1">
      <w:start w:val="1"/>
      <w:numFmt w:val="lowerRoman"/>
      <w:lvlText w:val="%9."/>
      <w:lvlJc w:val="right"/>
      <w:pPr>
        <w:ind w:left="6142" w:hanging="180"/>
      </w:pPr>
    </w:lvl>
  </w:abstractNum>
  <w:num w:numId="1">
    <w:abstractNumId w:val="0"/>
  </w:num>
  <w:num w:numId="2">
    <w:abstractNumId w:val="1"/>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B566F"/>
    <w:rsid w:val="00003C5C"/>
    <w:rsid w:val="0002695F"/>
    <w:rsid w:val="000560C4"/>
    <w:rsid w:val="0005689D"/>
    <w:rsid w:val="000B38BE"/>
    <w:rsid w:val="000C3848"/>
    <w:rsid w:val="000C5D2C"/>
    <w:rsid w:val="000C6467"/>
    <w:rsid w:val="00111C11"/>
    <w:rsid w:val="00120EC6"/>
    <w:rsid w:val="001224DA"/>
    <w:rsid w:val="00126D6A"/>
    <w:rsid w:val="00135004"/>
    <w:rsid w:val="0014656E"/>
    <w:rsid w:val="001548DD"/>
    <w:rsid w:val="0017100F"/>
    <w:rsid w:val="00173975"/>
    <w:rsid w:val="001A576A"/>
    <w:rsid w:val="001B566F"/>
    <w:rsid w:val="001F7596"/>
    <w:rsid w:val="00210997"/>
    <w:rsid w:val="00221287"/>
    <w:rsid w:val="002A364B"/>
    <w:rsid w:val="002C6ED6"/>
    <w:rsid w:val="002D3268"/>
    <w:rsid w:val="002E6202"/>
    <w:rsid w:val="00306F55"/>
    <w:rsid w:val="0031537C"/>
    <w:rsid w:val="0032043A"/>
    <w:rsid w:val="00324BEF"/>
    <w:rsid w:val="0033056F"/>
    <w:rsid w:val="00332C86"/>
    <w:rsid w:val="00336EDA"/>
    <w:rsid w:val="00341E23"/>
    <w:rsid w:val="00363DC8"/>
    <w:rsid w:val="0036630A"/>
    <w:rsid w:val="00382AE2"/>
    <w:rsid w:val="00384695"/>
    <w:rsid w:val="003C5A87"/>
    <w:rsid w:val="003D171D"/>
    <w:rsid w:val="00402EAE"/>
    <w:rsid w:val="004602CC"/>
    <w:rsid w:val="00464B54"/>
    <w:rsid w:val="00471DE8"/>
    <w:rsid w:val="00481699"/>
    <w:rsid w:val="00487794"/>
    <w:rsid w:val="004A356F"/>
    <w:rsid w:val="004B125A"/>
    <w:rsid w:val="004C0635"/>
    <w:rsid w:val="004C5EC7"/>
    <w:rsid w:val="004C7098"/>
    <w:rsid w:val="004C74ED"/>
    <w:rsid w:val="004E08CB"/>
    <w:rsid w:val="00506174"/>
    <w:rsid w:val="00526688"/>
    <w:rsid w:val="00533740"/>
    <w:rsid w:val="00545534"/>
    <w:rsid w:val="00550615"/>
    <w:rsid w:val="005703BB"/>
    <w:rsid w:val="00582BAE"/>
    <w:rsid w:val="005C1EBB"/>
    <w:rsid w:val="005F3743"/>
    <w:rsid w:val="00603EC4"/>
    <w:rsid w:val="006111C9"/>
    <w:rsid w:val="00611A22"/>
    <w:rsid w:val="006563DD"/>
    <w:rsid w:val="006A7C89"/>
    <w:rsid w:val="006C7596"/>
    <w:rsid w:val="006D2A55"/>
    <w:rsid w:val="007060EB"/>
    <w:rsid w:val="00720A24"/>
    <w:rsid w:val="00745068"/>
    <w:rsid w:val="0078605A"/>
    <w:rsid w:val="00794222"/>
    <w:rsid w:val="007D00D2"/>
    <w:rsid w:val="007D5A6B"/>
    <w:rsid w:val="007E6845"/>
    <w:rsid w:val="007F75C8"/>
    <w:rsid w:val="0080296E"/>
    <w:rsid w:val="00803240"/>
    <w:rsid w:val="0083486C"/>
    <w:rsid w:val="00842D19"/>
    <w:rsid w:val="008449BC"/>
    <w:rsid w:val="008520F2"/>
    <w:rsid w:val="00853942"/>
    <w:rsid w:val="00883B40"/>
    <w:rsid w:val="0088754B"/>
    <w:rsid w:val="0089492F"/>
    <w:rsid w:val="008B158A"/>
    <w:rsid w:val="008E2A1F"/>
    <w:rsid w:val="008E3D9B"/>
    <w:rsid w:val="008F6284"/>
    <w:rsid w:val="00912B7C"/>
    <w:rsid w:val="009331EB"/>
    <w:rsid w:val="009408BB"/>
    <w:rsid w:val="00950C6D"/>
    <w:rsid w:val="009653AE"/>
    <w:rsid w:val="0097082B"/>
    <w:rsid w:val="00972F6F"/>
    <w:rsid w:val="009A6CEE"/>
    <w:rsid w:val="009B02AD"/>
    <w:rsid w:val="009C6304"/>
    <w:rsid w:val="009E76E5"/>
    <w:rsid w:val="009F32C6"/>
    <w:rsid w:val="00A135B1"/>
    <w:rsid w:val="00A25AF3"/>
    <w:rsid w:val="00A34969"/>
    <w:rsid w:val="00A51A3B"/>
    <w:rsid w:val="00A83439"/>
    <w:rsid w:val="00A850A0"/>
    <w:rsid w:val="00A90B89"/>
    <w:rsid w:val="00AB2CA5"/>
    <w:rsid w:val="00AD08E2"/>
    <w:rsid w:val="00AD6212"/>
    <w:rsid w:val="00B80386"/>
    <w:rsid w:val="00BB19C9"/>
    <w:rsid w:val="00BC32CC"/>
    <w:rsid w:val="00BC4207"/>
    <w:rsid w:val="00BC5D37"/>
    <w:rsid w:val="00BE327D"/>
    <w:rsid w:val="00BF11FF"/>
    <w:rsid w:val="00BF22DD"/>
    <w:rsid w:val="00C10460"/>
    <w:rsid w:val="00C11511"/>
    <w:rsid w:val="00C213C5"/>
    <w:rsid w:val="00C354C6"/>
    <w:rsid w:val="00C41928"/>
    <w:rsid w:val="00C67249"/>
    <w:rsid w:val="00C74744"/>
    <w:rsid w:val="00C85D56"/>
    <w:rsid w:val="00C9740C"/>
    <w:rsid w:val="00CB015A"/>
    <w:rsid w:val="00CB3482"/>
    <w:rsid w:val="00CB5F9F"/>
    <w:rsid w:val="00CC650F"/>
    <w:rsid w:val="00CC7E57"/>
    <w:rsid w:val="00CD4122"/>
    <w:rsid w:val="00D1641A"/>
    <w:rsid w:val="00D27E35"/>
    <w:rsid w:val="00D31899"/>
    <w:rsid w:val="00D4309B"/>
    <w:rsid w:val="00D449A6"/>
    <w:rsid w:val="00D544A8"/>
    <w:rsid w:val="00D64F13"/>
    <w:rsid w:val="00D76394"/>
    <w:rsid w:val="00D80A7B"/>
    <w:rsid w:val="00D8292B"/>
    <w:rsid w:val="00DB2C3E"/>
    <w:rsid w:val="00DC028A"/>
    <w:rsid w:val="00E123A7"/>
    <w:rsid w:val="00E16AC7"/>
    <w:rsid w:val="00E352DE"/>
    <w:rsid w:val="00E36374"/>
    <w:rsid w:val="00E37EFD"/>
    <w:rsid w:val="00E447E2"/>
    <w:rsid w:val="00E7518A"/>
    <w:rsid w:val="00E90829"/>
    <w:rsid w:val="00E956DC"/>
    <w:rsid w:val="00EB6622"/>
    <w:rsid w:val="00EE2DDF"/>
    <w:rsid w:val="00F2715D"/>
    <w:rsid w:val="00F33D54"/>
    <w:rsid w:val="00F35339"/>
    <w:rsid w:val="00F71261"/>
    <w:rsid w:val="00FA2F9F"/>
    <w:rsid w:val="00FE0FD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66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B566F"/>
    <w:pPr>
      <w:tabs>
        <w:tab w:val="center" w:pos="4153"/>
        <w:tab w:val="right" w:pos="8306"/>
      </w:tabs>
    </w:pPr>
  </w:style>
  <w:style w:type="character" w:customStyle="1" w:styleId="HeaderChar">
    <w:name w:val="Header Char"/>
    <w:basedOn w:val="DefaultParagraphFont"/>
    <w:link w:val="Header"/>
    <w:rsid w:val="001B566F"/>
    <w:rPr>
      <w:rFonts w:ascii="Times New Roman" w:eastAsia="Times New Roman" w:hAnsi="Times New Roman" w:cs="Times New Roman"/>
      <w:sz w:val="24"/>
      <w:szCs w:val="24"/>
    </w:rPr>
  </w:style>
  <w:style w:type="paragraph" w:styleId="Footer">
    <w:name w:val="footer"/>
    <w:basedOn w:val="Normal"/>
    <w:link w:val="FooterChar"/>
    <w:rsid w:val="001B566F"/>
    <w:pPr>
      <w:tabs>
        <w:tab w:val="center" w:pos="4153"/>
        <w:tab w:val="right" w:pos="8306"/>
      </w:tabs>
    </w:pPr>
  </w:style>
  <w:style w:type="character" w:customStyle="1" w:styleId="FooterChar">
    <w:name w:val="Footer Char"/>
    <w:basedOn w:val="DefaultParagraphFont"/>
    <w:link w:val="Footer"/>
    <w:rsid w:val="001B566F"/>
    <w:rPr>
      <w:rFonts w:ascii="Times New Roman" w:eastAsia="Times New Roman" w:hAnsi="Times New Roman" w:cs="Times New Roman"/>
      <w:sz w:val="24"/>
      <w:szCs w:val="24"/>
    </w:rPr>
  </w:style>
  <w:style w:type="table" w:styleId="TableGrid">
    <w:name w:val="Table Grid"/>
    <w:basedOn w:val="TableNormal"/>
    <w:uiPriority w:val="59"/>
    <w:rsid w:val="00A51A3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nhideWhenUsed/>
    <w:rsid w:val="008E2A1F"/>
    <w:rPr>
      <w:rFonts w:ascii="Tahoma" w:hAnsi="Tahoma" w:cs="Tahoma"/>
      <w:sz w:val="16"/>
      <w:szCs w:val="16"/>
    </w:rPr>
  </w:style>
  <w:style w:type="character" w:customStyle="1" w:styleId="BalloonTextChar">
    <w:name w:val="Balloon Text Char"/>
    <w:basedOn w:val="DefaultParagraphFont"/>
    <w:link w:val="BalloonText"/>
    <w:rsid w:val="008E2A1F"/>
    <w:rPr>
      <w:rFonts w:ascii="Tahoma" w:eastAsia="Times New Roman" w:hAnsi="Tahoma" w:cs="Tahoma"/>
      <w:sz w:val="16"/>
      <w:szCs w:val="16"/>
    </w:rPr>
  </w:style>
  <w:style w:type="numbering" w:customStyle="1" w:styleId="NoList1">
    <w:name w:val="No List1"/>
    <w:next w:val="NoList"/>
    <w:uiPriority w:val="99"/>
    <w:semiHidden/>
    <w:unhideWhenUsed/>
    <w:rsid w:val="00CB5F9F"/>
  </w:style>
  <w:style w:type="table" w:customStyle="1" w:styleId="TableGrid1">
    <w:name w:val="Table Grid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PlaceholderText">
    <w:name w:val="Placeholder Text"/>
    <w:rsid w:val="00CB5F9F"/>
    <w:rPr>
      <w:color w:val="808080"/>
    </w:rPr>
  </w:style>
  <w:style w:type="numbering" w:customStyle="1" w:styleId="NoList11">
    <w:name w:val="No List11"/>
    <w:next w:val="NoList"/>
    <w:rsid w:val="00CB5F9F"/>
  </w:style>
  <w:style w:type="paragraph" w:styleId="NormalWeb">
    <w:name w:val="Normal (Web)"/>
    <w:basedOn w:val="Normal"/>
    <w:rsid w:val="00CB5F9F"/>
    <w:pPr>
      <w:bidi w:val="0"/>
      <w:spacing w:before="100" w:beforeAutospacing="1" w:after="100" w:afterAutospacing="1"/>
    </w:pPr>
  </w:style>
  <w:style w:type="paragraph" w:styleId="ListParagraph">
    <w:name w:val="List Paragraph"/>
    <w:basedOn w:val="Normal"/>
    <w:qFormat/>
    <w:rsid w:val="00CB5F9F"/>
    <w:pPr>
      <w:spacing w:after="160" w:line="259" w:lineRule="auto"/>
      <w:ind w:left="720"/>
      <w:contextualSpacing/>
    </w:pPr>
    <w:rPr>
      <w:rFonts w:ascii="Calibri" w:eastAsia="Calibri" w:hAnsi="Calibri" w:cs="Arial"/>
      <w:sz w:val="22"/>
      <w:szCs w:val="22"/>
    </w:rPr>
  </w:style>
  <w:style w:type="table" w:customStyle="1" w:styleId="TableGrid11">
    <w:name w:val="Table Grid1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rsid w:val="00CB5F9F"/>
  </w:style>
  <w:style w:type="table" w:customStyle="1" w:styleId="TableGrid111">
    <w:name w:val="Table Grid11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rsid w:val="00CB5F9F"/>
  </w:style>
  <w:style w:type="table" w:customStyle="1" w:styleId="TableGrid1111">
    <w:name w:val="Table Grid111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rsid w:val="00CB5F9F"/>
  </w:style>
  <w:style w:type="table" w:customStyle="1" w:styleId="TableGrid2">
    <w:name w:val="Table Grid2"/>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
    <w:name w:val="Grid Table Light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
    <w:name w:val="No List12"/>
    <w:next w:val="NoList"/>
    <w:rsid w:val="00CB5F9F"/>
  </w:style>
  <w:style w:type="table" w:customStyle="1" w:styleId="TableGrid12">
    <w:name w:val="Table Grid12"/>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rsid w:val="00CB5F9F"/>
  </w:style>
  <w:style w:type="numbering" w:customStyle="1" w:styleId="NoList3">
    <w:name w:val="No List3"/>
    <w:next w:val="NoList"/>
    <w:rsid w:val="00CB5F9F"/>
  </w:style>
  <w:style w:type="table" w:customStyle="1" w:styleId="TableGrid3">
    <w:name w:val="Table Grid3"/>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
    <w:name w:val="Grid Table Light2"/>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
    <w:name w:val="No List13"/>
    <w:next w:val="NoList"/>
    <w:rsid w:val="00CB5F9F"/>
  </w:style>
  <w:style w:type="table" w:customStyle="1" w:styleId="TableGrid13">
    <w:name w:val="Table Grid13"/>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
    <w:name w:val="Grid Table Light1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
    <w:name w:val="No List112"/>
    <w:next w:val="NoList"/>
    <w:rsid w:val="00CB5F9F"/>
  </w:style>
  <w:style w:type="table" w:customStyle="1" w:styleId="TableGrid112">
    <w:name w:val="Table Grid112"/>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rsid w:val="00CB5F9F"/>
  </w:style>
  <w:style w:type="table" w:customStyle="1" w:styleId="TableGrid4">
    <w:name w:val="Table Grid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
    <w:name w:val="Grid Table Light3"/>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
    <w:name w:val="No List14"/>
    <w:next w:val="NoList"/>
    <w:rsid w:val="00CB5F9F"/>
  </w:style>
  <w:style w:type="table" w:customStyle="1" w:styleId="TableGrid14">
    <w:name w:val="Table Grid1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
    <w:name w:val="Grid Table Light12"/>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
    <w:name w:val="No List113"/>
    <w:next w:val="NoList"/>
    <w:rsid w:val="00CB5F9F"/>
  </w:style>
  <w:style w:type="table" w:customStyle="1" w:styleId="TableGrid113">
    <w:name w:val="Table Grid113"/>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rsid w:val="00CB5F9F"/>
  </w:style>
  <w:style w:type="table" w:customStyle="1" w:styleId="TableGrid5">
    <w:name w:val="Table Grid5"/>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
    <w:name w:val="Grid Table Light4"/>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
    <w:name w:val="No List15"/>
    <w:next w:val="NoList"/>
    <w:rsid w:val="00CB5F9F"/>
  </w:style>
  <w:style w:type="table" w:customStyle="1" w:styleId="TableGrid15">
    <w:name w:val="Table Grid15"/>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rsid w:val="00CB5F9F"/>
  </w:style>
  <w:style w:type="table" w:customStyle="1" w:styleId="TableGrid114">
    <w:name w:val="Table Grid114"/>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
    <w:name w:val="Grid Table Light13"/>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
    <w:name w:val="No List111111"/>
    <w:next w:val="NoList"/>
    <w:rsid w:val="00CB5F9F"/>
  </w:style>
  <w:style w:type="numbering" w:customStyle="1" w:styleId="NoList21">
    <w:name w:val="No List21"/>
    <w:next w:val="NoList"/>
    <w:rsid w:val="00CB5F9F"/>
  </w:style>
  <w:style w:type="table" w:customStyle="1" w:styleId="TableGrid21">
    <w:name w:val="Table Grid2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rsid w:val="00CB5F9F"/>
  </w:style>
  <w:style w:type="table" w:customStyle="1" w:styleId="TableGrid121">
    <w:name w:val="Table Grid12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NoList"/>
    <w:rsid w:val="00CB5F9F"/>
  </w:style>
  <w:style w:type="numbering" w:customStyle="1" w:styleId="NoList31">
    <w:name w:val="No List31"/>
    <w:next w:val="NoList"/>
    <w:rsid w:val="00CB5F9F"/>
  </w:style>
  <w:style w:type="table" w:customStyle="1" w:styleId="TableGrid31">
    <w:name w:val="Table Grid3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
    <w:name w:val="Grid Table Light2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
    <w:name w:val="No List131"/>
    <w:next w:val="NoList"/>
    <w:rsid w:val="00CB5F9F"/>
  </w:style>
  <w:style w:type="table" w:customStyle="1" w:styleId="TableGrid131">
    <w:name w:val="Table Grid13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
    <w:name w:val="Grid Table Light11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
    <w:name w:val="No List1121"/>
    <w:next w:val="NoList"/>
    <w:rsid w:val="00CB5F9F"/>
  </w:style>
  <w:style w:type="table" w:customStyle="1" w:styleId="TableGrid1121">
    <w:name w:val="Table Grid112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rsid w:val="00CB5F9F"/>
  </w:style>
  <w:style w:type="table" w:customStyle="1" w:styleId="TableGrid41">
    <w:name w:val="Table Grid4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
    <w:name w:val="Grid Table Light3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
    <w:name w:val="No List141"/>
    <w:next w:val="NoList"/>
    <w:rsid w:val="00CB5F9F"/>
  </w:style>
  <w:style w:type="table" w:customStyle="1" w:styleId="TableGrid141">
    <w:name w:val="Table Grid141"/>
    <w:basedOn w:val="TableNormal"/>
    <w:next w:val="TableGrid"/>
    <w:rsid w:val="00CB5F9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
    <w:name w:val="Grid Table Light121"/>
    <w:basedOn w:val="TableNormal"/>
    <w:rsid w:val="00CB5F9F"/>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
    <w:name w:val="No List1131"/>
    <w:next w:val="NoList"/>
    <w:rsid w:val="00CB5F9F"/>
  </w:style>
  <w:style w:type="table" w:customStyle="1" w:styleId="TableGrid1131">
    <w:name w:val="Table Grid1131"/>
    <w:basedOn w:val="TableNormal"/>
    <w:next w:val="TableGrid"/>
    <w:rsid w:val="00CB5F9F"/>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7D00D2"/>
  </w:style>
  <w:style w:type="table" w:customStyle="1" w:styleId="TableGrid6">
    <w:name w:val="Table Grid6"/>
    <w:basedOn w:val="TableNormal"/>
    <w:next w:val="TableGrid"/>
    <w:uiPriority w:val="39"/>
    <w:rsid w:val="007D0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D00D2"/>
  </w:style>
  <w:style w:type="numbering" w:customStyle="1" w:styleId="NoList115">
    <w:name w:val="No List115"/>
    <w:next w:val="NoList"/>
    <w:rsid w:val="007D00D2"/>
  </w:style>
  <w:style w:type="numbering" w:customStyle="1" w:styleId="NoList22">
    <w:name w:val="No List22"/>
    <w:next w:val="NoList"/>
    <w:uiPriority w:val="99"/>
    <w:semiHidden/>
    <w:unhideWhenUsed/>
    <w:rsid w:val="007D00D2"/>
  </w:style>
  <w:style w:type="numbering" w:customStyle="1" w:styleId="NoList122">
    <w:name w:val="No List122"/>
    <w:next w:val="NoList"/>
    <w:rsid w:val="007D00D2"/>
  </w:style>
  <w:style w:type="numbering" w:customStyle="1" w:styleId="NoList1112">
    <w:name w:val="No List1112"/>
    <w:next w:val="NoList"/>
    <w:rsid w:val="007D00D2"/>
  </w:style>
  <w:style w:type="table" w:customStyle="1" w:styleId="TableGrid1112">
    <w:name w:val="Table Grid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7D00D2"/>
  </w:style>
  <w:style w:type="numbering" w:customStyle="1" w:styleId="NoList132">
    <w:name w:val="No List132"/>
    <w:next w:val="NoList"/>
    <w:rsid w:val="007D00D2"/>
  </w:style>
  <w:style w:type="numbering" w:customStyle="1" w:styleId="NoList1122">
    <w:name w:val="No List1122"/>
    <w:next w:val="NoList"/>
    <w:rsid w:val="007D00D2"/>
  </w:style>
  <w:style w:type="numbering" w:customStyle="1" w:styleId="NoList42">
    <w:name w:val="No List42"/>
    <w:next w:val="NoList"/>
    <w:uiPriority w:val="99"/>
    <w:semiHidden/>
    <w:unhideWhenUsed/>
    <w:rsid w:val="007D00D2"/>
  </w:style>
  <w:style w:type="numbering" w:customStyle="1" w:styleId="NoList142">
    <w:name w:val="No List142"/>
    <w:next w:val="NoList"/>
    <w:rsid w:val="007D00D2"/>
  </w:style>
  <w:style w:type="numbering" w:customStyle="1" w:styleId="NoList1132">
    <w:name w:val="No List1132"/>
    <w:next w:val="NoList"/>
    <w:rsid w:val="007D00D2"/>
  </w:style>
  <w:style w:type="numbering" w:customStyle="1" w:styleId="NoList51">
    <w:name w:val="No List51"/>
    <w:next w:val="NoList"/>
    <w:uiPriority w:val="99"/>
    <w:semiHidden/>
    <w:unhideWhenUsed/>
    <w:rsid w:val="007D00D2"/>
  </w:style>
  <w:style w:type="numbering" w:customStyle="1" w:styleId="NoList151">
    <w:name w:val="No List151"/>
    <w:next w:val="NoList"/>
    <w:rsid w:val="007D00D2"/>
  </w:style>
  <w:style w:type="numbering" w:customStyle="1" w:styleId="NoList1141">
    <w:name w:val="No List1141"/>
    <w:next w:val="NoList"/>
    <w:rsid w:val="007D00D2"/>
  </w:style>
  <w:style w:type="numbering" w:customStyle="1" w:styleId="NoList11112">
    <w:name w:val="No List11112"/>
    <w:next w:val="NoList"/>
    <w:rsid w:val="007D00D2"/>
  </w:style>
  <w:style w:type="numbering" w:customStyle="1" w:styleId="NoList211">
    <w:name w:val="No List211"/>
    <w:next w:val="NoList"/>
    <w:rsid w:val="007D00D2"/>
  </w:style>
  <w:style w:type="numbering" w:customStyle="1" w:styleId="NoList1211">
    <w:name w:val="No List1211"/>
    <w:next w:val="NoList"/>
    <w:rsid w:val="007D00D2"/>
  </w:style>
  <w:style w:type="numbering" w:customStyle="1" w:styleId="NoList111112">
    <w:name w:val="No List111112"/>
    <w:next w:val="NoList"/>
    <w:rsid w:val="007D00D2"/>
  </w:style>
  <w:style w:type="numbering" w:customStyle="1" w:styleId="NoList311">
    <w:name w:val="No List311"/>
    <w:next w:val="NoList"/>
    <w:rsid w:val="007D00D2"/>
  </w:style>
  <w:style w:type="numbering" w:customStyle="1" w:styleId="NoList1311">
    <w:name w:val="No List1311"/>
    <w:next w:val="NoList"/>
    <w:rsid w:val="007D00D2"/>
  </w:style>
  <w:style w:type="numbering" w:customStyle="1" w:styleId="NoList11211">
    <w:name w:val="No List11211"/>
    <w:next w:val="NoList"/>
    <w:rsid w:val="007D00D2"/>
  </w:style>
  <w:style w:type="numbering" w:customStyle="1" w:styleId="NoList411">
    <w:name w:val="No List411"/>
    <w:next w:val="NoList"/>
    <w:rsid w:val="007D00D2"/>
  </w:style>
  <w:style w:type="numbering" w:customStyle="1" w:styleId="NoList1411">
    <w:name w:val="No List1411"/>
    <w:next w:val="NoList"/>
    <w:rsid w:val="007D00D2"/>
  </w:style>
  <w:style w:type="numbering" w:customStyle="1" w:styleId="NoList11311">
    <w:name w:val="No List11311"/>
    <w:next w:val="NoList"/>
    <w:rsid w:val="007D00D2"/>
  </w:style>
  <w:style w:type="numbering" w:customStyle="1" w:styleId="NoList61">
    <w:name w:val="No List61"/>
    <w:next w:val="NoList"/>
    <w:uiPriority w:val="99"/>
    <w:semiHidden/>
    <w:unhideWhenUsed/>
    <w:rsid w:val="007D00D2"/>
  </w:style>
  <w:style w:type="table" w:customStyle="1" w:styleId="TableGrid61">
    <w:name w:val="Table Grid6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
    <w:name w:val="Grid Table Light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
    <w:name w:val="No List161"/>
    <w:next w:val="NoList"/>
    <w:rsid w:val="007D00D2"/>
  </w:style>
  <w:style w:type="table" w:customStyle="1" w:styleId="TableGrid16">
    <w:name w:val="Table Grid1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NoList"/>
    <w:rsid w:val="007D00D2"/>
  </w:style>
  <w:style w:type="table" w:customStyle="1" w:styleId="TableGrid115">
    <w:name w:val="Table Grid1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rsid w:val="007D00D2"/>
  </w:style>
  <w:style w:type="numbering" w:customStyle="1" w:styleId="NoList221">
    <w:name w:val="No List221"/>
    <w:next w:val="NoList"/>
    <w:rsid w:val="007D00D2"/>
  </w:style>
  <w:style w:type="table" w:customStyle="1" w:styleId="TableGrid22">
    <w:name w:val="Table Grid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
    <w:name w:val="Grid Table Light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
    <w:name w:val="No List1221"/>
    <w:next w:val="NoList"/>
    <w:rsid w:val="007D00D2"/>
  </w:style>
  <w:style w:type="table" w:customStyle="1" w:styleId="TableGrid122">
    <w:name w:val="Table Grid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rsid w:val="007D00D2"/>
  </w:style>
  <w:style w:type="numbering" w:customStyle="1" w:styleId="NoList321">
    <w:name w:val="No List321"/>
    <w:next w:val="NoList"/>
    <w:rsid w:val="007D00D2"/>
  </w:style>
  <w:style w:type="table" w:customStyle="1" w:styleId="TableGrid32">
    <w:name w:val="Table Grid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
    <w:name w:val="Grid Table Light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
    <w:name w:val="No List1321"/>
    <w:next w:val="NoList"/>
    <w:rsid w:val="007D00D2"/>
  </w:style>
  <w:style w:type="table" w:customStyle="1" w:styleId="TableGrid132">
    <w:name w:val="Table Grid1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
    <w:name w:val="Grid Table Light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
    <w:name w:val="No List11221"/>
    <w:next w:val="NoList"/>
    <w:rsid w:val="007D00D2"/>
  </w:style>
  <w:style w:type="table" w:customStyle="1" w:styleId="TableGrid1122">
    <w:name w:val="Table Grid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rsid w:val="007D00D2"/>
  </w:style>
  <w:style w:type="table" w:customStyle="1" w:styleId="TableGrid42">
    <w:name w:val="Table Grid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
    <w:name w:val="Grid Table Light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
    <w:name w:val="No List1421"/>
    <w:next w:val="NoList"/>
    <w:rsid w:val="007D00D2"/>
  </w:style>
  <w:style w:type="table" w:customStyle="1" w:styleId="TableGrid142">
    <w:name w:val="Table Grid1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
    <w:name w:val="Grid Table Light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
    <w:name w:val="No List11321"/>
    <w:next w:val="NoList"/>
    <w:rsid w:val="007D00D2"/>
  </w:style>
  <w:style w:type="table" w:customStyle="1" w:styleId="TableGrid1132">
    <w:name w:val="Table Grid11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rsid w:val="007D00D2"/>
  </w:style>
  <w:style w:type="table" w:customStyle="1" w:styleId="TableGrid51">
    <w:name w:val="Table Grid5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
    <w:name w:val="Grid Table Light4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
    <w:name w:val="No List1511"/>
    <w:next w:val="NoList"/>
    <w:rsid w:val="007D00D2"/>
  </w:style>
  <w:style w:type="table" w:customStyle="1" w:styleId="TableGrid151">
    <w:name w:val="Table Grid15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
    <w:name w:val="No List11411"/>
    <w:next w:val="NoList"/>
    <w:rsid w:val="007D00D2"/>
  </w:style>
  <w:style w:type="table" w:customStyle="1" w:styleId="TableGrid1141">
    <w:name w:val="Table Grid114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
    <w:name w:val="Grid Table Light1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2">
    <w:name w:val="No List1111112"/>
    <w:next w:val="NoList"/>
    <w:rsid w:val="007D00D2"/>
  </w:style>
  <w:style w:type="table" w:customStyle="1" w:styleId="TableGrid11111">
    <w:name w:val="Table Grid11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rsid w:val="007D00D2"/>
  </w:style>
  <w:style w:type="table" w:customStyle="1" w:styleId="TableGrid211">
    <w:name w:val="Table Grid2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NoList"/>
    <w:rsid w:val="007D00D2"/>
  </w:style>
  <w:style w:type="table" w:customStyle="1" w:styleId="TableGrid1211">
    <w:name w:val="Table Grid12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
    <w:name w:val="No List11111111"/>
    <w:next w:val="NoList"/>
    <w:rsid w:val="007D00D2"/>
  </w:style>
  <w:style w:type="numbering" w:customStyle="1" w:styleId="NoList3111">
    <w:name w:val="No List3111"/>
    <w:next w:val="NoList"/>
    <w:rsid w:val="007D00D2"/>
  </w:style>
  <w:style w:type="table" w:customStyle="1" w:styleId="TableGrid311">
    <w:name w:val="Table Grid3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
    <w:name w:val="Grid Table Light2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
    <w:name w:val="No List13111"/>
    <w:next w:val="NoList"/>
    <w:rsid w:val="007D00D2"/>
  </w:style>
  <w:style w:type="table" w:customStyle="1" w:styleId="TableGrid1311">
    <w:name w:val="Table Grid13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
    <w:name w:val="Grid Table Light1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
    <w:name w:val="No List112111"/>
    <w:next w:val="NoList"/>
    <w:rsid w:val="007D00D2"/>
  </w:style>
  <w:style w:type="table" w:customStyle="1" w:styleId="TableGrid11211">
    <w:name w:val="Table Grid112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
    <w:name w:val="No List4111"/>
    <w:next w:val="NoList"/>
    <w:rsid w:val="007D00D2"/>
  </w:style>
  <w:style w:type="table" w:customStyle="1" w:styleId="TableGrid411">
    <w:name w:val="Table Grid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
    <w:name w:val="Grid Table Light3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
    <w:name w:val="No List14111"/>
    <w:next w:val="NoList"/>
    <w:rsid w:val="007D00D2"/>
  </w:style>
  <w:style w:type="table" w:customStyle="1" w:styleId="TableGrid1411">
    <w:name w:val="Table Grid1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
    <w:name w:val="Grid Table Light12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
    <w:name w:val="No List113111"/>
    <w:next w:val="NoList"/>
    <w:rsid w:val="007D00D2"/>
  </w:style>
  <w:style w:type="table" w:customStyle="1" w:styleId="TableGrid11311">
    <w:name w:val="Table Grid113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D00D2"/>
  </w:style>
  <w:style w:type="table" w:customStyle="1" w:styleId="TableGrid7">
    <w:name w:val="Table Grid7"/>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
    <w:name w:val="Grid Table Light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
    <w:name w:val="No List17"/>
    <w:next w:val="NoList"/>
    <w:rsid w:val="007D00D2"/>
  </w:style>
  <w:style w:type="table" w:customStyle="1" w:styleId="TableGrid17">
    <w:name w:val="Table Grid17"/>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NoList"/>
    <w:rsid w:val="007D00D2"/>
  </w:style>
  <w:style w:type="table" w:customStyle="1" w:styleId="TableGrid116">
    <w:name w:val="Table Grid11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rsid w:val="007D00D2"/>
  </w:style>
  <w:style w:type="table" w:customStyle="1" w:styleId="TableGrid1113">
    <w:name w:val="Table Grid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rsid w:val="007D00D2"/>
  </w:style>
  <w:style w:type="table" w:customStyle="1" w:styleId="TableGrid23">
    <w:name w:val="Table Grid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
    <w:name w:val="Grid Table Light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
    <w:name w:val="No List123"/>
    <w:next w:val="NoList"/>
    <w:rsid w:val="007D00D2"/>
  </w:style>
  <w:style w:type="table" w:customStyle="1" w:styleId="TableGrid123">
    <w:name w:val="Table Grid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rsid w:val="007D00D2"/>
  </w:style>
  <w:style w:type="numbering" w:customStyle="1" w:styleId="NoList33">
    <w:name w:val="No List33"/>
    <w:next w:val="NoList"/>
    <w:rsid w:val="007D00D2"/>
  </w:style>
  <w:style w:type="table" w:customStyle="1" w:styleId="TableGrid33">
    <w:name w:val="Table Grid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
    <w:name w:val="Grid Table Light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
    <w:name w:val="No List133"/>
    <w:next w:val="NoList"/>
    <w:rsid w:val="007D00D2"/>
  </w:style>
  <w:style w:type="table" w:customStyle="1" w:styleId="TableGrid133">
    <w:name w:val="Table Grid1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
    <w:name w:val="Grid Table Light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
    <w:name w:val="No List1123"/>
    <w:next w:val="NoList"/>
    <w:rsid w:val="007D00D2"/>
  </w:style>
  <w:style w:type="table" w:customStyle="1" w:styleId="TableGrid1123">
    <w:name w:val="Table Grid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rsid w:val="007D00D2"/>
  </w:style>
  <w:style w:type="table" w:customStyle="1" w:styleId="TableGrid43">
    <w:name w:val="Table Grid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
    <w:name w:val="Grid Table Light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
    <w:name w:val="No List143"/>
    <w:next w:val="NoList"/>
    <w:rsid w:val="007D00D2"/>
  </w:style>
  <w:style w:type="table" w:customStyle="1" w:styleId="TableGrid143">
    <w:name w:val="Table Grid1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
    <w:name w:val="Grid Table Light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
    <w:name w:val="No List1133"/>
    <w:next w:val="NoList"/>
    <w:rsid w:val="007D00D2"/>
  </w:style>
  <w:style w:type="table" w:customStyle="1" w:styleId="TableGrid1133">
    <w:name w:val="Table Grid11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rsid w:val="007D00D2"/>
  </w:style>
  <w:style w:type="table" w:customStyle="1" w:styleId="TableGrid52">
    <w:name w:val="Table Grid5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
    <w:name w:val="Grid Table Light4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
    <w:name w:val="No List152"/>
    <w:next w:val="NoList"/>
    <w:rsid w:val="007D00D2"/>
  </w:style>
  <w:style w:type="table" w:customStyle="1" w:styleId="TableGrid152">
    <w:name w:val="Table Grid15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rsid w:val="007D00D2"/>
  </w:style>
  <w:style w:type="table" w:customStyle="1" w:styleId="TableGrid1142">
    <w:name w:val="Table Grid114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
    <w:name w:val="Grid Table Light1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
    <w:name w:val="No List1111121"/>
    <w:next w:val="NoList"/>
    <w:rsid w:val="007D00D2"/>
  </w:style>
  <w:style w:type="table" w:customStyle="1" w:styleId="TableGrid11112">
    <w:name w:val="Table Grid1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rsid w:val="007D00D2"/>
  </w:style>
  <w:style w:type="table" w:customStyle="1" w:styleId="TableGrid212">
    <w:name w:val="Table Grid2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NoList"/>
    <w:rsid w:val="007D00D2"/>
  </w:style>
  <w:style w:type="table" w:customStyle="1" w:styleId="TableGrid1212">
    <w:name w:val="Table Grid12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
    <w:name w:val="No List11111121"/>
    <w:next w:val="NoList"/>
    <w:rsid w:val="007D00D2"/>
  </w:style>
  <w:style w:type="numbering" w:customStyle="1" w:styleId="NoList312">
    <w:name w:val="No List312"/>
    <w:next w:val="NoList"/>
    <w:rsid w:val="007D00D2"/>
  </w:style>
  <w:style w:type="table" w:customStyle="1" w:styleId="TableGrid312">
    <w:name w:val="Table Grid3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
    <w:name w:val="Grid Table Light2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
    <w:name w:val="No List1312"/>
    <w:next w:val="NoList"/>
    <w:rsid w:val="007D00D2"/>
  </w:style>
  <w:style w:type="table" w:customStyle="1" w:styleId="TableGrid1312">
    <w:name w:val="Table Grid13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
    <w:name w:val="Grid Table Light1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
    <w:name w:val="No List11212"/>
    <w:next w:val="NoList"/>
    <w:rsid w:val="007D00D2"/>
  </w:style>
  <w:style w:type="table" w:customStyle="1" w:styleId="TableGrid11212">
    <w:name w:val="Table Grid112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rsid w:val="007D00D2"/>
  </w:style>
  <w:style w:type="table" w:customStyle="1" w:styleId="TableGrid412">
    <w:name w:val="Table Grid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
    <w:name w:val="Grid Table Light3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
    <w:name w:val="No List1412"/>
    <w:next w:val="NoList"/>
    <w:rsid w:val="007D00D2"/>
  </w:style>
  <w:style w:type="table" w:customStyle="1" w:styleId="TableGrid1412">
    <w:name w:val="Table Grid1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
    <w:name w:val="Grid Table Light12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
    <w:name w:val="No List11312"/>
    <w:next w:val="NoList"/>
    <w:rsid w:val="007D00D2"/>
  </w:style>
  <w:style w:type="table" w:customStyle="1" w:styleId="TableGrid11312">
    <w:name w:val="Table Grid113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7D00D2"/>
  </w:style>
  <w:style w:type="table" w:customStyle="1" w:styleId="TableGrid8">
    <w:name w:val="Table Grid8"/>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7">
    <w:name w:val="Grid Table Light7"/>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8">
    <w:name w:val="No List18"/>
    <w:next w:val="NoList"/>
    <w:rsid w:val="007D00D2"/>
  </w:style>
  <w:style w:type="table" w:customStyle="1" w:styleId="TableGrid18">
    <w:name w:val="Table Grid18"/>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NoList"/>
    <w:rsid w:val="007D00D2"/>
  </w:style>
  <w:style w:type="table" w:customStyle="1" w:styleId="TableGrid117">
    <w:name w:val="Table Grid117"/>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6">
    <w:name w:val="Grid Table Light1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4">
    <w:name w:val="No List1114"/>
    <w:next w:val="NoList"/>
    <w:rsid w:val="007D00D2"/>
  </w:style>
  <w:style w:type="table" w:customStyle="1" w:styleId="TableGrid1114">
    <w:name w:val="Table Grid11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rsid w:val="007D00D2"/>
  </w:style>
  <w:style w:type="table" w:customStyle="1" w:styleId="TableGrid24">
    <w:name w:val="Table Grid2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rsid w:val="007D00D2"/>
  </w:style>
  <w:style w:type="table" w:customStyle="1" w:styleId="TableGrid124">
    <w:name w:val="Table Grid12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rsid w:val="007D00D2"/>
  </w:style>
  <w:style w:type="numbering" w:customStyle="1" w:styleId="NoList34">
    <w:name w:val="No List34"/>
    <w:next w:val="NoList"/>
    <w:rsid w:val="007D00D2"/>
  </w:style>
  <w:style w:type="table" w:customStyle="1" w:styleId="TableGrid34">
    <w:name w:val="Table Grid3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4">
    <w:name w:val="Grid Table Light2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4">
    <w:name w:val="No List134"/>
    <w:next w:val="NoList"/>
    <w:rsid w:val="007D00D2"/>
  </w:style>
  <w:style w:type="table" w:customStyle="1" w:styleId="TableGrid134">
    <w:name w:val="Table Grid13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4">
    <w:name w:val="Grid Table Light1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4">
    <w:name w:val="No List1124"/>
    <w:next w:val="NoList"/>
    <w:rsid w:val="007D00D2"/>
  </w:style>
  <w:style w:type="table" w:customStyle="1" w:styleId="TableGrid1124">
    <w:name w:val="Table Grid112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rsid w:val="007D00D2"/>
  </w:style>
  <w:style w:type="table" w:customStyle="1" w:styleId="TableGrid44">
    <w:name w:val="Table Grid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4">
    <w:name w:val="Grid Table Light3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4">
    <w:name w:val="No List144"/>
    <w:next w:val="NoList"/>
    <w:rsid w:val="007D00D2"/>
  </w:style>
  <w:style w:type="table" w:customStyle="1" w:styleId="TableGrid144">
    <w:name w:val="Table Grid1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4">
    <w:name w:val="Grid Table Light12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4">
    <w:name w:val="No List1134"/>
    <w:next w:val="NoList"/>
    <w:rsid w:val="007D00D2"/>
  </w:style>
  <w:style w:type="table" w:customStyle="1" w:styleId="TableGrid1134">
    <w:name w:val="Table Grid113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rsid w:val="007D00D2"/>
  </w:style>
  <w:style w:type="table" w:customStyle="1" w:styleId="TableGrid53">
    <w:name w:val="Table Grid5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3">
    <w:name w:val="Grid Table Light4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3">
    <w:name w:val="No List153"/>
    <w:next w:val="NoList"/>
    <w:rsid w:val="007D00D2"/>
  </w:style>
  <w:style w:type="table" w:customStyle="1" w:styleId="TableGrid153">
    <w:name w:val="Table Grid15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3">
    <w:name w:val="No List1143"/>
    <w:next w:val="NoList"/>
    <w:rsid w:val="007D00D2"/>
  </w:style>
  <w:style w:type="table" w:customStyle="1" w:styleId="TableGrid1143">
    <w:name w:val="Table Grid114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3">
    <w:name w:val="Grid Table Light1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3">
    <w:name w:val="No List111113"/>
    <w:next w:val="NoList"/>
    <w:rsid w:val="007D00D2"/>
  </w:style>
  <w:style w:type="table" w:customStyle="1" w:styleId="TableGrid11113">
    <w:name w:val="Table Grid1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rsid w:val="007D00D2"/>
  </w:style>
  <w:style w:type="table" w:customStyle="1" w:styleId="TableGrid213">
    <w:name w:val="Table Grid2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NoList"/>
    <w:rsid w:val="007D00D2"/>
  </w:style>
  <w:style w:type="table" w:customStyle="1" w:styleId="TableGrid1213">
    <w:name w:val="Table Grid12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3">
    <w:name w:val="No List1111113"/>
    <w:next w:val="NoList"/>
    <w:rsid w:val="007D00D2"/>
  </w:style>
  <w:style w:type="numbering" w:customStyle="1" w:styleId="NoList313">
    <w:name w:val="No List313"/>
    <w:next w:val="NoList"/>
    <w:rsid w:val="007D00D2"/>
  </w:style>
  <w:style w:type="table" w:customStyle="1" w:styleId="TableGrid313">
    <w:name w:val="Table Grid3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3">
    <w:name w:val="Grid Table Light2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3">
    <w:name w:val="No List1313"/>
    <w:next w:val="NoList"/>
    <w:rsid w:val="007D00D2"/>
  </w:style>
  <w:style w:type="table" w:customStyle="1" w:styleId="TableGrid1313">
    <w:name w:val="Table Grid13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3">
    <w:name w:val="Grid Table Light1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3">
    <w:name w:val="No List11213"/>
    <w:next w:val="NoList"/>
    <w:rsid w:val="007D00D2"/>
  </w:style>
  <w:style w:type="table" w:customStyle="1" w:styleId="TableGrid11213">
    <w:name w:val="Table Grid112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rsid w:val="007D00D2"/>
  </w:style>
  <w:style w:type="table" w:customStyle="1" w:styleId="TableGrid413">
    <w:name w:val="Table Grid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3">
    <w:name w:val="Grid Table Light3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3">
    <w:name w:val="No List1413"/>
    <w:next w:val="NoList"/>
    <w:rsid w:val="007D00D2"/>
  </w:style>
  <w:style w:type="table" w:customStyle="1" w:styleId="TableGrid1413">
    <w:name w:val="Table Grid1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3">
    <w:name w:val="Grid Table Light12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3">
    <w:name w:val="No List11313"/>
    <w:next w:val="NoList"/>
    <w:rsid w:val="007D00D2"/>
  </w:style>
  <w:style w:type="table" w:customStyle="1" w:styleId="TableGrid11313">
    <w:name w:val="Table Grid113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
    <w:name w:val="No List611"/>
    <w:next w:val="NoList"/>
    <w:rsid w:val="007D00D2"/>
  </w:style>
  <w:style w:type="table" w:customStyle="1" w:styleId="GridTableLight51">
    <w:name w:val="Grid Table Light5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11">
    <w:name w:val="No List1611"/>
    <w:next w:val="NoList"/>
    <w:rsid w:val="007D00D2"/>
  </w:style>
  <w:style w:type="table" w:customStyle="1" w:styleId="TableGrid161">
    <w:name w:val="Table Grid16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NoList"/>
    <w:rsid w:val="007D00D2"/>
  </w:style>
  <w:style w:type="table" w:customStyle="1" w:styleId="TableGrid1151">
    <w:name w:val="Table Grid115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rsid w:val="007D00D2"/>
  </w:style>
  <w:style w:type="table" w:customStyle="1" w:styleId="TableGrid11121">
    <w:name w:val="Table Grid11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rsid w:val="007D00D2"/>
  </w:style>
  <w:style w:type="table" w:customStyle="1" w:styleId="TableGrid221">
    <w:name w:val="Table Grid2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1">
    <w:name w:val="Grid Table Light14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11">
    <w:name w:val="No List12211"/>
    <w:next w:val="NoList"/>
    <w:rsid w:val="007D00D2"/>
  </w:style>
  <w:style w:type="table" w:customStyle="1" w:styleId="TableGrid1221">
    <w:name w:val="Table Grid12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1">
    <w:name w:val="No List1111211"/>
    <w:next w:val="NoList"/>
    <w:rsid w:val="007D00D2"/>
  </w:style>
  <w:style w:type="numbering" w:customStyle="1" w:styleId="NoList3211">
    <w:name w:val="No List3211"/>
    <w:next w:val="NoList"/>
    <w:rsid w:val="007D00D2"/>
  </w:style>
  <w:style w:type="table" w:customStyle="1" w:styleId="TableGrid321">
    <w:name w:val="Table Grid3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1">
    <w:name w:val="Grid Table Light2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11">
    <w:name w:val="No List13211"/>
    <w:next w:val="NoList"/>
    <w:rsid w:val="007D00D2"/>
  </w:style>
  <w:style w:type="table" w:customStyle="1" w:styleId="TableGrid1321">
    <w:name w:val="Table Grid13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1">
    <w:name w:val="Grid Table Light1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11">
    <w:name w:val="No List112211"/>
    <w:next w:val="NoList"/>
    <w:rsid w:val="007D00D2"/>
  </w:style>
  <w:style w:type="table" w:customStyle="1" w:styleId="TableGrid11221">
    <w:name w:val="Table Grid112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1">
    <w:name w:val="No List4211"/>
    <w:next w:val="NoList"/>
    <w:rsid w:val="007D00D2"/>
  </w:style>
  <w:style w:type="table" w:customStyle="1" w:styleId="TableGrid421">
    <w:name w:val="Table Grid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1">
    <w:name w:val="Grid Table Light3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11">
    <w:name w:val="No List14211"/>
    <w:next w:val="NoList"/>
    <w:rsid w:val="007D00D2"/>
  </w:style>
  <w:style w:type="table" w:customStyle="1" w:styleId="TableGrid1421">
    <w:name w:val="Table Grid1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1">
    <w:name w:val="Grid Table Light12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11">
    <w:name w:val="No List113211"/>
    <w:next w:val="NoList"/>
    <w:rsid w:val="007D00D2"/>
  </w:style>
  <w:style w:type="table" w:customStyle="1" w:styleId="TableGrid11321">
    <w:name w:val="Table Grid113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1">
    <w:name w:val="No List5111"/>
    <w:next w:val="NoList"/>
    <w:rsid w:val="007D00D2"/>
  </w:style>
  <w:style w:type="table" w:customStyle="1" w:styleId="TableGrid511">
    <w:name w:val="Table Grid5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1">
    <w:name w:val="Grid Table Light4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11">
    <w:name w:val="No List15111"/>
    <w:next w:val="NoList"/>
    <w:rsid w:val="007D00D2"/>
  </w:style>
  <w:style w:type="table" w:customStyle="1" w:styleId="TableGrid1511">
    <w:name w:val="Table Grid15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11">
    <w:name w:val="No List114111"/>
    <w:next w:val="NoList"/>
    <w:rsid w:val="007D00D2"/>
  </w:style>
  <w:style w:type="table" w:customStyle="1" w:styleId="TableGrid11411">
    <w:name w:val="Table Grid114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1">
    <w:name w:val="Grid Table Light13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11">
    <w:name w:val="No List111111111"/>
    <w:next w:val="NoList"/>
    <w:rsid w:val="007D00D2"/>
  </w:style>
  <w:style w:type="table" w:customStyle="1" w:styleId="TableGrid111111">
    <w:name w:val="Table Grid111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rsid w:val="007D00D2"/>
  </w:style>
  <w:style w:type="table" w:customStyle="1" w:styleId="TableGrid2111">
    <w:name w:val="Table Grid2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
    <w:name w:val="No List121111"/>
    <w:next w:val="NoList"/>
    <w:rsid w:val="007D00D2"/>
  </w:style>
  <w:style w:type="table" w:customStyle="1" w:styleId="TableGrid12111">
    <w:name w:val="Table Grid12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11">
    <w:name w:val="No List1111111111"/>
    <w:next w:val="NoList"/>
    <w:rsid w:val="007D00D2"/>
  </w:style>
  <w:style w:type="numbering" w:customStyle="1" w:styleId="NoList31111">
    <w:name w:val="No List31111"/>
    <w:next w:val="NoList"/>
    <w:rsid w:val="007D00D2"/>
  </w:style>
  <w:style w:type="table" w:customStyle="1" w:styleId="TableGrid3111">
    <w:name w:val="Table Grid3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1">
    <w:name w:val="Grid Table Light2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11">
    <w:name w:val="No List131111"/>
    <w:next w:val="NoList"/>
    <w:rsid w:val="007D00D2"/>
  </w:style>
  <w:style w:type="table" w:customStyle="1" w:styleId="TableGrid13111">
    <w:name w:val="Table Grid13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1">
    <w:name w:val="Grid Table Light11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11">
    <w:name w:val="No List1121111"/>
    <w:next w:val="NoList"/>
    <w:rsid w:val="007D00D2"/>
  </w:style>
  <w:style w:type="table" w:customStyle="1" w:styleId="TableGrid112111">
    <w:name w:val="Table Grid112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rsid w:val="007D00D2"/>
  </w:style>
  <w:style w:type="table" w:customStyle="1" w:styleId="TableGrid4111">
    <w:name w:val="Table Grid4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1">
    <w:name w:val="Grid Table Light3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11">
    <w:name w:val="No List141111"/>
    <w:next w:val="NoList"/>
    <w:rsid w:val="007D00D2"/>
  </w:style>
  <w:style w:type="table" w:customStyle="1" w:styleId="TableGrid14111">
    <w:name w:val="Table Grid1411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1">
    <w:name w:val="Grid Table Light1211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11">
    <w:name w:val="No List1131111"/>
    <w:next w:val="NoList"/>
    <w:rsid w:val="007D00D2"/>
  </w:style>
  <w:style w:type="table" w:customStyle="1" w:styleId="TableGrid113111">
    <w:name w:val="Table Grid11311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rsid w:val="007D00D2"/>
  </w:style>
  <w:style w:type="table" w:customStyle="1" w:styleId="TableGrid71">
    <w:name w:val="Table Grid7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1">
    <w:name w:val="Grid Table Light6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1">
    <w:name w:val="No List171"/>
    <w:next w:val="NoList"/>
    <w:rsid w:val="007D00D2"/>
  </w:style>
  <w:style w:type="table" w:customStyle="1" w:styleId="TableGrid171">
    <w:name w:val="Table Grid17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NoList"/>
    <w:rsid w:val="007D00D2"/>
  </w:style>
  <w:style w:type="table" w:customStyle="1" w:styleId="TableGrid1161">
    <w:name w:val="Table Grid116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rsid w:val="007D00D2"/>
  </w:style>
  <w:style w:type="table" w:customStyle="1" w:styleId="TableGrid11131">
    <w:name w:val="Table Grid111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rsid w:val="007D00D2"/>
  </w:style>
  <w:style w:type="table" w:customStyle="1" w:styleId="TableGrid231">
    <w:name w:val="Table Grid2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1">
    <w:name w:val="Grid Table Light15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1">
    <w:name w:val="No List1231"/>
    <w:next w:val="NoList"/>
    <w:rsid w:val="007D00D2"/>
  </w:style>
  <w:style w:type="table" w:customStyle="1" w:styleId="TableGrid1231">
    <w:name w:val="Table Grid12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rsid w:val="007D00D2"/>
  </w:style>
  <w:style w:type="numbering" w:customStyle="1" w:styleId="NoList331">
    <w:name w:val="No List331"/>
    <w:next w:val="NoList"/>
    <w:rsid w:val="007D00D2"/>
  </w:style>
  <w:style w:type="table" w:customStyle="1" w:styleId="TableGrid331">
    <w:name w:val="Table Grid3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1">
    <w:name w:val="Grid Table Light2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1">
    <w:name w:val="No List1331"/>
    <w:next w:val="NoList"/>
    <w:rsid w:val="007D00D2"/>
  </w:style>
  <w:style w:type="table" w:customStyle="1" w:styleId="TableGrid1331">
    <w:name w:val="Table Grid13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1">
    <w:name w:val="Grid Table Light11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1">
    <w:name w:val="No List11231"/>
    <w:next w:val="NoList"/>
    <w:rsid w:val="007D00D2"/>
  </w:style>
  <w:style w:type="table" w:customStyle="1" w:styleId="TableGrid11231">
    <w:name w:val="Table Grid112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NoList"/>
    <w:rsid w:val="007D00D2"/>
  </w:style>
  <w:style w:type="table" w:customStyle="1" w:styleId="TableGrid431">
    <w:name w:val="Table Grid4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1">
    <w:name w:val="Grid Table Light3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1">
    <w:name w:val="No List1431"/>
    <w:next w:val="NoList"/>
    <w:rsid w:val="007D00D2"/>
  </w:style>
  <w:style w:type="table" w:customStyle="1" w:styleId="TableGrid1431">
    <w:name w:val="Table Grid143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1">
    <w:name w:val="Grid Table Light123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1">
    <w:name w:val="No List11331"/>
    <w:next w:val="NoList"/>
    <w:rsid w:val="007D00D2"/>
  </w:style>
  <w:style w:type="table" w:customStyle="1" w:styleId="TableGrid11331">
    <w:name w:val="Table Grid1133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rsid w:val="007D00D2"/>
  </w:style>
  <w:style w:type="table" w:customStyle="1" w:styleId="TableGrid521">
    <w:name w:val="Table Grid5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1">
    <w:name w:val="Grid Table Light4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1">
    <w:name w:val="No List1521"/>
    <w:next w:val="NoList"/>
    <w:rsid w:val="007D00D2"/>
  </w:style>
  <w:style w:type="table" w:customStyle="1" w:styleId="TableGrid1521">
    <w:name w:val="Table Grid15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1">
    <w:name w:val="No List11421"/>
    <w:next w:val="NoList"/>
    <w:rsid w:val="007D00D2"/>
  </w:style>
  <w:style w:type="table" w:customStyle="1" w:styleId="TableGrid11421">
    <w:name w:val="Table Grid114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1">
    <w:name w:val="Grid Table Light13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11">
    <w:name w:val="No List11111211"/>
    <w:next w:val="NoList"/>
    <w:rsid w:val="007D00D2"/>
  </w:style>
  <w:style w:type="table" w:customStyle="1" w:styleId="TableGrid111121">
    <w:name w:val="Table Grid111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rsid w:val="007D00D2"/>
  </w:style>
  <w:style w:type="table" w:customStyle="1" w:styleId="TableGrid2121">
    <w:name w:val="Table Grid2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NoList"/>
    <w:rsid w:val="007D00D2"/>
  </w:style>
  <w:style w:type="table" w:customStyle="1" w:styleId="TableGrid12121">
    <w:name w:val="Table Grid12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11">
    <w:name w:val="No List111111211"/>
    <w:next w:val="NoList"/>
    <w:rsid w:val="007D00D2"/>
  </w:style>
  <w:style w:type="numbering" w:customStyle="1" w:styleId="NoList3121">
    <w:name w:val="No List3121"/>
    <w:next w:val="NoList"/>
    <w:rsid w:val="007D00D2"/>
  </w:style>
  <w:style w:type="table" w:customStyle="1" w:styleId="TableGrid3121">
    <w:name w:val="Table Grid3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1">
    <w:name w:val="Grid Table Light2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1">
    <w:name w:val="No List13121"/>
    <w:next w:val="NoList"/>
    <w:rsid w:val="007D00D2"/>
  </w:style>
  <w:style w:type="table" w:customStyle="1" w:styleId="TableGrid13121">
    <w:name w:val="Table Grid13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1">
    <w:name w:val="Grid Table Light11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1">
    <w:name w:val="No List112121"/>
    <w:next w:val="NoList"/>
    <w:rsid w:val="007D00D2"/>
  </w:style>
  <w:style w:type="table" w:customStyle="1" w:styleId="TableGrid112121">
    <w:name w:val="Table Grid112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1">
    <w:name w:val="No List4121"/>
    <w:next w:val="NoList"/>
    <w:rsid w:val="007D00D2"/>
  </w:style>
  <w:style w:type="table" w:customStyle="1" w:styleId="TableGrid4121">
    <w:name w:val="Table Grid4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1">
    <w:name w:val="Grid Table Light3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1">
    <w:name w:val="No List14121"/>
    <w:next w:val="NoList"/>
    <w:rsid w:val="007D00D2"/>
  </w:style>
  <w:style w:type="table" w:customStyle="1" w:styleId="TableGrid14121">
    <w:name w:val="Table Grid14121"/>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1">
    <w:name w:val="Grid Table Light12121"/>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1">
    <w:name w:val="No List113121"/>
    <w:next w:val="NoList"/>
    <w:rsid w:val="007D00D2"/>
  </w:style>
  <w:style w:type="table" w:customStyle="1" w:styleId="TableGrid113121">
    <w:name w:val="Table Grid113121"/>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7D00D2"/>
  </w:style>
  <w:style w:type="table" w:customStyle="1" w:styleId="TableGrid9">
    <w:name w:val="Table Grid9"/>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8">
    <w:name w:val="Grid Table Light8"/>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9">
    <w:name w:val="No List19"/>
    <w:next w:val="NoList"/>
    <w:rsid w:val="007D00D2"/>
  </w:style>
  <w:style w:type="table" w:customStyle="1" w:styleId="TableGrid19">
    <w:name w:val="Table Grid19"/>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NoList"/>
    <w:rsid w:val="007D00D2"/>
  </w:style>
  <w:style w:type="table" w:customStyle="1" w:styleId="TableGrid118">
    <w:name w:val="Table Grid118"/>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7">
    <w:name w:val="Grid Table Light17"/>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5">
    <w:name w:val="No List1115"/>
    <w:next w:val="NoList"/>
    <w:rsid w:val="007D00D2"/>
  </w:style>
  <w:style w:type="table" w:customStyle="1" w:styleId="TableGrid1115">
    <w:name w:val="Table Grid11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rsid w:val="007D00D2"/>
  </w:style>
  <w:style w:type="table" w:customStyle="1" w:styleId="TableGrid25">
    <w:name w:val="Table Grid2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NoList"/>
    <w:rsid w:val="007D00D2"/>
  </w:style>
  <w:style w:type="table" w:customStyle="1" w:styleId="TableGrid125">
    <w:name w:val="Table Grid12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5">
    <w:name w:val="No List11115"/>
    <w:next w:val="NoList"/>
    <w:rsid w:val="007D00D2"/>
  </w:style>
  <w:style w:type="numbering" w:customStyle="1" w:styleId="NoList35">
    <w:name w:val="No List35"/>
    <w:next w:val="NoList"/>
    <w:rsid w:val="007D00D2"/>
  </w:style>
  <w:style w:type="table" w:customStyle="1" w:styleId="TableGrid35">
    <w:name w:val="Table Grid3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5">
    <w:name w:val="Grid Table Light2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5">
    <w:name w:val="No List135"/>
    <w:next w:val="NoList"/>
    <w:rsid w:val="007D00D2"/>
  </w:style>
  <w:style w:type="table" w:customStyle="1" w:styleId="TableGrid135">
    <w:name w:val="Table Grid13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5">
    <w:name w:val="Grid Table Light1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5">
    <w:name w:val="No List1125"/>
    <w:next w:val="NoList"/>
    <w:rsid w:val="007D00D2"/>
  </w:style>
  <w:style w:type="table" w:customStyle="1" w:styleId="TableGrid1125">
    <w:name w:val="Table Grid112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rsid w:val="007D00D2"/>
  </w:style>
  <w:style w:type="table" w:customStyle="1" w:styleId="TableGrid45">
    <w:name w:val="Table Grid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5">
    <w:name w:val="Grid Table Light3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5">
    <w:name w:val="No List145"/>
    <w:next w:val="NoList"/>
    <w:rsid w:val="007D00D2"/>
  </w:style>
  <w:style w:type="table" w:customStyle="1" w:styleId="TableGrid145">
    <w:name w:val="Table Grid1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5">
    <w:name w:val="Grid Table Light12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5">
    <w:name w:val="No List1135"/>
    <w:next w:val="NoList"/>
    <w:rsid w:val="007D00D2"/>
  </w:style>
  <w:style w:type="table" w:customStyle="1" w:styleId="TableGrid1135">
    <w:name w:val="Table Grid113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rsid w:val="007D00D2"/>
  </w:style>
  <w:style w:type="table" w:customStyle="1" w:styleId="TableGrid54">
    <w:name w:val="Table Grid5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4">
    <w:name w:val="Grid Table Light4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4">
    <w:name w:val="No List154"/>
    <w:next w:val="NoList"/>
    <w:rsid w:val="007D00D2"/>
  </w:style>
  <w:style w:type="table" w:customStyle="1" w:styleId="TableGrid154">
    <w:name w:val="Table Grid15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4">
    <w:name w:val="No List1144"/>
    <w:next w:val="NoList"/>
    <w:rsid w:val="007D00D2"/>
  </w:style>
  <w:style w:type="table" w:customStyle="1" w:styleId="TableGrid1144">
    <w:name w:val="Table Grid114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4">
    <w:name w:val="Grid Table Light13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4">
    <w:name w:val="No List111114"/>
    <w:next w:val="NoList"/>
    <w:rsid w:val="007D00D2"/>
  </w:style>
  <w:style w:type="table" w:customStyle="1" w:styleId="TableGrid11114">
    <w:name w:val="Table Grid111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rsid w:val="007D00D2"/>
  </w:style>
  <w:style w:type="table" w:customStyle="1" w:styleId="TableGrid214">
    <w:name w:val="Table Grid2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NoList"/>
    <w:rsid w:val="007D00D2"/>
  </w:style>
  <w:style w:type="table" w:customStyle="1" w:styleId="TableGrid1214">
    <w:name w:val="Table Grid12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4">
    <w:name w:val="No List1111114"/>
    <w:next w:val="NoList"/>
    <w:rsid w:val="007D00D2"/>
  </w:style>
  <w:style w:type="numbering" w:customStyle="1" w:styleId="NoList314">
    <w:name w:val="No List314"/>
    <w:next w:val="NoList"/>
    <w:rsid w:val="007D00D2"/>
  </w:style>
  <w:style w:type="table" w:customStyle="1" w:styleId="TableGrid314">
    <w:name w:val="Table Grid3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4">
    <w:name w:val="Grid Table Light2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4">
    <w:name w:val="No List1314"/>
    <w:next w:val="NoList"/>
    <w:rsid w:val="007D00D2"/>
  </w:style>
  <w:style w:type="table" w:customStyle="1" w:styleId="TableGrid1314">
    <w:name w:val="Table Grid13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4">
    <w:name w:val="Grid Table Light11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4">
    <w:name w:val="No List11214"/>
    <w:next w:val="NoList"/>
    <w:rsid w:val="007D00D2"/>
  </w:style>
  <w:style w:type="table" w:customStyle="1" w:styleId="TableGrid11214">
    <w:name w:val="Table Grid112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4">
    <w:name w:val="No List414"/>
    <w:next w:val="NoList"/>
    <w:rsid w:val="007D00D2"/>
  </w:style>
  <w:style w:type="table" w:customStyle="1" w:styleId="TableGrid414">
    <w:name w:val="Table Grid4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4">
    <w:name w:val="Grid Table Light3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4">
    <w:name w:val="No List1414"/>
    <w:next w:val="NoList"/>
    <w:rsid w:val="007D00D2"/>
  </w:style>
  <w:style w:type="table" w:customStyle="1" w:styleId="TableGrid1414">
    <w:name w:val="Table Grid1414"/>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4">
    <w:name w:val="Grid Table Light1214"/>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4">
    <w:name w:val="No List11314"/>
    <w:next w:val="NoList"/>
    <w:rsid w:val="007D00D2"/>
  </w:style>
  <w:style w:type="table" w:customStyle="1" w:styleId="TableGrid11314">
    <w:name w:val="Table Grid11314"/>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rsid w:val="007D00D2"/>
  </w:style>
  <w:style w:type="table" w:customStyle="1" w:styleId="TableGrid62">
    <w:name w:val="Table Grid6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2">
    <w:name w:val="Grid Table Light5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2">
    <w:name w:val="No List162"/>
    <w:next w:val="NoList"/>
    <w:rsid w:val="007D00D2"/>
  </w:style>
  <w:style w:type="table" w:customStyle="1" w:styleId="TableGrid162">
    <w:name w:val="Table Grid16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NoList"/>
    <w:rsid w:val="007D00D2"/>
  </w:style>
  <w:style w:type="table" w:customStyle="1" w:styleId="TableGrid1152">
    <w:name w:val="Table Grid115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rsid w:val="007D00D2"/>
  </w:style>
  <w:style w:type="table" w:customStyle="1" w:styleId="TableGrid11122">
    <w:name w:val="Table Grid1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rsid w:val="007D00D2"/>
  </w:style>
  <w:style w:type="table" w:customStyle="1" w:styleId="TableGrid222">
    <w:name w:val="Table Grid2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2">
    <w:name w:val="Grid Table Light14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2">
    <w:name w:val="No List1222"/>
    <w:next w:val="NoList"/>
    <w:rsid w:val="007D00D2"/>
  </w:style>
  <w:style w:type="table" w:customStyle="1" w:styleId="TableGrid1222">
    <w:name w:val="Table Grid12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NoList"/>
    <w:rsid w:val="007D00D2"/>
  </w:style>
  <w:style w:type="numbering" w:customStyle="1" w:styleId="NoList322">
    <w:name w:val="No List322"/>
    <w:next w:val="NoList"/>
    <w:rsid w:val="007D00D2"/>
  </w:style>
  <w:style w:type="table" w:customStyle="1" w:styleId="TableGrid322">
    <w:name w:val="Table Grid3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2">
    <w:name w:val="Grid Table Light2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2">
    <w:name w:val="No List1322"/>
    <w:next w:val="NoList"/>
    <w:rsid w:val="007D00D2"/>
  </w:style>
  <w:style w:type="table" w:customStyle="1" w:styleId="TableGrid1322">
    <w:name w:val="Table Grid13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2">
    <w:name w:val="Grid Table Light1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2">
    <w:name w:val="No List11222"/>
    <w:next w:val="NoList"/>
    <w:rsid w:val="007D00D2"/>
  </w:style>
  <w:style w:type="table" w:customStyle="1" w:styleId="TableGrid11222">
    <w:name w:val="Table Grid112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rsid w:val="007D00D2"/>
  </w:style>
  <w:style w:type="table" w:customStyle="1" w:styleId="TableGrid422">
    <w:name w:val="Table Grid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2">
    <w:name w:val="Grid Table Light3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2">
    <w:name w:val="No List1422"/>
    <w:next w:val="NoList"/>
    <w:rsid w:val="007D00D2"/>
  </w:style>
  <w:style w:type="table" w:customStyle="1" w:styleId="TableGrid1422">
    <w:name w:val="Table Grid1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2">
    <w:name w:val="Grid Table Light12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2">
    <w:name w:val="No List11322"/>
    <w:next w:val="NoList"/>
    <w:rsid w:val="007D00D2"/>
  </w:style>
  <w:style w:type="table" w:customStyle="1" w:styleId="TableGrid11322">
    <w:name w:val="Table Grid113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rsid w:val="007D00D2"/>
  </w:style>
  <w:style w:type="table" w:customStyle="1" w:styleId="TableGrid512">
    <w:name w:val="Table Grid5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2">
    <w:name w:val="Grid Table Light4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2">
    <w:name w:val="No List1512"/>
    <w:next w:val="NoList"/>
    <w:rsid w:val="007D00D2"/>
  </w:style>
  <w:style w:type="table" w:customStyle="1" w:styleId="TableGrid1512">
    <w:name w:val="Table Grid15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2">
    <w:name w:val="No List11412"/>
    <w:next w:val="NoList"/>
    <w:rsid w:val="007D00D2"/>
  </w:style>
  <w:style w:type="table" w:customStyle="1" w:styleId="TableGrid11412">
    <w:name w:val="Table Grid114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2">
    <w:name w:val="Grid Table Light13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2">
    <w:name w:val="No List11111112"/>
    <w:next w:val="NoList"/>
    <w:rsid w:val="007D00D2"/>
  </w:style>
  <w:style w:type="table" w:customStyle="1" w:styleId="TableGrid111112">
    <w:name w:val="Table Grid111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NoList"/>
    <w:rsid w:val="007D00D2"/>
  </w:style>
  <w:style w:type="table" w:customStyle="1" w:styleId="TableGrid2112">
    <w:name w:val="Table Grid2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NoList"/>
    <w:rsid w:val="007D00D2"/>
  </w:style>
  <w:style w:type="table" w:customStyle="1" w:styleId="TableGrid12112">
    <w:name w:val="Table Grid12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2">
    <w:name w:val="No List111111112"/>
    <w:next w:val="NoList"/>
    <w:rsid w:val="007D00D2"/>
  </w:style>
  <w:style w:type="numbering" w:customStyle="1" w:styleId="NoList3112">
    <w:name w:val="No List3112"/>
    <w:next w:val="NoList"/>
    <w:rsid w:val="007D00D2"/>
  </w:style>
  <w:style w:type="table" w:customStyle="1" w:styleId="TableGrid3112">
    <w:name w:val="Table Grid3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2">
    <w:name w:val="Grid Table Light2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2">
    <w:name w:val="No List13112"/>
    <w:next w:val="NoList"/>
    <w:rsid w:val="007D00D2"/>
  </w:style>
  <w:style w:type="table" w:customStyle="1" w:styleId="TableGrid13112">
    <w:name w:val="Table Grid13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2">
    <w:name w:val="Grid Table Light11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2">
    <w:name w:val="No List112112"/>
    <w:next w:val="NoList"/>
    <w:rsid w:val="007D00D2"/>
  </w:style>
  <w:style w:type="table" w:customStyle="1" w:styleId="TableGrid112112">
    <w:name w:val="Table Grid112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rsid w:val="007D00D2"/>
  </w:style>
  <w:style w:type="table" w:customStyle="1" w:styleId="TableGrid4112">
    <w:name w:val="Table Grid4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2">
    <w:name w:val="Grid Table Light3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2">
    <w:name w:val="No List14112"/>
    <w:next w:val="NoList"/>
    <w:rsid w:val="007D00D2"/>
  </w:style>
  <w:style w:type="table" w:customStyle="1" w:styleId="TableGrid14112">
    <w:name w:val="Table Grid1411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2">
    <w:name w:val="Grid Table Light1211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2">
    <w:name w:val="No List113112"/>
    <w:next w:val="NoList"/>
    <w:rsid w:val="007D00D2"/>
  </w:style>
  <w:style w:type="table" w:customStyle="1" w:styleId="TableGrid113112">
    <w:name w:val="Table Grid11311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rsid w:val="007D00D2"/>
  </w:style>
  <w:style w:type="table" w:customStyle="1" w:styleId="TableGrid72">
    <w:name w:val="Table Grid7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2">
    <w:name w:val="Grid Table Light6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2">
    <w:name w:val="No List172"/>
    <w:next w:val="NoList"/>
    <w:rsid w:val="007D00D2"/>
  </w:style>
  <w:style w:type="table" w:customStyle="1" w:styleId="TableGrid172">
    <w:name w:val="Table Grid17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NoList"/>
    <w:rsid w:val="007D00D2"/>
  </w:style>
  <w:style w:type="table" w:customStyle="1" w:styleId="TableGrid1162">
    <w:name w:val="Table Grid116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NoList"/>
    <w:rsid w:val="007D00D2"/>
  </w:style>
  <w:style w:type="table" w:customStyle="1" w:styleId="TableGrid11132">
    <w:name w:val="Table Grid111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rsid w:val="007D00D2"/>
  </w:style>
  <w:style w:type="table" w:customStyle="1" w:styleId="TableGrid232">
    <w:name w:val="Table Grid2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2">
    <w:name w:val="Grid Table Light15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2">
    <w:name w:val="No List1232"/>
    <w:next w:val="NoList"/>
    <w:rsid w:val="007D00D2"/>
  </w:style>
  <w:style w:type="table" w:customStyle="1" w:styleId="TableGrid1232">
    <w:name w:val="Table Grid12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2">
    <w:name w:val="No List111132"/>
    <w:next w:val="NoList"/>
    <w:rsid w:val="007D00D2"/>
  </w:style>
  <w:style w:type="numbering" w:customStyle="1" w:styleId="NoList332">
    <w:name w:val="No List332"/>
    <w:next w:val="NoList"/>
    <w:rsid w:val="007D00D2"/>
  </w:style>
  <w:style w:type="table" w:customStyle="1" w:styleId="TableGrid332">
    <w:name w:val="Table Grid3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2">
    <w:name w:val="Grid Table Light2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2">
    <w:name w:val="No List1332"/>
    <w:next w:val="NoList"/>
    <w:rsid w:val="007D00D2"/>
  </w:style>
  <w:style w:type="table" w:customStyle="1" w:styleId="TableGrid1332">
    <w:name w:val="Table Grid13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2">
    <w:name w:val="Grid Table Light11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2">
    <w:name w:val="No List11232"/>
    <w:next w:val="NoList"/>
    <w:rsid w:val="007D00D2"/>
  </w:style>
  <w:style w:type="table" w:customStyle="1" w:styleId="TableGrid11232">
    <w:name w:val="Table Grid112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NoList"/>
    <w:rsid w:val="007D00D2"/>
  </w:style>
  <w:style w:type="table" w:customStyle="1" w:styleId="TableGrid432">
    <w:name w:val="Table Grid4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2">
    <w:name w:val="Grid Table Light3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2">
    <w:name w:val="No List1432"/>
    <w:next w:val="NoList"/>
    <w:rsid w:val="007D00D2"/>
  </w:style>
  <w:style w:type="table" w:customStyle="1" w:styleId="TableGrid1432">
    <w:name w:val="Table Grid143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2">
    <w:name w:val="Grid Table Light123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2">
    <w:name w:val="No List11332"/>
    <w:next w:val="NoList"/>
    <w:rsid w:val="007D00D2"/>
  </w:style>
  <w:style w:type="table" w:customStyle="1" w:styleId="TableGrid11332">
    <w:name w:val="Table Grid1133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rsid w:val="007D00D2"/>
  </w:style>
  <w:style w:type="table" w:customStyle="1" w:styleId="TableGrid522">
    <w:name w:val="Table Grid5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2">
    <w:name w:val="Grid Table Light4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2">
    <w:name w:val="No List1522"/>
    <w:next w:val="NoList"/>
    <w:rsid w:val="007D00D2"/>
  </w:style>
  <w:style w:type="table" w:customStyle="1" w:styleId="TableGrid1522">
    <w:name w:val="Table Grid15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2">
    <w:name w:val="No List11422"/>
    <w:next w:val="NoList"/>
    <w:rsid w:val="007D00D2"/>
  </w:style>
  <w:style w:type="table" w:customStyle="1" w:styleId="TableGrid11422">
    <w:name w:val="Table Grid114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2">
    <w:name w:val="Grid Table Light13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2">
    <w:name w:val="No List1111122"/>
    <w:next w:val="NoList"/>
    <w:rsid w:val="007D00D2"/>
  </w:style>
  <w:style w:type="table" w:customStyle="1" w:styleId="TableGrid111122">
    <w:name w:val="Table Grid111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rsid w:val="007D00D2"/>
  </w:style>
  <w:style w:type="table" w:customStyle="1" w:styleId="TableGrid2122">
    <w:name w:val="Table Grid2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NoList"/>
    <w:rsid w:val="007D00D2"/>
  </w:style>
  <w:style w:type="table" w:customStyle="1" w:styleId="TableGrid12122">
    <w:name w:val="Table Grid12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2">
    <w:name w:val="No List11111122"/>
    <w:next w:val="NoList"/>
    <w:rsid w:val="007D00D2"/>
  </w:style>
  <w:style w:type="numbering" w:customStyle="1" w:styleId="NoList3122">
    <w:name w:val="No List3122"/>
    <w:next w:val="NoList"/>
    <w:rsid w:val="007D00D2"/>
  </w:style>
  <w:style w:type="table" w:customStyle="1" w:styleId="TableGrid3122">
    <w:name w:val="Table Grid3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2">
    <w:name w:val="Grid Table Light2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2">
    <w:name w:val="No List13122"/>
    <w:next w:val="NoList"/>
    <w:rsid w:val="007D00D2"/>
  </w:style>
  <w:style w:type="table" w:customStyle="1" w:styleId="TableGrid13122">
    <w:name w:val="Table Grid13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2">
    <w:name w:val="Grid Table Light11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2">
    <w:name w:val="No List112122"/>
    <w:next w:val="NoList"/>
    <w:rsid w:val="007D00D2"/>
  </w:style>
  <w:style w:type="table" w:customStyle="1" w:styleId="TableGrid112122">
    <w:name w:val="Table Grid112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2">
    <w:name w:val="No List4122"/>
    <w:next w:val="NoList"/>
    <w:rsid w:val="007D00D2"/>
  </w:style>
  <w:style w:type="table" w:customStyle="1" w:styleId="TableGrid4122">
    <w:name w:val="Table Grid4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2">
    <w:name w:val="Grid Table Light3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2">
    <w:name w:val="No List14122"/>
    <w:next w:val="NoList"/>
    <w:rsid w:val="007D00D2"/>
  </w:style>
  <w:style w:type="table" w:customStyle="1" w:styleId="TableGrid14122">
    <w:name w:val="Table Grid14122"/>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2">
    <w:name w:val="Grid Table Light12122"/>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2">
    <w:name w:val="No List113122"/>
    <w:next w:val="NoList"/>
    <w:rsid w:val="007D00D2"/>
  </w:style>
  <w:style w:type="table" w:customStyle="1" w:styleId="TableGrid113122">
    <w:name w:val="Table Grid113122"/>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D00D2"/>
  </w:style>
  <w:style w:type="table" w:customStyle="1" w:styleId="TableGrid10">
    <w:name w:val="Table Grid10"/>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9">
    <w:name w:val="Grid Table Light9"/>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0">
    <w:name w:val="No List110"/>
    <w:next w:val="NoList"/>
    <w:rsid w:val="007D00D2"/>
  </w:style>
  <w:style w:type="table" w:customStyle="1" w:styleId="TableGrid110">
    <w:name w:val="Table Grid110"/>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rsid w:val="007D00D2"/>
  </w:style>
  <w:style w:type="table" w:customStyle="1" w:styleId="TableGrid119">
    <w:name w:val="Table Grid119"/>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8">
    <w:name w:val="Grid Table Light18"/>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6">
    <w:name w:val="No List1116"/>
    <w:next w:val="NoList"/>
    <w:rsid w:val="007D00D2"/>
  </w:style>
  <w:style w:type="table" w:customStyle="1" w:styleId="TableGrid1116">
    <w:name w:val="Table Grid111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rsid w:val="007D00D2"/>
  </w:style>
  <w:style w:type="table" w:customStyle="1" w:styleId="TableGrid26">
    <w:name w:val="Table Grid2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rsid w:val="007D00D2"/>
  </w:style>
  <w:style w:type="table" w:customStyle="1" w:styleId="TableGrid126">
    <w:name w:val="Table Grid12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6">
    <w:name w:val="No List11116"/>
    <w:next w:val="NoList"/>
    <w:rsid w:val="007D00D2"/>
  </w:style>
  <w:style w:type="numbering" w:customStyle="1" w:styleId="NoList36">
    <w:name w:val="No List36"/>
    <w:next w:val="NoList"/>
    <w:rsid w:val="007D00D2"/>
  </w:style>
  <w:style w:type="table" w:customStyle="1" w:styleId="TableGrid36">
    <w:name w:val="Table Grid3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6">
    <w:name w:val="Grid Table Light2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6">
    <w:name w:val="No List136"/>
    <w:next w:val="NoList"/>
    <w:rsid w:val="007D00D2"/>
  </w:style>
  <w:style w:type="table" w:customStyle="1" w:styleId="TableGrid136">
    <w:name w:val="Table Grid13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6">
    <w:name w:val="Grid Table Light11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6">
    <w:name w:val="No List1126"/>
    <w:next w:val="NoList"/>
    <w:rsid w:val="007D00D2"/>
  </w:style>
  <w:style w:type="table" w:customStyle="1" w:styleId="TableGrid1126">
    <w:name w:val="Table Grid112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NoList"/>
    <w:rsid w:val="007D00D2"/>
  </w:style>
  <w:style w:type="table" w:customStyle="1" w:styleId="TableGrid46">
    <w:name w:val="Table Grid4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6">
    <w:name w:val="Grid Table Light3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6">
    <w:name w:val="No List146"/>
    <w:next w:val="NoList"/>
    <w:rsid w:val="007D00D2"/>
  </w:style>
  <w:style w:type="table" w:customStyle="1" w:styleId="TableGrid146">
    <w:name w:val="Table Grid146"/>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6">
    <w:name w:val="Grid Table Light126"/>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6">
    <w:name w:val="No List1136"/>
    <w:next w:val="NoList"/>
    <w:rsid w:val="007D00D2"/>
  </w:style>
  <w:style w:type="table" w:customStyle="1" w:styleId="TableGrid1136">
    <w:name w:val="Table Grid1136"/>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5">
    <w:name w:val="No List55"/>
    <w:next w:val="NoList"/>
    <w:rsid w:val="007D00D2"/>
  </w:style>
  <w:style w:type="table" w:customStyle="1" w:styleId="TableGrid55">
    <w:name w:val="Table Grid5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5">
    <w:name w:val="Grid Table Light4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5">
    <w:name w:val="No List155"/>
    <w:next w:val="NoList"/>
    <w:rsid w:val="007D00D2"/>
  </w:style>
  <w:style w:type="table" w:customStyle="1" w:styleId="TableGrid155">
    <w:name w:val="Table Grid15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5">
    <w:name w:val="No List1145"/>
    <w:next w:val="NoList"/>
    <w:rsid w:val="007D00D2"/>
  </w:style>
  <w:style w:type="table" w:customStyle="1" w:styleId="TableGrid1145">
    <w:name w:val="Table Grid114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5">
    <w:name w:val="Grid Table Light13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5">
    <w:name w:val="No List111115"/>
    <w:next w:val="NoList"/>
    <w:rsid w:val="007D00D2"/>
  </w:style>
  <w:style w:type="table" w:customStyle="1" w:styleId="TableGrid11115">
    <w:name w:val="Table Grid111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NoList"/>
    <w:rsid w:val="007D00D2"/>
  </w:style>
  <w:style w:type="table" w:customStyle="1" w:styleId="TableGrid215">
    <w:name w:val="Table Grid2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rsid w:val="007D00D2"/>
  </w:style>
  <w:style w:type="table" w:customStyle="1" w:styleId="TableGrid1215">
    <w:name w:val="Table Grid12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5">
    <w:name w:val="No List1111115"/>
    <w:next w:val="NoList"/>
    <w:rsid w:val="007D00D2"/>
  </w:style>
  <w:style w:type="numbering" w:customStyle="1" w:styleId="NoList315">
    <w:name w:val="No List315"/>
    <w:next w:val="NoList"/>
    <w:rsid w:val="007D00D2"/>
  </w:style>
  <w:style w:type="table" w:customStyle="1" w:styleId="TableGrid315">
    <w:name w:val="Table Grid3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5">
    <w:name w:val="Grid Table Light2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5">
    <w:name w:val="No List1315"/>
    <w:next w:val="NoList"/>
    <w:rsid w:val="007D00D2"/>
  </w:style>
  <w:style w:type="table" w:customStyle="1" w:styleId="TableGrid1315">
    <w:name w:val="Table Grid13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5">
    <w:name w:val="Grid Table Light11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5">
    <w:name w:val="No List11215"/>
    <w:next w:val="NoList"/>
    <w:rsid w:val="007D00D2"/>
  </w:style>
  <w:style w:type="table" w:customStyle="1" w:styleId="TableGrid11215">
    <w:name w:val="Table Grid112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5">
    <w:name w:val="No List415"/>
    <w:next w:val="NoList"/>
    <w:rsid w:val="007D00D2"/>
  </w:style>
  <w:style w:type="table" w:customStyle="1" w:styleId="TableGrid415">
    <w:name w:val="Table Grid4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5">
    <w:name w:val="Grid Table Light3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5">
    <w:name w:val="No List1415"/>
    <w:next w:val="NoList"/>
    <w:rsid w:val="007D00D2"/>
  </w:style>
  <w:style w:type="table" w:customStyle="1" w:styleId="TableGrid1415">
    <w:name w:val="Table Grid1415"/>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5">
    <w:name w:val="Grid Table Light1215"/>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5">
    <w:name w:val="No List11315"/>
    <w:next w:val="NoList"/>
    <w:rsid w:val="007D00D2"/>
  </w:style>
  <w:style w:type="table" w:customStyle="1" w:styleId="TableGrid11315">
    <w:name w:val="Table Grid11315"/>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3">
    <w:name w:val="No List63"/>
    <w:next w:val="NoList"/>
    <w:rsid w:val="007D00D2"/>
  </w:style>
  <w:style w:type="table" w:customStyle="1" w:styleId="TableGrid63">
    <w:name w:val="Table Grid6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53">
    <w:name w:val="Grid Table Light5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63">
    <w:name w:val="No List163"/>
    <w:next w:val="NoList"/>
    <w:rsid w:val="007D00D2"/>
  </w:style>
  <w:style w:type="table" w:customStyle="1" w:styleId="TableGrid163">
    <w:name w:val="Table Grid16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NoList"/>
    <w:rsid w:val="007D00D2"/>
  </w:style>
  <w:style w:type="table" w:customStyle="1" w:styleId="TableGrid1153">
    <w:name w:val="Table Grid115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3">
    <w:name w:val="No List11123"/>
    <w:next w:val="NoList"/>
    <w:rsid w:val="007D00D2"/>
  </w:style>
  <w:style w:type="table" w:customStyle="1" w:styleId="TableGrid11123">
    <w:name w:val="Table Grid1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NoList"/>
    <w:rsid w:val="007D00D2"/>
  </w:style>
  <w:style w:type="table" w:customStyle="1" w:styleId="TableGrid223">
    <w:name w:val="Table Grid2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43">
    <w:name w:val="Grid Table Light14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23">
    <w:name w:val="No List1223"/>
    <w:next w:val="NoList"/>
    <w:rsid w:val="007D00D2"/>
  </w:style>
  <w:style w:type="table" w:customStyle="1" w:styleId="TableGrid1223">
    <w:name w:val="Table Grid12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3">
    <w:name w:val="No List111123"/>
    <w:next w:val="NoList"/>
    <w:rsid w:val="007D00D2"/>
  </w:style>
  <w:style w:type="numbering" w:customStyle="1" w:styleId="NoList323">
    <w:name w:val="No List323"/>
    <w:next w:val="NoList"/>
    <w:rsid w:val="007D00D2"/>
  </w:style>
  <w:style w:type="table" w:customStyle="1" w:styleId="TableGrid323">
    <w:name w:val="Table Grid3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23">
    <w:name w:val="Grid Table Light2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23">
    <w:name w:val="No List1323"/>
    <w:next w:val="NoList"/>
    <w:rsid w:val="007D00D2"/>
  </w:style>
  <w:style w:type="table" w:customStyle="1" w:styleId="TableGrid1323">
    <w:name w:val="Table Grid13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23">
    <w:name w:val="Grid Table Light1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23">
    <w:name w:val="No List11223"/>
    <w:next w:val="NoList"/>
    <w:rsid w:val="007D00D2"/>
  </w:style>
  <w:style w:type="table" w:customStyle="1" w:styleId="TableGrid11223">
    <w:name w:val="Table Grid112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3">
    <w:name w:val="No List423"/>
    <w:next w:val="NoList"/>
    <w:rsid w:val="007D00D2"/>
  </w:style>
  <w:style w:type="table" w:customStyle="1" w:styleId="TableGrid423">
    <w:name w:val="Table Grid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23">
    <w:name w:val="Grid Table Light3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23">
    <w:name w:val="No List1423"/>
    <w:next w:val="NoList"/>
    <w:rsid w:val="007D00D2"/>
  </w:style>
  <w:style w:type="table" w:customStyle="1" w:styleId="TableGrid1423">
    <w:name w:val="Table Grid1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23">
    <w:name w:val="Grid Table Light12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23">
    <w:name w:val="No List11323"/>
    <w:next w:val="NoList"/>
    <w:rsid w:val="007D00D2"/>
  </w:style>
  <w:style w:type="table" w:customStyle="1" w:styleId="TableGrid11323">
    <w:name w:val="Table Grid113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rsid w:val="007D00D2"/>
  </w:style>
  <w:style w:type="table" w:customStyle="1" w:styleId="TableGrid513">
    <w:name w:val="Table Grid5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13">
    <w:name w:val="Grid Table Light4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13">
    <w:name w:val="No List1513"/>
    <w:next w:val="NoList"/>
    <w:rsid w:val="007D00D2"/>
  </w:style>
  <w:style w:type="table" w:customStyle="1" w:styleId="TableGrid1513">
    <w:name w:val="Table Grid15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3">
    <w:name w:val="No List11413"/>
    <w:next w:val="NoList"/>
    <w:rsid w:val="007D00D2"/>
  </w:style>
  <w:style w:type="table" w:customStyle="1" w:styleId="TableGrid11413">
    <w:name w:val="Table Grid114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13">
    <w:name w:val="Grid Table Light13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113">
    <w:name w:val="No List11111113"/>
    <w:next w:val="NoList"/>
    <w:rsid w:val="007D00D2"/>
  </w:style>
  <w:style w:type="table" w:customStyle="1" w:styleId="TableGrid111113">
    <w:name w:val="Table Grid111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NoList"/>
    <w:rsid w:val="007D00D2"/>
  </w:style>
  <w:style w:type="table" w:customStyle="1" w:styleId="TableGrid2113">
    <w:name w:val="Table Grid2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3">
    <w:name w:val="No List12113"/>
    <w:next w:val="NoList"/>
    <w:rsid w:val="007D00D2"/>
  </w:style>
  <w:style w:type="table" w:customStyle="1" w:styleId="TableGrid12113">
    <w:name w:val="Table Grid12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13">
    <w:name w:val="No List111111113"/>
    <w:next w:val="NoList"/>
    <w:rsid w:val="007D00D2"/>
  </w:style>
  <w:style w:type="numbering" w:customStyle="1" w:styleId="NoList3113">
    <w:name w:val="No List3113"/>
    <w:next w:val="NoList"/>
    <w:rsid w:val="007D00D2"/>
  </w:style>
  <w:style w:type="table" w:customStyle="1" w:styleId="TableGrid3113">
    <w:name w:val="Table Grid3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13">
    <w:name w:val="Grid Table Light2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13">
    <w:name w:val="No List13113"/>
    <w:next w:val="NoList"/>
    <w:rsid w:val="007D00D2"/>
  </w:style>
  <w:style w:type="table" w:customStyle="1" w:styleId="TableGrid13113">
    <w:name w:val="Table Grid13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13">
    <w:name w:val="Grid Table Light11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13">
    <w:name w:val="No List112113"/>
    <w:next w:val="NoList"/>
    <w:rsid w:val="007D00D2"/>
  </w:style>
  <w:style w:type="table" w:customStyle="1" w:styleId="TableGrid112113">
    <w:name w:val="Table Grid112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3">
    <w:name w:val="No List4113"/>
    <w:next w:val="NoList"/>
    <w:rsid w:val="007D00D2"/>
  </w:style>
  <w:style w:type="table" w:customStyle="1" w:styleId="TableGrid4113">
    <w:name w:val="Table Grid4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13">
    <w:name w:val="Grid Table Light3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13">
    <w:name w:val="No List14113"/>
    <w:next w:val="NoList"/>
    <w:rsid w:val="007D00D2"/>
  </w:style>
  <w:style w:type="table" w:customStyle="1" w:styleId="TableGrid14113">
    <w:name w:val="Table Grid1411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13">
    <w:name w:val="Grid Table Light1211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13">
    <w:name w:val="No List113113"/>
    <w:next w:val="NoList"/>
    <w:rsid w:val="007D00D2"/>
  </w:style>
  <w:style w:type="table" w:customStyle="1" w:styleId="TableGrid113113">
    <w:name w:val="Table Grid11311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rsid w:val="007D00D2"/>
  </w:style>
  <w:style w:type="table" w:customStyle="1" w:styleId="TableGrid73">
    <w:name w:val="Table Grid7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63">
    <w:name w:val="Grid Table Light6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73">
    <w:name w:val="No List173"/>
    <w:next w:val="NoList"/>
    <w:rsid w:val="007D00D2"/>
  </w:style>
  <w:style w:type="table" w:customStyle="1" w:styleId="TableGrid173">
    <w:name w:val="Table Grid17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NoList"/>
    <w:rsid w:val="007D00D2"/>
  </w:style>
  <w:style w:type="table" w:customStyle="1" w:styleId="TableGrid1163">
    <w:name w:val="Table Grid116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3">
    <w:name w:val="No List11133"/>
    <w:next w:val="NoList"/>
    <w:rsid w:val="007D00D2"/>
  </w:style>
  <w:style w:type="table" w:customStyle="1" w:styleId="TableGrid11133">
    <w:name w:val="Table Grid111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rsid w:val="007D00D2"/>
  </w:style>
  <w:style w:type="table" w:customStyle="1" w:styleId="TableGrid233">
    <w:name w:val="Table Grid2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53">
    <w:name w:val="Grid Table Light15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233">
    <w:name w:val="No List1233"/>
    <w:next w:val="NoList"/>
    <w:rsid w:val="007D00D2"/>
  </w:style>
  <w:style w:type="table" w:customStyle="1" w:styleId="TableGrid1233">
    <w:name w:val="Table Grid12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3">
    <w:name w:val="No List111133"/>
    <w:next w:val="NoList"/>
    <w:rsid w:val="007D00D2"/>
  </w:style>
  <w:style w:type="numbering" w:customStyle="1" w:styleId="NoList333">
    <w:name w:val="No List333"/>
    <w:next w:val="NoList"/>
    <w:rsid w:val="007D00D2"/>
  </w:style>
  <w:style w:type="table" w:customStyle="1" w:styleId="TableGrid333">
    <w:name w:val="Table Grid3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33">
    <w:name w:val="Grid Table Light2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33">
    <w:name w:val="No List1333"/>
    <w:next w:val="NoList"/>
    <w:rsid w:val="007D00D2"/>
  </w:style>
  <w:style w:type="table" w:customStyle="1" w:styleId="TableGrid1333">
    <w:name w:val="Table Grid13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33">
    <w:name w:val="Grid Table Light11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33">
    <w:name w:val="No List11233"/>
    <w:next w:val="NoList"/>
    <w:rsid w:val="007D00D2"/>
  </w:style>
  <w:style w:type="table" w:customStyle="1" w:styleId="TableGrid11233">
    <w:name w:val="Table Grid112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NoList"/>
    <w:rsid w:val="007D00D2"/>
  </w:style>
  <w:style w:type="table" w:customStyle="1" w:styleId="TableGrid433">
    <w:name w:val="Table Grid4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33">
    <w:name w:val="Grid Table Light3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33">
    <w:name w:val="No List1433"/>
    <w:next w:val="NoList"/>
    <w:rsid w:val="007D00D2"/>
  </w:style>
  <w:style w:type="table" w:customStyle="1" w:styleId="TableGrid1433">
    <w:name w:val="Table Grid143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33">
    <w:name w:val="Grid Table Light123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33">
    <w:name w:val="No List11333"/>
    <w:next w:val="NoList"/>
    <w:rsid w:val="007D00D2"/>
  </w:style>
  <w:style w:type="table" w:customStyle="1" w:styleId="TableGrid11333">
    <w:name w:val="Table Grid1133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3">
    <w:name w:val="No List523"/>
    <w:next w:val="NoList"/>
    <w:rsid w:val="007D00D2"/>
  </w:style>
  <w:style w:type="table" w:customStyle="1" w:styleId="TableGrid523">
    <w:name w:val="Table Grid5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423">
    <w:name w:val="Grid Table Light4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523">
    <w:name w:val="No List1523"/>
    <w:next w:val="NoList"/>
    <w:rsid w:val="007D00D2"/>
  </w:style>
  <w:style w:type="table" w:customStyle="1" w:styleId="TableGrid1523">
    <w:name w:val="Table Grid15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3">
    <w:name w:val="No List11423"/>
    <w:next w:val="NoList"/>
    <w:rsid w:val="007D00D2"/>
  </w:style>
  <w:style w:type="table" w:customStyle="1" w:styleId="TableGrid11423">
    <w:name w:val="Table Grid114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323">
    <w:name w:val="Grid Table Light13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11123">
    <w:name w:val="No List1111123"/>
    <w:next w:val="NoList"/>
    <w:rsid w:val="007D00D2"/>
  </w:style>
  <w:style w:type="table" w:customStyle="1" w:styleId="TableGrid111123">
    <w:name w:val="Table Grid111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3">
    <w:name w:val="No List2123"/>
    <w:next w:val="NoList"/>
    <w:rsid w:val="007D00D2"/>
  </w:style>
  <w:style w:type="table" w:customStyle="1" w:styleId="TableGrid2123">
    <w:name w:val="Table Grid2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3">
    <w:name w:val="No List12123"/>
    <w:next w:val="NoList"/>
    <w:rsid w:val="007D00D2"/>
  </w:style>
  <w:style w:type="table" w:customStyle="1" w:styleId="TableGrid12123">
    <w:name w:val="Table Grid12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3">
    <w:name w:val="No List11111123"/>
    <w:next w:val="NoList"/>
    <w:rsid w:val="007D00D2"/>
  </w:style>
  <w:style w:type="numbering" w:customStyle="1" w:styleId="NoList3123">
    <w:name w:val="No List3123"/>
    <w:next w:val="NoList"/>
    <w:rsid w:val="007D00D2"/>
  </w:style>
  <w:style w:type="table" w:customStyle="1" w:styleId="TableGrid3123">
    <w:name w:val="Table Grid3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2123">
    <w:name w:val="Grid Table Light2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3123">
    <w:name w:val="No List13123"/>
    <w:next w:val="NoList"/>
    <w:rsid w:val="007D00D2"/>
  </w:style>
  <w:style w:type="table" w:customStyle="1" w:styleId="TableGrid13123">
    <w:name w:val="Table Grid13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1123">
    <w:name w:val="Grid Table Light11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2123">
    <w:name w:val="No List112123"/>
    <w:next w:val="NoList"/>
    <w:rsid w:val="007D00D2"/>
  </w:style>
  <w:style w:type="table" w:customStyle="1" w:styleId="TableGrid112123">
    <w:name w:val="Table Grid112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3">
    <w:name w:val="No List4123"/>
    <w:next w:val="NoList"/>
    <w:rsid w:val="007D00D2"/>
  </w:style>
  <w:style w:type="table" w:customStyle="1" w:styleId="TableGrid4123">
    <w:name w:val="Table Grid4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3123">
    <w:name w:val="Grid Table Light3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4123">
    <w:name w:val="No List14123"/>
    <w:next w:val="NoList"/>
    <w:rsid w:val="007D00D2"/>
  </w:style>
  <w:style w:type="table" w:customStyle="1" w:styleId="TableGrid14123">
    <w:name w:val="Table Grid14123"/>
    <w:basedOn w:val="TableNormal"/>
    <w:next w:val="TableGrid"/>
    <w:rsid w:val="007D00D2"/>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12123">
    <w:name w:val="Grid Table Light12123"/>
    <w:basedOn w:val="TableNormal"/>
    <w:rsid w:val="007D00D2"/>
    <w:pPr>
      <w:spacing w:after="0" w:line="240" w:lineRule="auto"/>
    </w:pPr>
    <w:rPr>
      <w:rFonts w:ascii="Calibri" w:eastAsia="Calibri" w:hAnsi="Calibri" w:cs="Arial"/>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113123">
    <w:name w:val="No List113123"/>
    <w:next w:val="NoList"/>
    <w:rsid w:val="007D00D2"/>
  </w:style>
  <w:style w:type="table" w:customStyle="1" w:styleId="TableGrid113123">
    <w:name w:val="Table Grid113123"/>
    <w:basedOn w:val="TableNormal"/>
    <w:next w:val="TableGrid"/>
    <w:rsid w:val="007D00D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90258">
      <w:bodyDiv w:val="1"/>
      <w:marLeft w:val="0"/>
      <w:marRight w:val="0"/>
      <w:marTop w:val="0"/>
      <w:marBottom w:val="0"/>
      <w:divBdr>
        <w:top w:val="none" w:sz="0" w:space="0" w:color="auto"/>
        <w:left w:val="none" w:sz="0" w:space="0" w:color="auto"/>
        <w:bottom w:val="none" w:sz="0" w:space="0" w:color="auto"/>
        <w:right w:val="none" w:sz="0" w:space="0" w:color="auto"/>
      </w:divBdr>
    </w:div>
    <w:div w:id="7382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EB965C-0A0B-4CB7-8D40-754BB3EEE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16</Pages>
  <Words>6152</Words>
  <Characters>35073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8000412</dc:creator>
  <cp:keywords/>
  <dc:description/>
  <cp:lastModifiedBy>8000150</cp:lastModifiedBy>
  <cp:revision>66</cp:revision>
  <cp:lastPrinted>2026-04-23T06:39:00Z</cp:lastPrinted>
  <dcterms:created xsi:type="dcterms:W3CDTF">2016-08-31T05:54:00Z</dcterms:created>
  <dcterms:modified xsi:type="dcterms:W3CDTF">2026-04-23T08:40:00Z</dcterms:modified>
</cp:coreProperties>
</file>